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54943508" w:displacedByCustomXml="next"/>
    <w:sdt>
      <w:sdtPr>
        <w:id w:val="832878639"/>
      </w:sdtPr>
      <w:sdtEndPr/>
      <w:sdtContent>
        <w:p w:rsidR="00242E2A" w:rsidRDefault="00242E2A"/>
        <w:p w:rsidR="00242E2A" w:rsidRDefault="00242E2A"/>
        <w:p w:rsidR="00242E2A" w:rsidRDefault="001D45C9">
          <w:pPr>
            <w:jc w:val="center"/>
            <w:rPr>
              <w:rFonts w:ascii="微软雅黑" w:hAnsi="微软雅黑"/>
              <w:sz w:val="36"/>
              <w:szCs w:val="36"/>
            </w:rPr>
          </w:pPr>
          <w:r>
            <w:rPr>
              <w:rFonts w:ascii="微软雅黑" w:hAnsi="微软雅黑" w:hint="eastAsia"/>
              <w:sz w:val="36"/>
              <w:szCs w:val="36"/>
            </w:rPr>
            <w:t>广州市律师协会保险合作</w:t>
          </w:r>
          <w:r>
            <w:rPr>
              <w:rFonts w:ascii="微软雅黑" w:hAnsi="微软雅黑"/>
              <w:sz w:val="36"/>
              <w:szCs w:val="36"/>
            </w:rPr>
            <w:t>协议</w:t>
          </w:r>
        </w:p>
        <w:p w:rsidR="00242E2A" w:rsidRDefault="001D45C9">
          <w:pPr>
            <w:jc w:val="center"/>
            <w:rPr>
              <w:sz w:val="36"/>
              <w:szCs w:val="36"/>
            </w:rPr>
          </w:pPr>
          <w:r>
            <w:rPr>
              <w:rFonts w:ascii="微软雅黑" w:hAnsi="微软雅黑" w:hint="eastAsia"/>
              <w:sz w:val="36"/>
              <w:szCs w:val="36"/>
            </w:rPr>
            <w:t>（保障内容、特别约定及适用条款）</w:t>
          </w:r>
        </w:p>
        <w:p w:rsidR="00242E2A" w:rsidRDefault="00242E2A">
          <w:pPr>
            <w:rPr>
              <w:rFonts w:ascii="仿宋_GB2312" w:eastAsia="仿宋_GB2312" w:hAnsi="宋体" w:cs="仿宋_GB2312"/>
              <w:sz w:val="24"/>
            </w:rPr>
          </w:pPr>
        </w:p>
        <w:p w:rsidR="00242E2A" w:rsidRDefault="00242E2A">
          <w:pPr>
            <w:rPr>
              <w:rFonts w:ascii="仿宋_GB2312" w:eastAsia="仿宋_GB2312" w:hAnsi="宋体" w:cs="仿宋_GB2312"/>
              <w:sz w:val="24"/>
            </w:rPr>
          </w:pPr>
        </w:p>
        <w:p w:rsidR="00242E2A" w:rsidRDefault="00242E2A">
          <w:pPr>
            <w:rPr>
              <w:rFonts w:ascii="仿宋_GB2312" w:eastAsia="仿宋_GB2312" w:hAnsi="宋体" w:cs="仿宋_GB2312"/>
              <w:sz w:val="24"/>
            </w:rPr>
          </w:pPr>
        </w:p>
        <w:p w:rsidR="00242E2A" w:rsidRDefault="00242E2A">
          <w:pPr>
            <w:rPr>
              <w:rFonts w:ascii="仿宋_GB2312" w:eastAsia="仿宋_GB2312" w:hAnsi="宋体" w:cs="仿宋_GB2312"/>
              <w:sz w:val="24"/>
            </w:rPr>
          </w:pPr>
        </w:p>
        <w:p w:rsidR="00242E2A" w:rsidRDefault="001D45C9">
          <w:pPr>
            <w:rPr>
              <w:rFonts w:ascii="宋体" w:eastAsia="宋体" w:cs="微软雅黑"/>
              <w:kern w:val="0"/>
              <w:szCs w:val="28"/>
            </w:rPr>
          </w:pPr>
          <w:r>
            <w:rPr>
              <w:rFonts w:ascii="仿宋_GB2312" w:eastAsia="仿宋_GB2312" w:hAnsi="宋体" w:cs="仿宋_GB2312" w:hint="eastAsia"/>
              <w:szCs w:val="28"/>
            </w:rPr>
            <w:t>甲方（投保人）：广州市律师协会</w:t>
          </w:r>
          <w:r>
            <w:rPr>
              <w:rFonts w:ascii="宋体" w:hAnsi="宋体" w:cs="微软雅黑" w:hint="eastAsia"/>
              <w:kern w:val="0"/>
              <w:szCs w:val="28"/>
            </w:rPr>
            <w:t>（广州各律师事务所）</w:t>
          </w:r>
        </w:p>
        <w:p w:rsidR="00242E2A" w:rsidRDefault="00242E2A">
          <w:pPr>
            <w:rPr>
              <w:rFonts w:ascii="仿宋_GB2312" w:eastAsia="仿宋_GB2312" w:hAnsi="宋体"/>
              <w:szCs w:val="28"/>
            </w:rPr>
          </w:pPr>
        </w:p>
        <w:p w:rsidR="00242E2A" w:rsidRDefault="00242E2A">
          <w:pPr>
            <w:rPr>
              <w:rFonts w:ascii="仿宋_GB2312" w:eastAsia="仿宋_GB2312" w:hAnsi="宋体"/>
              <w:szCs w:val="28"/>
            </w:rPr>
          </w:pPr>
        </w:p>
        <w:p w:rsidR="00242E2A" w:rsidRDefault="00242E2A">
          <w:pPr>
            <w:rPr>
              <w:rFonts w:ascii="仿宋_GB2312" w:eastAsia="仿宋_GB2312" w:hAnsi="宋体"/>
              <w:szCs w:val="28"/>
            </w:rPr>
          </w:pPr>
        </w:p>
        <w:p w:rsidR="00242E2A" w:rsidRDefault="001D45C9">
          <w:pPr>
            <w:rPr>
              <w:rFonts w:ascii="仿宋_GB2312" w:eastAsia="仿宋_GB2312" w:hAnsi="宋体" w:cs="仿宋_GB2312"/>
              <w:szCs w:val="28"/>
            </w:rPr>
          </w:pPr>
          <w:r>
            <w:rPr>
              <w:rFonts w:ascii="仿宋_GB2312" w:eastAsia="仿宋_GB2312" w:hAnsi="宋体" w:cs="仿宋_GB2312" w:hint="eastAsia"/>
              <w:szCs w:val="28"/>
            </w:rPr>
            <w:t>乙方（保险人）：中国人民财产保险股份有限公司广州市分公司</w:t>
          </w:r>
        </w:p>
        <w:p w:rsidR="00242E2A" w:rsidRDefault="00242E2A"/>
        <w:p w:rsidR="00242E2A" w:rsidRDefault="00242E2A"/>
        <w:p w:rsidR="00242E2A" w:rsidRDefault="00242E2A"/>
        <w:p w:rsidR="00242E2A" w:rsidRDefault="00242E2A"/>
        <w:p w:rsidR="00242E2A" w:rsidRDefault="00242E2A"/>
        <w:p w:rsidR="00242E2A" w:rsidRDefault="00242E2A"/>
        <w:p w:rsidR="00242E2A" w:rsidRDefault="00242E2A"/>
        <w:p w:rsidR="00242E2A" w:rsidRDefault="00242E2A"/>
        <w:p w:rsidR="00242E2A" w:rsidRDefault="00242E2A"/>
        <w:p w:rsidR="00242E2A" w:rsidRDefault="001D45C9">
          <w:pPr>
            <w:rPr>
              <w:rFonts w:ascii="仿宋_GB2312" w:eastAsia="仿宋_GB2312" w:hAnsi="宋体" w:cs="仿宋_GB2312"/>
              <w:szCs w:val="28"/>
            </w:rPr>
          </w:pPr>
          <w:r>
            <w:rPr>
              <w:rFonts w:ascii="仿宋_GB2312" w:eastAsia="仿宋_GB2312" w:hAnsi="宋体" w:cs="仿宋_GB2312"/>
              <w:szCs w:val="28"/>
            </w:rPr>
            <w:t>202</w:t>
          </w:r>
          <w:r w:rsidR="00DD0D9A">
            <w:rPr>
              <w:rFonts w:ascii="仿宋_GB2312" w:eastAsia="仿宋_GB2312" w:hAnsi="宋体" w:cs="仿宋_GB2312"/>
              <w:szCs w:val="28"/>
            </w:rPr>
            <w:t>5</w:t>
          </w:r>
          <w:r>
            <w:rPr>
              <w:rFonts w:ascii="仿宋_GB2312" w:eastAsia="仿宋_GB2312" w:hAnsi="宋体" w:cs="仿宋_GB2312" w:hint="eastAsia"/>
              <w:szCs w:val="28"/>
            </w:rPr>
            <w:t>年</w:t>
          </w:r>
          <w:r>
            <w:rPr>
              <w:rFonts w:ascii="仿宋_GB2312" w:eastAsia="仿宋_GB2312" w:hAnsi="宋体" w:cs="仿宋_GB2312"/>
              <w:szCs w:val="28"/>
            </w:rPr>
            <w:t>9</w:t>
          </w:r>
          <w:r>
            <w:rPr>
              <w:rFonts w:ascii="仿宋_GB2312" w:eastAsia="仿宋_GB2312" w:hAnsi="宋体" w:cs="仿宋_GB2312" w:hint="eastAsia"/>
              <w:szCs w:val="28"/>
            </w:rPr>
            <w:t>月</w:t>
          </w:r>
        </w:p>
        <w:p w:rsidR="00242E2A" w:rsidRDefault="00DD0D9A"/>
      </w:sdtContent>
    </w:sdt>
    <w:bookmarkStart w:id="1" w:name="_Toc427796129" w:displacedByCustomXml="next"/>
    <w:sdt>
      <w:sdtPr>
        <w:rPr>
          <w:rFonts w:ascii="Times New Roman" w:eastAsia="微软雅黑" w:hAnsi="Times New Roman" w:cs="Times New Roman"/>
          <w:b/>
          <w:color w:val="auto"/>
          <w:kern w:val="2"/>
          <w:sz w:val="28"/>
          <w:szCs w:val="24"/>
          <w:lang w:val="zh-CN"/>
        </w:rPr>
        <w:id w:val="-1"/>
        <w:docPartObj>
          <w:docPartGallery w:val="Table of Contents"/>
          <w:docPartUnique/>
        </w:docPartObj>
      </w:sdtPr>
      <w:sdtEndPr>
        <w:rPr>
          <w:bCs/>
        </w:rPr>
      </w:sdtEndPr>
      <w:sdtContent>
        <w:p w:rsidR="00242E2A" w:rsidRDefault="001D45C9">
          <w:pPr>
            <w:pStyle w:val="TOC2"/>
            <w:spacing w:before="0" w:line="240" w:lineRule="auto"/>
            <w:rPr>
              <w:rFonts w:ascii="黑体" w:eastAsia="黑体" w:hAnsi="黑体"/>
              <w:sz w:val="36"/>
            </w:rPr>
          </w:pPr>
          <w:r>
            <w:rPr>
              <w:rFonts w:ascii="黑体" w:eastAsia="黑体" w:hAnsi="黑体" w:hint="eastAsia"/>
              <w:sz w:val="36"/>
              <w:lang w:val="zh-CN"/>
            </w:rPr>
            <w:t>目录</w:t>
          </w:r>
        </w:p>
        <w:p w:rsidR="00DD0D9A" w:rsidRDefault="001D45C9"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r>
            <w:rPr>
              <w:rFonts w:ascii="仿宋_GB2312" w:eastAsia="仿宋_GB2312"/>
              <w:sz w:val="22"/>
              <w:szCs w:val="32"/>
            </w:rPr>
            <w:fldChar w:fldCharType="begin"/>
          </w:r>
          <w:r>
            <w:rPr>
              <w:rFonts w:ascii="仿宋_GB2312" w:eastAsia="仿宋_GB2312"/>
              <w:sz w:val="22"/>
              <w:szCs w:val="32"/>
            </w:rPr>
            <w:instrText xml:space="preserve"> TOC \o "1-3" \h \z \u </w:instrText>
          </w:r>
          <w:r>
            <w:rPr>
              <w:rFonts w:ascii="仿宋_GB2312" w:eastAsia="仿宋_GB2312"/>
              <w:sz w:val="22"/>
              <w:szCs w:val="32"/>
            </w:rPr>
            <w:fldChar w:fldCharType="separate"/>
          </w:r>
          <w:hyperlink w:anchor="_Toc205899693" w:history="1">
            <w:r w:rsidR="00DD0D9A" w:rsidRPr="009C16E9">
              <w:rPr>
                <w:rStyle w:val="af5"/>
                <w:rFonts w:hint="eastAsia"/>
                <w:noProof/>
              </w:rPr>
              <w:t>广州市律师协会综合医疗保障方案</w:t>
            </w:r>
            <w:r w:rsidR="00DD0D9A">
              <w:rPr>
                <w:noProof/>
                <w:webHidden/>
              </w:rPr>
              <w:tab/>
            </w:r>
            <w:r w:rsidR="00DD0D9A">
              <w:rPr>
                <w:noProof/>
                <w:webHidden/>
              </w:rPr>
              <w:fldChar w:fldCharType="begin"/>
            </w:r>
            <w:r w:rsidR="00DD0D9A">
              <w:rPr>
                <w:noProof/>
                <w:webHidden/>
              </w:rPr>
              <w:instrText xml:space="preserve"> PAGEREF _Toc205899693 \h </w:instrText>
            </w:r>
            <w:r w:rsidR="00DD0D9A">
              <w:rPr>
                <w:noProof/>
                <w:webHidden/>
              </w:rPr>
            </w:r>
            <w:r w:rsidR="00DD0D9A">
              <w:rPr>
                <w:noProof/>
                <w:webHidden/>
              </w:rPr>
              <w:fldChar w:fldCharType="separate"/>
            </w:r>
            <w:r w:rsidR="00DD0D9A">
              <w:rPr>
                <w:noProof/>
                <w:webHidden/>
              </w:rPr>
              <w:t>4</w:t>
            </w:r>
            <w:r w:rsidR="00DD0D9A">
              <w:rPr>
                <w:noProof/>
                <w:webHidden/>
              </w:rPr>
              <w:fldChar w:fldCharType="end"/>
            </w:r>
          </w:hyperlink>
        </w:p>
        <w:p w:rsidR="00DD0D9A" w:rsidRDefault="00DD0D9A" w:rsidP="00DD0D9A">
          <w:pPr>
            <w:pStyle w:val="23"/>
            <w:tabs>
              <w:tab w:val="right" w:leader="dot" w:pos="8296"/>
            </w:tabs>
            <w:spacing w:before="0" w:after="0"/>
            <w:rPr>
              <w:rFonts w:asciiTheme="minorHAnsi" w:eastAsiaTheme="minorEastAsia" w:hAnsiTheme="minorHAnsi" w:cstheme="minorBidi"/>
              <w:smallCaps w:val="0"/>
              <w:noProof/>
              <w:szCs w:val="22"/>
            </w:rPr>
          </w:pPr>
          <w:hyperlink w:anchor="_Toc205899694" w:history="1">
            <w:r w:rsidRPr="009C16E9">
              <w:rPr>
                <w:rStyle w:val="af5"/>
                <w:rFonts w:ascii="微软雅黑" w:hAnsi="微软雅黑"/>
                <w:noProof/>
              </w:rPr>
              <w:t>A</w:t>
            </w:r>
            <w:r w:rsidRPr="009C16E9">
              <w:rPr>
                <w:rStyle w:val="af5"/>
                <w:rFonts w:ascii="微软雅黑" w:hAnsi="微软雅黑" w:hint="eastAsia"/>
                <w:noProof/>
              </w:rPr>
              <w:t>方案：执业律师社保补充医疗保险（仅限有医保会员）</w:t>
            </w:r>
            <w:r>
              <w:rPr>
                <w:noProof/>
                <w:webHidden/>
              </w:rPr>
              <w:tab/>
            </w:r>
            <w:r>
              <w:rPr>
                <w:noProof/>
                <w:webHidden/>
              </w:rPr>
              <w:fldChar w:fldCharType="begin"/>
            </w:r>
            <w:r>
              <w:rPr>
                <w:noProof/>
                <w:webHidden/>
              </w:rPr>
              <w:instrText xml:space="preserve"> PAGEREF _Toc205899694 \h </w:instrText>
            </w:r>
            <w:r>
              <w:rPr>
                <w:noProof/>
                <w:webHidden/>
              </w:rPr>
            </w:r>
            <w:r>
              <w:rPr>
                <w:noProof/>
                <w:webHidden/>
              </w:rPr>
              <w:fldChar w:fldCharType="separate"/>
            </w:r>
            <w:r>
              <w:rPr>
                <w:noProof/>
                <w:webHidden/>
              </w:rPr>
              <w:t>4</w:t>
            </w:r>
            <w:r>
              <w:rPr>
                <w:noProof/>
                <w:webHidden/>
              </w:rPr>
              <w:fldChar w:fldCharType="end"/>
            </w:r>
          </w:hyperlink>
        </w:p>
        <w:p w:rsidR="00DD0D9A" w:rsidRDefault="00DD0D9A" w:rsidP="00DD0D9A">
          <w:pPr>
            <w:pStyle w:val="23"/>
            <w:tabs>
              <w:tab w:val="right" w:leader="dot" w:pos="8296"/>
            </w:tabs>
            <w:spacing w:before="0" w:after="0"/>
            <w:rPr>
              <w:rFonts w:asciiTheme="minorHAnsi" w:eastAsiaTheme="minorEastAsia" w:hAnsiTheme="minorHAnsi" w:cstheme="minorBidi"/>
              <w:smallCaps w:val="0"/>
              <w:noProof/>
              <w:szCs w:val="22"/>
            </w:rPr>
          </w:pPr>
          <w:hyperlink w:anchor="_Toc205899695" w:history="1">
            <w:r w:rsidRPr="009C16E9">
              <w:rPr>
                <w:rStyle w:val="af5"/>
                <w:rFonts w:ascii="微软雅黑" w:hAnsi="微软雅黑"/>
                <w:noProof/>
              </w:rPr>
              <w:t>B</w:t>
            </w:r>
            <w:r w:rsidRPr="009C16E9">
              <w:rPr>
                <w:rStyle w:val="af5"/>
                <w:rFonts w:ascii="微软雅黑" w:hAnsi="微软雅黑" w:hint="eastAsia"/>
                <w:noProof/>
              </w:rPr>
              <w:t>方案：事务所员工社保补充医疗保险（仅限有医保员工）</w:t>
            </w:r>
            <w:r>
              <w:rPr>
                <w:noProof/>
                <w:webHidden/>
              </w:rPr>
              <w:tab/>
            </w:r>
            <w:r>
              <w:rPr>
                <w:noProof/>
                <w:webHidden/>
              </w:rPr>
              <w:fldChar w:fldCharType="begin"/>
            </w:r>
            <w:r>
              <w:rPr>
                <w:noProof/>
                <w:webHidden/>
              </w:rPr>
              <w:instrText xml:space="preserve"> PAGEREF _Toc205899695 \h </w:instrText>
            </w:r>
            <w:r>
              <w:rPr>
                <w:noProof/>
                <w:webHidden/>
              </w:rPr>
            </w:r>
            <w:r>
              <w:rPr>
                <w:noProof/>
                <w:webHidden/>
              </w:rPr>
              <w:fldChar w:fldCharType="separate"/>
            </w:r>
            <w:r>
              <w:rPr>
                <w:noProof/>
                <w:webHidden/>
              </w:rPr>
              <w:t>6</w:t>
            </w:r>
            <w:r>
              <w:rPr>
                <w:noProof/>
                <w:webHidden/>
              </w:rPr>
              <w:fldChar w:fldCharType="end"/>
            </w:r>
          </w:hyperlink>
        </w:p>
        <w:p w:rsidR="00DD0D9A" w:rsidRDefault="00DD0D9A" w:rsidP="00DD0D9A">
          <w:pPr>
            <w:pStyle w:val="23"/>
            <w:tabs>
              <w:tab w:val="right" w:leader="dot" w:pos="8296"/>
            </w:tabs>
            <w:spacing w:before="0" w:after="0"/>
            <w:rPr>
              <w:rFonts w:asciiTheme="minorHAnsi" w:eastAsiaTheme="minorEastAsia" w:hAnsiTheme="minorHAnsi" w:cstheme="minorBidi"/>
              <w:smallCaps w:val="0"/>
              <w:noProof/>
              <w:szCs w:val="22"/>
            </w:rPr>
          </w:pPr>
          <w:hyperlink w:anchor="_Toc205899696" w:history="1">
            <w:r w:rsidRPr="009C16E9">
              <w:rPr>
                <w:rStyle w:val="af5"/>
                <w:rFonts w:ascii="微软雅黑" w:hAnsi="微软雅黑"/>
                <w:noProof/>
              </w:rPr>
              <w:t>C</w:t>
            </w:r>
            <w:r w:rsidRPr="009C16E9">
              <w:rPr>
                <w:rStyle w:val="af5"/>
                <w:rFonts w:ascii="微软雅黑" w:hAnsi="微软雅黑" w:hint="eastAsia"/>
                <w:noProof/>
              </w:rPr>
              <w:t>方案：配偶子女（仅限会员律师与各事务所员工的配偶和子女）</w:t>
            </w:r>
            <w:r>
              <w:rPr>
                <w:noProof/>
                <w:webHidden/>
              </w:rPr>
              <w:tab/>
            </w:r>
            <w:r>
              <w:rPr>
                <w:noProof/>
                <w:webHidden/>
              </w:rPr>
              <w:fldChar w:fldCharType="begin"/>
            </w:r>
            <w:r>
              <w:rPr>
                <w:noProof/>
                <w:webHidden/>
              </w:rPr>
              <w:instrText xml:space="preserve"> PAGEREF _Toc205899696 \h </w:instrText>
            </w:r>
            <w:r>
              <w:rPr>
                <w:noProof/>
                <w:webHidden/>
              </w:rPr>
            </w:r>
            <w:r>
              <w:rPr>
                <w:noProof/>
                <w:webHidden/>
              </w:rPr>
              <w:fldChar w:fldCharType="separate"/>
            </w:r>
            <w:r>
              <w:rPr>
                <w:noProof/>
                <w:webHidden/>
              </w:rPr>
              <w:t>8</w:t>
            </w:r>
            <w:r>
              <w:rPr>
                <w:noProof/>
                <w:webHidden/>
              </w:rPr>
              <w:fldChar w:fldCharType="end"/>
            </w:r>
          </w:hyperlink>
        </w:p>
        <w:p w:rsidR="00DD0D9A" w:rsidRDefault="00DD0D9A" w:rsidP="00DD0D9A">
          <w:pPr>
            <w:pStyle w:val="23"/>
            <w:tabs>
              <w:tab w:val="right" w:leader="dot" w:pos="8296"/>
            </w:tabs>
            <w:spacing w:before="0" w:after="0"/>
            <w:rPr>
              <w:rFonts w:asciiTheme="minorHAnsi" w:eastAsiaTheme="minorEastAsia" w:hAnsiTheme="minorHAnsi" w:cstheme="minorBidi"/>
              <w:smallCaps w:val="0"/>
              <w:noProof/>
              <w:szCs w:val="22"/>
            </w:rPr>
          </w:pPr>
          <w:hyperlink w:anchor="_Toc205899697" w:history="1">
            <w:r w:rsidRPr="009C16E9">
              <w:rPr>
                <w:rStyle w:val="af5"/>
                <w:rFonts w:ascii="微软雅黑" w:hAnsi="微软雅黑"/>
                <w:noProof/>
              </w:rPr>
              <w:t>D</w:t>
            </w:r>
            <w:r w:rsidRPr="009C16E9">
              <w:rPr>
                <w:rStyle w:val="af5"/>
                <w:rFonts w:ascii="微软雅黑" w:hAnsi="微软雅黑" w:hint="eastAsia"/>
                <w:noProof/>
              </w:rPr>
              <w:t>方案：实习人员</w:t>
            </w:r>
            <w:r>
              <w:rPr>
                <w:noProof/>
                <w:webHidden/>
              </w:rPr>
              <w:tab/>
            </w:r>
            <w:r>
              <w:rPr>
                <w:noProof/>
                <w:webHidden/>
              </w:rPr>
              <w:fldChar w:fldCharType="begin"/>
            </w:r>
            <w:r>
              <w:rPr>
                <w:noProof/>
                <w:webHidden/>
              </w:rPr>
              <w:instrText xml:space="preserve"> PAGEREF _Toc205899697 \h </w:instrText>
            </w:r>
            <w:r>
              <w:rPr>
                <w:noProof/>
                <w:webHidden/>
              </w:rPr>
            </w:r>
            <w:r>
              <w:rPr>
                <w:noProof/>
                <w:webHidden/>
              </w:rPr>
              <w:fldChar w:fldCharType="separate"/>
            </w:r>
            <w:r>
              <w:rPr>
                <w:noProof/>
                <w:webHidden/>
              </w:rPr>
              <w:t>9</w:t>
            </w:r>
            <w:r>
              <w:rPr>
                <w:noProof/>
                <w:webHidden/>
              </w:rPr>
              <w:fldChar w:fldCharType="end"/>
            </w:r>
          </w:hyperlink>
        </w:p>
        <w:p w:rsidR="00DD0D9A" w:rsidRDefault="00DD0D9A" w:rsidP="00DD0D9A">
          <w:pPr>
            <w:pStyle w:val="23"/>
            <w:tabs>
              <w:tab w:val="right" w:leader="dot" w:pos="8296"/>
            </w:tabs>
            <w:spacing w:before="0" w:after="0"/>
            <w:rPr>
              <w:rFonts w:asciiTheme="minorHAnsi" w:eastAsiaTheme="minorEastAsia" w:hAnsiTheme="minorHAnsi" w:cstheme="minorBidi"/>
              <w:smallCaps w:val="0"/>
              <w:noProof/>
              <w:szCs w:val="22"/>
            </w:rPr>
          </w:pPr>
          <w:hyperlink w:anchor="_Toc205899698" w:history="1">
            <w:r w:rsidRPr="009C16E9">
              <w:rPr>
                <w:rStyle w:val="af5"/>
                <w:rFonts w:ascii="微软雅黑" w:hAnsi="微软雅黑"/>
                <w:noProof/>
              </w:rPr>
              <w:t>E</w:t>
            </w:r>
            <w:r w:rsidRPr="009C16E9">
              <w:rPr>
                <w:rStyle w:val="af5"/>
                <w:rFonts w:ascii="微软雅黑" w:hAnsi="微软雅黑" w:hint="eastAsia"/>
                <w:noProof/>
              </w:rPr>
              <w:t>方案：增值方案（百万意外险）</w:t>
            </w:r>
            <w:r>
              <w:rPr>
                <w:noProof/>
                <w:webHidden/>
              </w:rPr>
              <w:tab/>
            </w:r>
            <w:r>
              <w:rPr>
                <w:noProof/>
                <w:webHidden/>
              </w:rPr>
              <w:fldChar w:fldCharType="begin"/>
            </w:r>
            <w:r>
              <w:rPr>
                <w:noProof/>
                <w:webHidden/>
              </w:rPr>
              <w:instrText xml:space="preserve"> PAGEREF _Toc205899698 \h </w:instrText>
            </w:r>
            <w:r>
              <w:rPr>
                <w:noProof/>
                <w:webHidden/>
              </w:rPr>
            </w:r>
            <w:r>
              <w:rPr>
                <w:noProof/>
                <w:webHidden/>
              </w:rPr>
              <w:fldChar w:fldCharType="separate"/>
            </w:r>
            <w:r>
              <w:rPr>
                <w:noProof/>
                <w:webHidden/>
              </w:rPr>
              <w:t>10</w:t>
            </w:r>
            <w:r>
              <w:rPr>
                <w:noProof/>
                <w:webHidden/>
              </w:rPr>
              <w:fldChar w:fldCharType="end"/>
            </w:r>
          </w:hyperlink>
        </w:p>
        <w:p w:rsidR="00DD0D9A" w:rsidRDefault="00DD0D9A" w:rsidP="00DD0D9A">
          <w:pPr>
            <w:pStyle w:val="23"/>
            <w:tabs>
              <w:tab w:val="right" w:leader="dot" w:pos="8296"/>
            </w:tabs>
            <w:spacing w:before="0" w:after="0"/>
            <w:rPr>
              <w:rFonts w:asciiTheme="minorHAnsi" w:eastAsiaTheme="minorEastAsia" w:hAnsiTheme="minorHAnsi" w:cstheme="minorBidi"/>
              <w:smallCaps w:val="0"/>
              <w:noProof/>
              <w:szCs w:val="22"/>
            </w:rPr>
          </w:pPr>
          <w:hyperlink w:anchor="_Toc205899699" w:history="1">
            <w:r w:rsidRPr="009C16E9">
              <w:rPr>
                <w:rStyle w:val="af5"/>
                <w:rFonts w:ascii="微软雅黑" w:hAnsi="微软雅黑"/>
                <w:noProof/>
              </w:rPr>
              <w:t>F</w:t>
            </w:r>
            <w:r w:rsidRPr="009C16E9">
              <w:rPr>
                <w:rStyle w:val="af5"/>
                <w:rFonts w:ascii="微软雅黑" w:hAnsi="微软雅黑" w:hint="eastAsia"/>
                <w:noProof/>
              </w:rPr>
              <w:t>方案：增值方案（百万医疗险）</w:t>
            </w:r>
            <w:r>
              <w:rPr>
                <w:noProof/>
                <w:webHidden/>
              </w:rPr>
              <w:tab/>
            </w:r>
            <w:r>
              <w:rPr>
                <w:noProof/>
                <w:webHidden/>
              </w:rPr>
              <w:fldChar w:fldCharType="begin"/>
            </w:r>
            <w:r>
              <w:rPr>
                <w:noProof/>
                <w:webHidden/>
              </w:rPr>
              <w:instrText xml:space="preserve"> PAGEREF _Toc205899699 \h </w:instrText>
            </w:r>
            <w:r>
              <w:rPr>
                <w:noProof/>
                <w:webHidden/>
              </w:rPr>
            </w:r>
            <w:r>
              <w:rPr>
                <w:noProof/>
                <w:webHidden/>
              </w:rPr>
              <w:fldChar w:fldCharType="separate"/>
            </w:r>
            <w:r>
              <w:rPr>
                <w:noProof/>
                <w:webHidden/>
              </w:rPr>
              <w:t>11</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0" w:history="1">
            <w:r w:rsidRPr="009C16E9">
              <w:rPr>
                <w:rStyle w:val="af5"/>
                <w:rFonts w:hint="eastAsia"/>
                <w:noProof/>
              </w:rPr>
              <w:t>广州市律师协会综合医疗特别约定</w:t>
            </w:r>
            <w:r>
              <w:rPr>
                <w:noProof/>
                <w:webHidden/>
              </w:rPr>
              <w:tab/>
            </w:r>
            <w:r>
              <w:rPr>
                <w:noProof/>
                <w:webHidden/>
              </w:rPr>
              <w:fldChar w:fldCharType="begin"/>
            </w:r>
            <w:r>
              <w:rPr>
                <w:noProof/>
                <w:webHidden/>
              </w:rPr>
              <w:instrText xml:space="preserve"> PAGEREF _Toc205899700 \h </w:instrText>
            </w:r>
            <w:r>
              <w:rPr>
                <w:noProof/>
                <w:webHidden/>
              </w:rPr>
            </w:r>
            <w:r>
              <w:rPr>
                <w:noProof/>
                <w:webHidden/>
              </w:rPr>
              <w:fldChar w:fldCharType="separate"/>
            </w:r>
            <w:r>
              <w:rPr>
                <w:noProof/>
                <w:webHidden/>
              </w:rPr>
              <w:t>13</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1" w:history="1">
            <w:r w:rsidRPr="009C16E9">
              <w:rPr>
                <w:rStyle w:val="af5"/>
                <w:rFonts w:hint="eastAsia"/>
                <w:noProof/>
              </w:rPr>
              <w:t>团体意外伤害保险（</w:t>
            </w:r>
            <w:r w:rsidRPr="009C16E9">
              <w:rPr>
                <w:rStyle w:val="af5"/>
                <w:noProof/>
              </w:rPr>
              <w:t>2022</w:t>
            </w:r>
            <w:r w:rsidRPr="009C16E9">
              <w:rPr>
                <w:rStyle w:val="af5"/>
                <w:rFonts w:hint="eastAsia"/>
                <w:noProof/>
              </w:rPr>
              <w:t>版）条款</w:t>
            </w:r>
            <w:r>
              <w:rPr>
                <w:noProof/>
                <w:webHidden/>
              </w:rPr>
              <w:tab/>
            </w:r>
            <w:r>
              <w:rPr>
                <w:noProof/>
                <w:webHidden/>
              </w:rPr>
              <w:fldChar w:fldCharType="begin"/>
            </w:r>
            <w:r>
              <w:rPr>
                <w:noProof/>
                <w:webHidden/>
              </w:rPr>
              <w:instrText xml:space="preserve"> PAGEREF _Toc205899701 \h </w:instrText>
            </w:r>
            <w:r>
              <w:rPr>
                <w:noProof/>
                <w:webHidden/>
              </w:rPr>
            </w:r>
            <w:r>
              <w:rPr>
                <w:noProof/>
                <w:webHidden/>
              </w:rPr>
              <w:fldChar w:fldCharType="separate"/>
            </w:r>
            <w:r>
              <w:rPr>
                <w:noProof/>
                <w:webHidden/>
              </w:rPr>
              <w:t>15</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2" w:history="1">
            <w:r w:rsidRPr="009C16E9">
              <w:rPr>
                <w:rStyle w:val="af5"/>
                <w:rFonts w:hint="eastAsia"/>
                <w:noProof/>
              </w:rPr>
              <w:t>附加团体疾病身故、全残保险条款</w:t>
            </w:r>
            <w:r>
              <w:rPr>
                <w:noProof/>
                <w:webHidden/>
              </w:rPr>
              <w:tab/>
            </w:r>
            <w:r>
              <w:rPr>
                <w:noProof/>
                <w:webHidden/>
              </w:rPr>
              <w:fldChar w:fldCharType="begin"/>
            </w:r>
            <w:r>
              <w:rPr>
                <w:noProof/>
                <w:webHidden/>
              </w:rPr>
              <w:instrText xml:space="preserve"> PAGEREF _Toc205899702 \h </w:instrText>
            </w:r>
            <w:r>
              <w:rPr>
                <w:noProof/>
                <w:webHidden/>
              </w:rPr>
            </w:r>
            <w:r>
              <w:rPr>
                <w:noProof/>
                <w:webHidden/>
              </w:rPr>
              <w:fldChar w:fldCharType="separate"/>
            </w:r>
            <w:r>
              <w:rPr>
                <w:noProof/>
                <w:webHidden/>
              </w:rPr>
              <w:t>22</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3" w:history="1">
            <w:r w:rsidRPr="009C16E9">
              <w:rPr>
                <w:rStyle w:val="af5"/>
                <w:rFonts w:hint="eastAsia"/>
                <w:noProof/>
              </w:rPr>
              <w:t>团体女性特定疾病保险条款</w:t>
            </w:r>
            <w:r>
              <w:rPr>
                <w:noProof/>
                <w:webHidden/>
              </w:rPr>
              <w:tab/>
            </w:r>
            <w:r>
              <w:rPr>
                <w:noProof/>
                <w:webHidden/>
              </w:rPr>
              <w:fldChar w:fldCharType="begin"/>
            </w:r>
            <w:r>
              <w:rPr>
                <w:noProof/>
                <w:webHidden/>
              </w:rPr>
              <w:instrText xml:space="preserve"> PAGEREF _Toc205899703 \h </w:instrText>
            </w:r>
            <w:r>
              <w:rPr>
                <w:noProof/>
                <w:webHidden/>
              </w:rPr>
            </w:r>
            <w:r>
              <w:rPr>
                <w:noProof/>
                <w:webHidden/>
              </w:rPr>
              <w:fldChar w:fldCharType="separate"/>
            </w:r>
            <w:r>
              <w:rPr>
                <w:noProof/>
                <w:webHidden/>
              </w:rPr>
              <w:t>27</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4" w:history="1">
            <w:r w:rsidRPr="009C16E9">
              <w:rPr>
                <w:rStyle w:val="af5"/>
                <w:rFonts w:hint="eastAsia"/>
                <w:noProof/>
              </w:rPr>
              <w:t>团体住院补充医疗保险条款</w:t>
            </w:r>
            <w:r>
              <w:rPr>
                <w:noProof/>
                <w:webHidden/>
              </w:rPr>
              <w:tab/>
            </w:r>
            <w:r>
              <w:rPr>
                <w:noProof/>
                <w:webHidden/>
              </w:rPr>
              <w:fldChar w:fldCharType="begin"/>
            </w:r>
            <w:r>
              <w:rPr>
                <w:noProof/>
                <w:webHidden/>
              </w:rPr>
              <w:instrText xml:space="preserve"> PAGEREF _Toc205899704 \h </w:instrText>
            </w:r>
            <w:r>
              <w:rPr>
                <w:noProof/>
                <w:webHidden/>
              </w:rPr>
            </w:r>
            <w:r>
              <w:rPr>
                <w:noProof/>
                <w:webHidden/>
              </w:rPr>
              <w:fldChar w:fldCharType="separate"/>
            </w:r>
            <w:r>
              <w:rPr>
                <w:noProof/>
                <w:webHidden/>
              </w:rPr>
              <w:t>60</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5" w:history="1">
            <w:r w:rsidRPr="009C16E9">
              <w:rPr>
                <w:rStyle w:val="af5"/>
                <w:rFonts w:hint="eastAsia"/>
                <w:noProof/>
              </w:rPr>
              <w:t>附加团体门诊急诊医疗保险条款</w:t>
            </w:r>
            <w:r>
              <w:rPr>
                <w:noProof/>
                <w:webHidden/>
              </w:rPr>
              <w:tab/>
            </w:r>
            <w:r>
              <w:rPr>
                <w:noProof/>
                <w:webHidden/>
              </w:rPr>
              <w:fldChar w:fldCharType="begin"/>
            </w:r>
            <w:r>
              <w:rPr>
                <w:noProof/>
                <w:webHidden/>
              </w:rPr>
              <w:instrText xml:space="preserve"> PAGEREF _Toc205899705 \h </w:instrText>
            </w:r>
            <w:r>
              <w:rPr>
                <w:noProof/>
                <w:webHidden/>
              </w:rPr>
            </w:r>
            <w:r>
              <w:rPr>
                <w:noProof/>
                <w:webHidden/>
              </w:rPr>
              <w:fldChar w:fldCharType="separate"/>
            </w:r>
            <w:r>
              <w:rPr>
                <w:noProof/>
                <w:webHidden/>
              </w:rPr>
              <w:t>67</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6" w:history="1">
            <w:r w:rsidRPr="009C16E9">
              <w:rPr>
                <w:rStyle w:val="af5"/>
                <w:rFonts w:hint="eastAsia"/>
                <w:noProof/>
              </w:rPr>
              <w:t>附加医疗公共保险金额保险条款</w:t>
            </w:r>
            <w:r>
              <w:rPr>
                <w:noProof/>
                <w:webHidden/>
              </w:rPr>
              <w:tab/>
            </w:r>
            <w:r>
              <w:rPr>
                <w:noProof/>
                <w:webHidden/>
              </w:rPr>
              <w:fldChar w:fldCharType="begin"/>
            </w:r>
            <w:r>
              <w:rPr>
                <w:noProof/>
                <w:webHidden/>
              </w:rPr>
              <w:instrText xml:space="preserve"> PAGEREF _Toc205899706 \h </w:instrText>
            </w:r>
            <w:r>
              <w:rPr>
                <w:noProof/>
                <w:webHidden/>
              </w:rPr>
            </w:r>
            <w:r>
              <w:rPr>
                <w:noProof/>
                <w:webHidden/>
              </w:rPr>
              <w:fldChar w:fldCharType="separate"/>
            </w:r>
            <w:r>
              <w:rPr>
                <w:noProof/>
                <w:webHidden/>
              </w:rPr>
              <w:t>73</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7" w:history="1">
            <w:r w:rsidRPr="009C16E9">
              <w:rPr>
                <w:rStyle w:val="af5"/>
                <w:rFonts w:hint="eastAsia"/>
                <w:noProof/>
              </w:rPr>
              <w:t>附加团体女性特定疾病手术津贴保险条款</w:t>
            </w:r>
            <w:r>
              <w:rPr>
                <w:noProof/>
                <w:webHidden/>
              </w:rPr>
              <w:tab/>
            </w:r>
            <w:r>
              <w:rPr>
                <w:noProof/>
                <w:webHidden/>
              </w:rPr>
              <w:fldChar w:fldCharType="begin"/>
            </w:r>
            <w:r>
              <w:rPr>
                <w:noProof/>
                <w:webHidden/>
              </w:rPr>
              <w:instrText xml:space="preserve"> PAGEREF _Toc205899707 \h </w:instrText>
            </w:r>
            <w:r>
              <w:rPr>
                <w:noProof/>
                <w:webHidden/>
              </w:rPr>
            </w:r>
            <w:r>
              <w:rPr>
                <w:noProof/>
                <w:webHidden/>
              </w:rPr>
              <w:fldChar w:fldCharType="separate"/>
            </w:r>
            <w:r>
              <w:rPr>
                <w:noProof/>
                <w:webHidden/>
              </w:rPr>
              <w:t>75</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8" w:history="1">
            <w:r w:rsidRPr="009C16E9">
              <w:rPr>
                <w:rStyle w:val="af5"/>
                <w:rFonts w:hint="eastAsia"/>
                <w:noProof/>
              </w:rPr>
              <w:t>附加营运交通工具乘客意外伤害保险（</w:t>
            </w:r>
            <w:r w:rsidRPr="009C16E9">
              <w:rPr>
                <w:rStyle w:val="af5"/>
                <w:noProof/>
              </w:rPr>
              <w:t>2022</w:t>
            </w:r>
            <w:r w:rsidRPr="009C16E9">
              <w:rPr>
                <w:rStyle w:val="af5"/>
                <w:rFonts w:hint="eastAsia"/>
                <w:noProof/>
              </w:rPr>
              <w:t>版）条款</w:t>
            </w:r>
            <w:r>
              <w:rPr>
                <w:noProof/>
                <w:webHidden/>
              </w:rPr>
              <w:tab/>
            </w:r>
            <w:r>
              <w:rPr>
                <w:noProof/>
                <w:webHidden/>
              </w:rPr>
              <w:fldChar w:fldCharType="begin"/>
            </w:r>
            <w:r>
              <w:rPr>
                <w:noProof/>
                <w:webHidden/>
              </w:rPr>
              <w:instrText xml:space="preserve"> PAGEREF _Toc205899708 \h </w:instrText>
            </w:r>
            <w:r>
              <w:rPr>
                <w:noProof/>
                <w:webHidden/>
              </w:rPr>
            </w:r>
            <w:r>
              <w:rPr>
                <w:noProof/>
                <w:webHidden/>
              </w:rPr>
              <w:fldChar w:fldCharType="separate"/>
            </w:r>
            <w:r>
              <w:rPr>
                <w:noProof/>
                <w:webHidden/>
              </w:rPr>
              <w:t>80</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09" w:history="1">
            <w:r w:rsidRPr="009C16E9">
              <w:rPr>
                <w:rStyle w:val="af5"/>
                <w:rFonts w:hint="eastAsia"/>
                <w:noProof/>
              </w:rPr>
              <w:t>人身保险伤残评定标准（行业标准）</w:t>
            </w:r>
            <w:r>
              <w:rPr>
                <w:noProof/>
                <w:webHidden/>
              </w:rPr>
              <w:tab/>
            </w:r>
            <w:r>
              <w:rPr>
                <w:noProof/>
                <w:webHidden/>
              </w:rPr>
              <w:fldChar w:fldCharType="begin"/>
            </w:r>
            <w:r>
              <w:rPr>
                <w:noProof/>
                <w:webHidden/>
              </w:rPr>
              <w:instrText xml:space="preserve"> PAGEREF _Toc205899709 \h </w:instrText>
            </w:r>
            <w:r>
              <w:rPr>
                <w:noProof/>
                <w:webHidden/>
              </w:rPr>
            </w:r>
            <w:r>
              <w:rPr>
                <w:noProof/>
                <w:webHidden/>
              </w:rPr>
              <w:fldChar w:fldCharType="separate"/>
            </w:r>
            <w:r>
              <w:rPr>
                <w:noProof/>
                <w:webHidden/>
              </w:rPr>
              <w:t>87</w:t>
            </w:r>
            <w:r>
              <w:rPr>
                <w:noProof/>
                <w:webHidden/>
              </w:rPr>
              <w:fldChar w:fldCharType="end"/>
            </w:r>
          </w:hyperlink>
        </w:p>
        <w:p w:rsidR="00DD0D9A" w:rsidRDefault="00DD0D9A" w:rsidP="00DD0D9A">
          <w:pPr>
            <w:pStyle w:val="10"/>
            <w:tabs>
              <w:tab w:val="right" w:leader="dot" w:pos="8296"/>
            </w:tabs>
            <w:spacing w:before="0" w:after="0"/>
            <w:rPr>
              <w:rFonts w:asciiTheme="minorHAnsi" w:eastAsiaTheme="minorEastAsia" w:hAnsiTheme="minorHAnsi" w:cstheme="minorBidi"/>
              <w:b w:val="0"/>
              <w:bCs w:val="0"/>
              <w:caps w:val="0"/>
              <w:noProof/>
              <w:sz w:val="21"/>
              <w:szCs w:val="22"/>
            </w:rPr>
          </w:pPr>
          <w:hyperlink w:anchor="_Toc205899710" w:history="1">
            <w:r w:rsidRPr="009C16E9">
              <w:rPr>
                <w:rStyle w:val="af5"/>
                <w:rFonts w:hint="eastAsia"/>
                <w:noProof/>
              </w:rPr>
              <w:t>企健保团体医疗保险（</w:t>
            </w:r>
            <w:r w:rsidRPr="009C16E9">
              <w:rPr>
                <w:rStyle w:val="af5"/>
                <w:noProof/>
              </w:rPr>
              <w:t>A</w:t>
            </w:r>
            <w:r w:rsidRPr="009C16E9">
              <w:rPr>
                <w:rStyle w:val="af5"/>
                <w:rFonts w:hint="eastAsia"/>
                <w:noProof/>
              </w:rPr>
              <w:t>款）条款</w:t>
            </w:r>
            <w:r>
              <w:rPr>
                <w:noProof/>
                <w:webHidden/>
              </w:rPr>
              <w:tab/>
            </w:r>
            <w:r>
              <w:rPr>
                <w:noProof/>
                <w:webHidden/>
              </w:rPr>
              <w:fldChar w:fldCharType="begin"/>
            </w:r>
            <w:r>
              <w:rPr>
                <w:noProof/>
                <w:webHidden/>
              </w:rPr>
              <w:instrText xml:space="preserve"> PAGEREF _Toc205899710 \h </w:instrText>
            </w:r>
            <w:r>
              <w:rPr>
                <w:noProof/>
                <w:webHidden/>
              </w:rPr>
            </w:r>
            <w:r>
              <w:rPr>
                <w:noProof/>
                <w:webHidden/>
              </w:rPr>
              <w:fldChar w:fldCharType="separate"/>
            </w:r>
            <w:r>
              <w:rPr>
                <w:noProof/>
                <w:webHidden/>
              </w:rPr>
              <w:t>102</w:t>
            </w:r>
            <w:r>
              <w:rPr>
                <w:noProof/>
                <w:webHidden/>
              </w:rPr>
              <w:fldChar w:fldCharType="end"/>
            </w:r>
          </w:hyperlink>
        </w:p>
        <w:p w:rsidR="00242E2A" w:rsidRDefault="001D45C9" w:rsidP="00DD0D9A">
          <w:r>
            <w:rPr>
              <w:rFonts w:ascii="仿宋_GB2312" w:eastAsia="仿宋_GB2312"/>
              <w:bCs/>
              <w:sz w:val="22"/>
              <w:szCs w:val="32"/>
              <w:lang w:val="zh-CN"/>
            </w:rPr>
            <w:fldChar w:fldCharType="end"/>
          </w:r>
        </w:p>
      </w:sdtContent>
    </w:sdt>
    <w:p w:rsidR="00242E2A" w:rsidRDefault="001D45C9">
      <w:pPr>
        <w:pStyle w:val="1"/>
        <w:jc w:val="center"/>
        <w:rPr>
          <w:sz w:val="32"/>
        </w:rPr>
      </w:pPr>
      <w:r>
        <w:rPr>
          <w:rFonts w:ascii="微软雅黑" w:hAnsi="微软雅黑"/>
          <w:caps/>
          <w:sz w:val="24"/>
        </w:rPr>
        <w:br w:type="page"/>
      </w:r>
      <w:bookmarkStart w:id="2" w:name="_Toc29069"/>
      <w:bookmarkStart w:id="3" w:name="_Toc205899693"/>
      <w:r>
        <w:rPr>
          <w:rFonts w:hint="eastAsia"/>
          <w:sz w:val="32"/>
        </w:rPr>
        <w:lastRenderedPageBreak/>
        <w:t>广州市律师协会综合医疗保障方案</w:t>
      </w:r>
      <w:bookmarkEnd w:id="2"/>
      <w:bookmarkEnd w:id="3"/>
    </w:p>
    <w:p w:rsidR="00242E2A" w:rsidRDefault="001D45C9">
      <w:pPr>
        <w:pStyle w:val="2"/>
        <w:spacing w:before="0" w:after="0" w:line="240" w:lineRule="auto"/>
        <w:rPr>
          <w:rFonts w:ascii="微软雅黑" w:eastAsia="微软雅黑" w:hAnsi="微软雅黑"/>
          <w:sz w:val="28"/>
          <w:szCs w:val="30"/>
        </w:rPr>
      </w:pPr>
      <w:bookmarkStart w:id="4" w:name="_Toc18771"/>
      <w:bookmarkStart w:id="5" w:name="_Toc205899694"/>
      <w:r>
        <w:rPr>
          <w:rFonts w:ascii="微软雅黑" w:eastAsia="微软雅黑" w:hAnsi="微软雅黑"/>
          <w:sz w:val="28"/>
        </w:rPr>
        <w:t>A</w:t>
      </w:r>
      <w:r>
        <w:rPr>
          <w:rFonts w:ascii="微软雅黑" w:eastAsia="微软雅黑" w:hAnsi="微软雅黑" w:hint="eastAsia"/>
          <w:sz w:val="28"/>
        </w:rPr>
        <w:t>方案：执业律师社保补充医疗保险（仅限有医保会员）</w:t>
      </w:r>
      <w:bookmarkEnd w:id="4"/>
      <w:bookmarkEnd w:id="1"/>
      <w:bookmarkEnd w:id="5"/>
    </w:p>
    <w:p w:rsidR="00242E2A" w:rsidRDefault="001D45C9">
      <w:pPr>
        <w:rPr>
          <w:rFonts w:ascii="仿宋_GB2312" w:eastAsia="仿宋_GB2312" w:hAnsi="宋体" w:cs="仿宋_GB2312"/>
          <w:sz w:val="24"/>
        </w:rPr>
      </w:pPr>
      <w:r>
        <w:rPr>
          <w:rFonts w:ascii="仿宋_GB2312" w:eastAsia="仿宋_GB2312" w:hAnsi="宋体" w:cs="仿宋_GB2312" w:hint="eastAsia"/>
          <w:sz w:val="24"/>
        </w:rPr>
        <w:t>适用于</w:t>
      </w:r>
      <w:r>
        <w:rPr>
          <w:rFonts w:ascii="仿宋_GB2312" w:eastAsia="仿宋_GB2312" w:hAnsi="宋体" w:cs="仿宋_GB2312"/>
          <w:sz w:val="24"/>
        </w:rPr>
        <w:t>16</w:t>
      </w:r>
      <w:r>
        <w:rPr>
          <w:rFonts w:ascii="仿宋_GB2312" w:eastAsia="仿宋_GB2312" w:hAnsi="宋体" w:cs="仿宋_GB2312" w:hint="eastAsia"/>
          <w:sz w:val="24"/>
        </w:rPr>
        <w:t>周岁至</w:t>
      </w:r>
      <w:r>
        <w:rPr>
          <w:rFonts w:ascii="仿宋_GB2312" w:eastAsia="仿宋_GB2312" w:hAnsi="宋体" w:cs="仿宋_GB2312"/>
          <w:sz w:val="24"/>
        </w:rPr>
        <w:t>65</w:t>
      </w:r>
      <w:r>
        <w:rPr>
          <w:rFonts w:ascii="仿宋_GB2312" w:eastAsia="仿宋_GB2312" w:hAnsi="宋体" w:cs="仿宋_GB2312" w:hint="eastAsia"/>
          <w:sz w:val="24"/>
        </w:rPr>
        <w:t>周岁，身体健康、能正常工作和生活，且投保了广州市城镇居民基本医疗保险的注册会员律师。</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276"/>
        <w:gridCol w:w="5670"/>
      </w:tblGrid>
      <w:tr w:rsidR="00242E2A">
        <w:trPr>
          <w:jc w:val="center"/>
        </w:trPr>
        <w:tc>
          <w:tcPr>
            <w:tcW w:w="1809"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保障责任</w:t>
            </w:r>
          </w:p>
        </w:tc>
        <w:tc>
          <w:tcPr>
            <w:tcW w:w="1276"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保额</w:t>
            </w:r>
          </w:p>
        </w:tc>
        <w:tc>
          <w:tcPr>
            <w:tcW w:w="5670"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保障简述</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身故、全残</w:t>
            </w:r>
          </w:p>
        </w:tc>
        <w:tc>
          <w:tcPr>
            <w:tcW w:w="1276" w:type="dxa"/>
            <w:vAlign w:val="center"/>
          </w:tcPr>
          <w:p w:rsidR="00242E2A" w:rsidRDefault="001D45C9">
            <w:pPr>
              <w:rPr>
                <w:rFonts w:ascii="仿宋_GB2312" w:eastAsia="仿宋_GB2312" w:hAnsi="宋体"/>
                <w:sz w:val="24"/>
              </w:rPr>
            </w:pPr>
            <w:r>
              <w:rPr>
                <w:rFonts w:ascii="仿宋_GB2312" w:eastAsia="仿宋_GB2312" w:hAnsi="宋体" w:cs="仿宋_GB2312"/>
                <w:sz w:val="24"/>
              </w:rPr>
              <w:t>100000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被保险人因意外或疾病导致的身故或全残。</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门急诊医疗</w:t>
            </w:r>
          </w:p>
        </w:tc>
        <w:tc>
          <w:tcPr>
            <w:tcW w:w="1276" w:type="dxa"/>
            <w:vMerge w:val="restart"/>
            <w:vAlign w:val="center"/>
          </w:tcPr>
          <w:p w:rsidR="00242E2A" w:rsidRDefault="001D45C9">
            <w:pPr>
              <w:rPr>
                <w:rFonts w:ascii="仿宋_GB2312" w:eastAsia="仿宋_GB2312" w:hAnsi="宋体"/>
                <w:sz w:val="24"/>
              </w:rPr>
            </w:pPr>
            <w:r>
              <w:rPr>
                <w:rFonts w:ascii="仿宋_GB2312" w:eastAsia="仿宋_GB2312" w:hAnsi="宋体" w:cs="仿宋_GB2312"/>
                <w:sz w:val="24"/>
              </w:rPr>
              <w:t>20000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被保险人因意外或疾病，进行门（急）诊治疗而产生的医保</w:t>
            </w:r>
            <w:r>
              <w:rPr>
                <w:rFonts w:ascii="仿宋_GB2312" w:eastAsia="仿宋_GB2312" w:hAnsi="宋体" w:cs="仿宋_GB2312"/>
                <w:sz w:val="24"/>
              </w:rPr>
              <w:t>范围内</w:t>
            </w:r>
            <w:r>
              <w:rPr>
                <w:rFonts w:ascii="仿宋_GB2312" w:eastAsia="仿宋_GB2312" w:hAnsi="宋体" w:cs="仿宋_GB2312" w:hint="eastAsia"/>
                <w:sz w:val="24"/>
              </w:rPr>
              <w:t>合理费用，乙方按</w:t>
            </w:r>
            <w:r w:rsidRPr="0011496E">
              <w:rPr>
                <w:rFonts w:ascii="仿宋_GB2312" w:eastAsia="仿宋_GB2312" w:hAnsi="宋体" w:cs="仿宋_GB2312"/>
                <w:color w:val="FF0000"/>
                <w:sz w:val="24"/>
              </w:rPr>
              <w:t>0</w:t>
            </w:r>
            <w:r w:rsidRPr="0011496E">
              <w:rPr>
                <w:rFonts w:ascii="仿宋_GB2312" w:eastAsia="仿宋_GB2312" w:hAnsi="宋体" w:cs="仿宋_GB2312" w:hint="eastAsia"/>
                <w:color w:val="FF0000"/>
                <w:sz w:val="24"/>
              </w:rPr>
              <w:t>免赔</w:t>
            </w:r>
            <w:r>
              <w:rPr>
                <w:rFonts w:ascii="仿宋_GB2312" w:eastAsia="仿宋_GB2312" w:hAnsi="宋体" w:cs="仿宋_GB2312"/>
                <w:sz w:val="24"/>
              </w:rPr>
              <w:t>90%</w:t>
            </w:r>
            <w:r>
              <w:rPr>
                <w:rFonts w:ascii="仿宋_GB2312" w:eastAsia="仿宋_GB2312" w:hAnsi="宋体" w:cs="仿宋_GB2312" w:hint="eastAsia"/>
                <w:sz w:val="24"/>
              </w:rPr>
              <w:t>的比例进行赔付。</w:t>
            </w:r>
            <w:r w:rsidRPr="0011496E">
              <w:rPr>
                <w:rFonts w:ascii="仿宋_GB2312" w:eastAsia="仿宋_GB2312" w:hAnsi="宋体" w:cs="仿宋_GB2312" w:hint="eastAsia"/>
                <w:color w:val="FF0000"/>
                <w:sz w:val="24"/>
              </w:rPr>
              <w:t>门诊费用（包括药品费、治疗费、材料费等）以</w:t>
            </w:r>
            <w:r w:rsidRPr="0011496E">
              <w:rPr>
                <w:rFonts w:ascii="仿宋_GB2312" w:eastAsia="仿宋_GB2312" w:hAnsi="宋体" w:cs="仿宋_GB2312"/>
                <w:color w:val="FF0000"/>
                <w:sz w:val="24"/>
              </w:rPr>
              <w:t>200</w:t>
            </w:r>
            <w:r w:rsidRPr="0011496E">
              <w:rPr>
                <w:rFonts w:ascii="仿宋_GB2312" w:eastAsia="仿宋_GB2312" w:hAnsi="宋体" w:cs="仿宋_GB2312" w:hint="eastAsia"/>
                <w:color w:val="FF0000"/>
                <w:sz w:val="24"/>
              </w:rPr>
              <w:t>元</w:t>
            </w:r>
            <w:r w:rsidRPr="0011496E">
              <w:rPr>
                <w:rFonts w:ascii="仿宋_GB2312" w:eastAsia="仿宋_GB2312" w:hAnsi="宋体" w:cs="仿宋_GB2312"/>
                <w:color w:val="FF0000"/>
                <w:sz w:val="24"/>
              </w:rPr>
              <w:t>/</w:t>
            </w:r>
            <w:r w:rsidRPr="0011496E">
              <w:rPr>
                <w:rFonts w:ascii="仿宋_GB2312" w:eastAsia="仿宋_GB2312" w:hAnsi="宋体" w:cs="仿宋_GB2312" w:hint="eastAsia"/>
                <w:color w:val="FF0000"/>
                <w:sz w:val="24"/>
              </w:rPr>
              <w:t>天为限，检查费（包含检查、检验费用）以</w:t>
            </w:r>
            <w:r w:rsidRPr="0011496E">
              <w:rPr>
                <w:rFonts w:ascii="仿宋_GB2312" w:eastAsia="仿宋_GB2312" w:hAnsi="宋体" w:cs="仿宋_GB2312"/>
                <w:color w:val="FF0000"/>
                <w:sz w:val="24"/>
              </w:rPr>
              <w:t>600</w:t>
            </w:r>
            <w:r w:rsidRPr="0011496E">
              <w:rPr>
                <w:rFonts w:ascii="仿宋_GB2312" w:eastAsia="仿宋_GB2312" w:hAnsi="宋体" w:cs="仿宋_GB2312" w:hint="eastAsia"/>
                <w:color w:val="FF0000"/>
                <w:sz w:val="24"/>
              </w:rPr>
              <w:t>元</w:t>
            </w:r>
            <w:r w:rsidRPr="0011496E">
              <w:rPr>
                <w:rFonts w:ascii="仿宋_GB2312" w:eastAsia="仿宋_GB2312" w:hAnsi="宋体" w:cs="仿宋_GB2312"/>
                <w:color w:val="FF0000"/>
                <w:sz w:val="24"/>
              </w:rPr>
              <w:t>/</w:t>
            </w:r>
            <w:r w:rsidRPr="0011496E">
              <w:rPr>
                <w:rFonts w:ascii="仿宋_GB2312" w:eastAsia="仿宋_GB2312" w:hAnsi="宋体" w:cs="仿宋_GB2312" w:hint="eastAsia"/>
                <w:color w:val="FF0000"/>
                <w:sz w:val="24"/>
              </w:rPr>
              <w:t>天为限。</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住院医疗</w:t>
            </w:r>
          </w:p>
        </w:tc>
        <w:tc>
          <w:tcPr>
            <w:tcW w:w="1276" w:type="dxa"/>
            <w:vMerge/>
            <w:vAlign w:val="center"/>
          </w:tcPr>
          <w:p w:rsidR="00242E2A" w:rsidRDefault="00242E2A">
            <w:pPr>
              <w:rPr>
                <w:rFonts w:ascii="仿宋_GB2312" w:eastAsia="仿宋_GB2312" w:hAnsi="宋体"/>
                <w:sz w:val="24"/>
              </w:rPr>
            </w:pP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被保险人须凭医保卡就诊，保险公司对社保赔付后剩余合理费用按</w:t>
            </w:r>
            <w:r w:rsidRPr="0011496E">
              <w:rPr>
                <w:rFonts w:ascii="仿宋_GB2312" w:eastAsia="仿宋_GB2312" w:hAnsi="宋体" w:cs="仿宋_GB2312"/>
                <w:color w:val="FF0000"/>
                <w:sz w:val="24"/>
              </w:rPr>
              <w:t>0</w:t>
            </w:r>
            <w:r w:rsidRPr="0011496E">
              <w:rPr>
                <w:rFonts w:ascii="仿宋_GB2312" w:eastAsia="仿宋_GB2312" w:hAnsi="宋体" w:cs="仿宋_GB2312" w:hint="eastAsia"/>
                <w:color w:val="FF0000"/>
                <w:sz w:val="24"/>
              </w:rPr>
              <w:t>免赔</w:t>
            </w:r>
            <w:r>
              <w:rPr>
                <w:rFonts w:ascii="仿宋_GB2312" w:eastAsia="仿宋_GB2312" w:hAnsi="宋体" w:cs="仿宋_GB2312"/>
                <w:sz w:val="24"/>
              </w:rPr>
              <w:t>100%</w:t>
            </w:r>
            <w:r>
              <w:rPr>
                <w:rFonts w:ascii="仿宋_GB2312" w:eastAsia="仿宋_GB2312" w:hAnsi="宋体" w:cs="仿宋_GB2312" w:hint="eastAsia"/>
                <w:sz w:val="24"/>
              </w:rPr>
              <w:t>的比例做补充赔付。</w:t>
            </w:r>
            <w:r w:rsidRPr="0011496E">
              <w:rPr>
                <w:rFonts w:ascii="仿宋_GB2312" w:eastAsia="仿宋_GB2312" w:hAnsi="宋体" w:cs="仿宋_GB2312" w:hint="eastAsia"/>
                <w:color w:val="FF0000"/>
                <w:sz w:val="24"/>
              </w:rPr>
              <w:t>每次住院检查费限额</w:t>
            </w:r>
            <w:r w:rsidRPr="0011496E">
              <w:rPr>
                <w:rFonts w:ascii="仿宋_GB2312" w:eastAsia="仿宋_GB2312" w:hAnsi="宋体" w:cs="仿宋_GB2312"/>
                <w:color w:val="FF0000"/>
                <w:sz w:val="24"/>
              </w:rPr>
              <w:t>2000</w:t>
            </w:r>
            <w:r w:rsidRPr="0011496E">
              <w:rPr>
                <w:rFonts w:ascii="仿宋_GB2312" w:eastAsia="仿宋_GB2312" w:hAnsi="宋体" w:cs="仿宋_GB2312" w:hint="eastAsia"/>
                <w:color w:val="FF0000"/>
                <w:sz w:val="24"/>
              </w:rPr>
              <w:t>元，床位费每日限额</w:t>
            </w:r>
            <w:r w:rsidRPr="0011496E">
              <w:rPr>
                <w:rFonts w:ascii="仿宋_GB2312" w:eastAsia="仿宋_GB2312" w:hAnsi="宋体" w:cs="仿宋_GB2312"/>
                <w:color w:val="FF0000"/>
                <w:sz w:val="24"/>
              </w:rPr>
              <w:t>80</w:t>
            </w:r>
            <w:r w:rsidRPr="0011496E">
              <w:rPr>
                <w:rFonts w:ascii="仿宋_GB2312" w:eastAsia="仿宋_GB2312" w:hAnsi="宋体" w:cs="仿宋_GB2312" w:hint="eastAsia"/>
                <w:color w:val="FF0000"/>
                <w:sz w:val="24"/>
              </w:rPr>
              <w:t>元。未经社保结算，模拟医保扣减。</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女性疾病</w:t>
            </w:r>
          </w:p>
        </w:tc>
        <w:tc>
          <w:tcPr>
            <w:tcW w:w="1276" w:type="dxa"/>
            <w:vAlign w:val="center"/>
          </w:tcPr>
          <w:p w:rsidR="00242E2A" w:rsidRDefault="001D45C9">
            <w:pPr>
              <w:rPr>
                <w:rFonts w:ascii="仿宋_GB2312" w:eastAsia="仿宋_GB2312" w:hAnsi="宋体"/>
                <w:sz w:val="24"/>
              </w:rPr>
            </w:pPr>
            <w:r>
              <w:rPr>
                <w:rFonts w:ascii="仿宋_GB2312" w:eastAsia="仿宋_GB2312" w:hAnsi="宋体" w:cs="仿宋_GB2312"/>
                <w:sz w:val="24"/>
              </w:rPr>
              <w:t>9000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详见“保险责任说明”部分描述。</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重大疾病</w:t>
            </w:r>
          </w:p>
        </w:tc>
        <w:tc>
          <w:tcPr>
            <w:tcW w:w="1276" w:type="dxa"/>
            <w:vAlign w:val="center"/>
          </w:tcPr>
          <w:p w:rsidR="00242E2A" w:rsidRDefault="001D45C9">
            <w:pPr>
              <w:rPr>
                <w:rFonts w:ascii="仿宋_GB2312" w:eastAsia="仿宋_GB2312" w:hAnsi="宋体"/>
                <w:sz w:val="24"/>
              </w:rPr>
            </w:pPr>
            <w:r>
              <w:rPr>
                <w:rFonts w:ascii="仿宋_GB2312" w:eastAsia="仿宋_GB2312" w:hAnsi="宋体" w:cs="仿宋_GB2312"/>
                <w:sz w:val="24"/>
              </w:rPr>
              <w:t>50000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条款所列的</w:t>
            </w:r>
            <w:r>
              <w:rPr>
                <w:rFonts w:ascii="仿宋_GB2312" w:eastAsia="仿宋_GB2312" w:hAnsi="宋体" w:cs="仿宋_GB2312"/>
                <w:sz w:val="24"/>
              </w:rPr>
              <w:t>33</w:t>
            </w:r>
            <w:r>
              <w:rPr>
                <w:rFonts w:ascii="仿宋_GB2312" w:eastAsia="仿宋_GB2312" w:hAnsi="宋体" w:cs="仿宋_GB2312" w:hint="eastAsia"/>
                <w:sz w:val="24"/>
              </w:rPr>
              <w:t>种重大疾病。</w:t>
            </w:r>
          </w:p>
        </w:tc>
      </w:tr>
      <w:tr w:rsidR="00242E2A">
        <w:trPr>
          <w:trHeight w:val="1242"/>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公共保额</w:t>
            </w:r>
          </w:p>
        </w:tc>
        <w:tc>
          <w:tcPr>
            <w:tcW w:w="1276" w:type="dxa"/>
            <w:vAlign w:val="center"/>
          </w:tcPr>
          <w:p w:rsidR="00242E2A" w:rsidRDefault="001D45C9">
            <w:pPr>
              <w:rPr>
                <w:rFonts w:ascii="仿宋_GB2312" w:eastAsia="仿宋_GB2312" w:hAnsi="宋体"/>
                <w:sz w:val="24"/>
              </w:rPr>
            </w:pPr>
            <w:r>
              <w:rPr>
                <w:rFonts w:ascii="仿宋_GB2312" w:eastAsia="仿宋_GB2312" w:hAnsi="宋体" w:cs="仿宋_GB2312"/>
                <w:sz w:val="24"/>
              </w:rPr>
              <w:t>500000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被保险人门诊住院医疗超过个人保险金额部分，经申请同意后，乙方按门诊或住院比例分别赔付，每一被保险人保险金额最高为</w:t>
            </w:r>
            <w:r>
              <w:rPr>
                <w:rFonts w:ascii="仿宋_GB2312" w:eastAsia="仿宋_GB2312" w:hAnsi="宋体" w:cs="仿宋_GB2312" w:hint="eastAsia"/>
                <w:bCs/>
                <w:sz w:val="24"/>
              </w:rPr>
              <w:t>人民币</w:t>
            </w:r>
            <w:r>
              <w:rPr>
                <w:rFonts w:ascii="仿宋_GB2312" w:eastAsia="仿宋_GB2312" w:hAnsi="宋体" w:cs="仿宋_GB2312"/>
                <w:bCs/>
                <w:sz w:val="24"/>
              </w:rPr>
              <w:t>10</w:t>
            </w:r>
            <w:r>
              <w:rPr>
                <w:rFonts w:ascii="仿宋_GB2312" w:eastAsia="仿宋_GB2312" w:hAnsi="宋体" w:cs="仿宋_GB2312" w:hint="eastAsia"/>
                <w:bCs/>
                <w:sz w:val="24"/>
              </w:rPr>
              <w:t>万元</w:t>
            </w:r>
            <w:r>
              <w:rPr>
                <w:rFonts w:ascii="仿宋_GB2312" w:eastAsia="仿宋_GB2312" w:hAnsi="宋体" w:cs="仿宋_GB2312" w:hint="eastAsia"/>
                <w:sz w:val="24"/>
              </w:rPr>
              <w:t>，甲方所有被保险人的公共保额总额不超过</w:t>
            </w:r>
            <w:r>
              <w:rPr>
                <w:rFonts w:ascii="仿宋_GB2312" w:eastAsia="仿宋_GB2312" w:hAnsi="宋体" w:cs="仿宋_GB2312" w:hint="eastAsia"/>
                <w:bCs/>
                <w:sz w:val="24"/>
              </w:rPr>
              <w:t>人民币</w:t>
            </w:r>
            <w:r>
              <w:rPr>
                <w:rFonts w:ascii="仿宋_GB2312" w:eastAsia="仿宋_GB2312" w:hAnsi="宋体" w:cs="仿宋_GB2312"/>
                <w:bCs/>
                <w:sz w:val="24"/>
              </w:rPr>
              <w:t>50</w:t>
            </w:r>
            <w:r>
              <w:rPr>
                <w:rFonts w:ascii="仿宋_GB2312" w:eastAsia="仿宋_GB2312" w:hAnsi="宋体" w:cs="仿宋_GB2312" w:hint="eastAsia"/>
                <w:bCs/>
                <w:sz w:val="24"/>
              </w:rPr>
              <w:t>万元</w:t>
            </w:r>
            <w:r>
              <w:rPr>
                <w:rFonts w:ascii="仿宋_GB2312" w:eastAsia="仿宋_GB2312" w:hAnsi="宋体" w:cs="仿宋_GB2312" w:hint="eastAsia"/>
                <w:sz w:val="24"/>
              </w:rPr>
              <w:t>。</w:t>
            </w:r>
          </w:p>
        </w:tc>
      </w:tr>
      <w:tr w:rsidR="00242E2A">
        <w:trPr>
          <w:jc w:val="center"/>
        </w:trPr>
        <w:tc>
          <w:tcPr>
            <w:tcW w:w="8755" w:type="dxa"/>
            <w:gridSpan w:val="3"/>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人均保费：</w:t>
            </w:r>
            <w:r>
              <w:rPr>
                <w:rFonts w:ascii="仿宋_GB2312" w:eastAsia="仿宋_GB2312" w:hAnsi="宋体" w:cs="仿宋_GB2312"/>
                <w:sz w:val="24"/>
              </w:rPr>
              <w:t>990</w:t>
            </w:r>
            <w:r>
              <w:rPr>
                <w:rFonts w:ascii="仿宋_GB2312" w:eastAsia="仿宋_GB2312" w:hAnsi="宋体" w:cs="仿宋_GB2312" w:hint="eastAsia"/>
                <w:sz w:val="24"/>
              </w:rPr>
              <w:t>元</w:t>
            </w:r>
          </w:p>
        </w:tc>
      </w:tr>
    </w:tbl>
    <w:p w:rsidR="00242E2A" w:rsidRDefault="00242E2A">
      <w:pPr>
        <w:rPr>
          <w:rFonts w:ascii="仿宋_GB2312" w:eastAsia="仿宋_GB2312" w:hAnsi="宋体"/>
          <w:sz w:val="24"/>
        </w:rPr>
      </w:pPr>
    </w:p>
    <w:p w:rsidR="00242E2A" w:rsidRDefault="001D45C9">
      <w:pPr>
        <w:rPr>
          <w:rFonts w:ascii="仿宋_GB2312" w:eastAsia="仿宋_GB2312" w:hAnsi="宋体"/>
          <w:bCs/>
          <w:sz w:val="24"/>
        </w:rPr>
      </w:pPr>
      <w:r>
        <w:rPr>
          <w:rFonts w:ascii="仿宋_GB2312" w:eastAsia="仿宋_GB2312" w:hAnsi="宋体" w:cs="仿宋_GB2312" w:hint="eastAsia"/>
          <w:bCs/>
          <w:sz w:val="24"/>
        </w:rPr>
        <w:t>身故、全残责任</w:t>
      </w:r>
    </w:p>
    <w:p w:rsidR="00242E2A" w:rsidRDefault="001D45C9">
      <w:pPr>
        <w:rPr>
          <w:rFonts w:ascii="仿宋_GB2312" w:eastAsia="仿宋_GB2312" w:hAnsi="宋体"/>
          <w:sz w:val="24"/>
        </w:rPr>
      </w:pPr>
      <w:r>
        <w:rPr>
          <w:rFonts w:ascii="仿宋_GB2312" w:eastAsia="仿宋_GB2312" w:hAnsi="宋体" w:cs="仿宋_GB2312" w:hint="eastAsia"/>
          <w:sz w:val="24"/>
        </w:rPr>
        <w:t>被保险人疾病身故或全残，乙方给付保险金</w:t>
      </w:r>
      <w:r>
        <w:rPr>
          <w:rFonts w:ascii="仿宋_GB2312" w:eastAsia="仿宋_GB2312" w:hAnsi="宋体" w:cs="仿宋_GB2312" w:hint="eastAsia"/>
          <w:bCs/>
          <w:sz w:val="24"/>
        </w:rPr>
        <w:t>人民币</w:t>
      </w:r>
      <w:r>
        <w:rPr>
          <w:rFonts w:ascii="仿宋_GB2312" w:eastAsia="仿宋_GB2312" w:hAnsi="宋体" w:cs="仿宋_GB2312"/>
          <w:bCs/>
          <w:sz w:val="24"/>
        </w:rPr>
        <w:t>100000</w:t>
      </w:r>
      <w:r>
        <w:rPr>
          <w:rFonts w:ascii="仿宋_GB2312" w:eastAsia="仿宋_GB2312" w:hAnsi="宋体" w:cs="仿宋_GB2312" w:hint="eastAsia"/>
          <w:bCs/>
          <w:sz w:val="24"/>
        </w:rPr>
        <w:t>元</w:t>
      </w:r>
      <w:r>
        <w:rPr>
          <w:rFonts w:ascii="仿宋_GB2312" w:eastAsia="仿宋_GB2312" w:hAnsi="宋体" w:cs="仿宋_GB2312" w:hint="eastAsia"/>
          <w:sz w:val="24"/>
        </w:rPr>
        <w:t>，乙方对该被保险人的保险责任即行终止。</w:t>
      </w:r>
    </w:p>
    <w:p w:rsidR="00242E2A" w:rsidRDefault="001D45C9">
      <w:pPr>
        <w:rPr>
          <w:rFonts w:ascii="仿宋_GB2312" w:eastAsia="仿宋_GB2312" w:hAnsi="宋体"/>
          <w:sz w:val="24"/>
        </w:rPr>
      </w:pPr>
      <w:r>
        <w:rPr>
          <w:rFonts w:ascii="仿宋_GB2312" w:eastAsia="仿宋_GB2312" w:hAnsi="宋体" w:cs="仿宋_GB2312" w:hint="eastAsia"/>
          <w:sz w:val="24"/>
        </w:rPr>
        <w:t>被保险人在合同保险期间内遭受意外伤害，并自意外伤害发生之日起</w:t>
      </w:r>
      <w:r>
        <w:rPr>
          <w:rFonts w:ascii="仿宋_GB2312" w:eastAsia="仿宋_GB2312" w:hAnsi="宋体" w:cs="仿宋_GB2312"/>
          <w:sz w:val="24"/>
        </w:rPr>
        <w:t>180</w:t>
      </w:r>
      <w:r>
        <w:rPr>
          <w:rFonts w:ascii="仿宋_GB2312" w:eastAsia="仿宋_GB2312" w:hAnsi="宋体" w:cs="仿宋_GB2312" w:hint="eastAsia"/>
          <w:sz w:val="24"/>
        </w:rPr>
        <w:t>日内，因该意外伤害导致身故或符合《人身保险伤残评定标准（行业标准）》所载的</w:t>
      </w:r>
      <w:r>
        <w:rPr>
          <w:rFonts w:ascii="仿宋_GB2312" w:eastAsia="仿宋_GB2312" w:hAnsi="宋体" w:cs="仿宋_GB2312"/>
          <w:sz w:val="24"/>
        </w:rPr>
        <w:t>1</w:t>
      </w:r>
      <w:r>
        <w:rPr>
          <w:rFonts w:ascii="仿宋_GB2312" w:eastAsia="仿宋_GB2312" w:hAnsi="宋体" w:cs="仿宋_GB2312" w:hint="eastAsia"/>
          <w:sz w:val="24"/>
        </w:rPr>
        <w:t>级残疾的，乙方给付保险金</w:t>
      </w:r>
      <w:r>
        <w:rPr>
          <w:rFonts w:ascii="仿宋_GB2312" w:eastAsia="仿宋_GB2312" w:hAnsi="宋体" w:cs="仿宋_GB2312" w:hint="eastAsia"/>
          <w:bCs/>
          <w:sz w:val="24"/>
        </w:rPr>
        <w:t>人民币</w:t>
      </w:r>
      <w:r>
        <w:rPr>
          <w:rFonts w:ascii="仿宋_GB2312" w:eastAsia="仿宋_GB2312" w:hAnsi="宋体" w:cs="仿宋_GB2312"/>
          <w:bCs/>
          <w:sz w:val="24"/>
        </w:rPr>
        <w:t>100000</w:t>
      </w:r>
      <w:r>
        <w:rPr>
          <w:rFonts w:ascii="仿宋_GB2312" w:eastAsia="仿宋_GB2312" w:hAnsi="宋体" w:cs="仿宋_GB2312" w:hint="eastAsia"/>
          <w:bCs/>
          <w:sz w:val="24"/>
        </w:rPr>
        <w:t>元</w:t>
      </w:r>
      <w:r>
        <w:rPr>
          <w:rFonts w:ascii="仿宋_GB2312" w:eastAsia="仿宋_GB2312" w:hAnsi="宋体" w:cs="仿宋_GB2312" w:hint="eastAsia"/>
          <w:sz w:val="24"/>
        </w:rPr>
        <w:t>，乙方对该被保险人的保险责任即行终止。</w:t>
      </w:r>
    </w:p>
    <w:p w:rsidR="00242E2A" w:rsidRDefault="001D45C9">
      <w:pPr>
        <w:rPr>
          <w:rFonts w:ascii="仿宋_GB2312" w:eastAsia="仿宋_GB2312" w:hAnsi="宋体"/>
          <w:bCs/>
          <w:sz w:val="24"/>
        </w:rPr>
      </w:pPr>
      <w:r>
        <w:rPr>
          <w:rFonts w:ascii="仿宋_GB2312" w:eastAsia="仿宋_GB2312" w:hAnsi="宋体" w:cs="仿宋_GB2312" w:hint="eastAsia"/>
          <w:bCs/>
          <w:sz w:val="24"/>
        </w:rPr>
        <w:t>门急诊医疗保险责任</w:t>
      </w:r>
    </w:p>
    <w:p w:rsidR="00242E2A" w:rsidRPr="0011496E" w:rsidRDefault="001D45C9">
      <w:pPr>
        <w:rPr>
          <w:rFonts w:ascii="仿宋_GB2312" w:eastAsia="仿宋_GB2312" w:hAnsi="宋体"/>
          <w:color w:val="FF0000"/>
          <w:sz w:val="24"/>
        </w:rPr>
      </w:pPr>
      <w:r>
        <w:rPr>
          <w:rFonts w:ascii="仿宋_GB2312" w:eastAsia="仿宋_GB2312" w:hAnsi="宋体" w:cs="仿宋_GB2312" w:hint="eastAsia"/>
          <w:sz w:val="24"/>
        </w:rPr>
        <w:t>在合同保险期间内，对于被保险人因意外伤害或疾病在二级及以上非盈利性社保定点医院进行门、急诊治疗，所发生的应由被保险人自付的治疗费、检查费、手术费、药费等各项合理的医疗费用，乙方按</w:t>
      </w:r>
      <w:r w:rsidRPr="0011496E">
        <w:rPr>
          <w:rFonts w:ascii="仿宋_GB2312" w:eastAsia="仿宋_GB2312" w:hAnsi="宋体" w:cs="仿宋_GB2312"/>
          <w:color w:val="FF0000"/>
          <w:sz w:val="24"/>
        </w:rPr>
        <w:t>0</w:t>
      </w:r>
      <w:r w:rsidRPr="0011496E">
        <w:rPr>
          <w:rFonts w:ascii="仿宋_GB2312" w:eastAsia="仿宋_GB2312" w:hAnsi="宋体" w:cs="仿宋_GB2312" w:hint="eastAsia"/>
          <w:color w:val="FF0000"/>
          <w:sz w:val="24"/>
        </w:rPr>
        <w:t>免赔</w:t>
      </w:r>
      <w:r>
        <w:rPr>
          <w:rFonts w:ascii="仿宋_GB2312" w:eastAsia="仿宋_GB2312" w:hAnsi="宋体" w:cs="仿宋_GB2312"/>
          <w:sz w:val="24"/>
        </w:rPr>
        <w:t>90%</w:t>
      </w:r>
      <w:r>
        <w:rPr>
          <w:rFonts w:ascii="仿宋_GB2312" w:eastAsia="仿宋_GB2312" w:hAnsi="宋体" w:cs="仿宋_GB2312" w:hint="eastAsia"/>
          <w:sz w:val="24"/>
        </w:rPr>
        <w:t>的比例赔付，</w:t>
      </w:r>
      <w:r w:rsidRPr="0011496E">
        <w:rPr>
          <w:rFonts w:ascii="仿宋_GB2312" w:eastAsia="仿宋_GB2312" w:hAnsi="宋体" w:cs="仿宋_GB2312" w:hint="eastAsia"/>
          <w:color w:val="FF0000"/>
          <w:sz w:val="24"/>
        </w:rPr>
        <w:t>门诊费用（包括药品费、治疗费、材料费等）以200元/天为限，检查费（包含检查、检验费用）以600元/天为限。</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住院医疗保险责任</w:t>
      </w:r>
    </w:p>
    <w:p w:rsidR="00242E2A" w:rsidRDefault="001D45C9">
      <w:pPr>
        <w:rPr>
          <w:rFonts w:ascii="仿宋_GB2312" w:eastAsia="仿宋_GB2312" w:hAnsi="宋体"/>
          <w:sz w:val="24"/>
        </w:rPr>
      </w:pPr>
      <w:r>
        <w:rPr>
          <w:rFonts w:ascii="仿宋_GB2312" w:eastAsia="仿宋_GB2312" w:hAnsi="宋体" w:cs="仿宋_GB2312" w:hint="eastAsia"/>
          <w:sz w:val="24"/>
        </w:rPr>
        <w:t>被保险人在保险期间内因意外伤害或疾病，而在二级及以上非盈利性社保定点医院进行住院治疗，乙方对被保险人因治疗发生的符合保单签发地政府基本医疗保险管理规定范围内的合理且必要的费用，在扣除被保险人从基本医疗保险</w:t>
      </w:r>
      <w:r>
        <w:rPr>
          <w:rFonts w:ascii="仿宋_GB2312" w:eastAsia="仿宋_GB2312" w:hAnsi="宋体" w:cs="仿宋_GB2312" w:hint="eastAsia"/>
          <w:sz w:val="24"/>
        </w:rPr>
        <w:lastRenderedPageBreak/>
        <w:t>取得的医疗费用补偿后，按</w:t>
      </w:r>
      <w:r w:rsidRPr="0011496E">
        <w:rPr>
          <w:rFonts w:ascii="仿宋_GB2312" w:eastAsia="仿宋_GB2312" w:hAnsi="宋体" w:cs="仿宋_GB2312"/>
          <w:color w:val="FF0000"/>
          <w:sz w:val="24"/>
        </w:rPr>
        <w:t>0</w:t>
      </w:r>
      <w:r w:rsidRPr="0011496E">
        <w:rPr>
          <w:rFonts w:ascii="仿宋_GB2312" w:eastAsia="仿宋_GB2312" w:hAnsi="宋体" w:cs="仿宋_GB2312" w:hint="eastAsia"/>
          <w:color w:val="FF0000"/>
          <w:sz w:val="24"/>
        </w:rPr>
        <w:t>元免赔</w:t>
      </w:r>
      <w:r>
        <w:rPr>
          <w:rFonts w:ascii="仿宋_GB2312" w:eastAsia="仿宋_GB2312" w:hAnsi="宋体" w:cs="仿宋_GB2312"/>
          <w:sz w:val="24"/>
        </w:rPr>
        <w:t>100%</w:t>
      </w:r>
      <w:r>
        <w:rPr>
          <w:rFonts w:ascii="仿宋_GB2312" w:eastAsia="仿宋_GB2312" w:hAnsi="宋体" w:cs="仿宋_GB2312" w:hint="eastAsia"/>
          <w:sz w:val="24"/>
        </w:rPr>
        <w:t>的比例给付保险金，每次住院检查费、检验费给付额度合共</w:t>
      </w:r>
      <w:r>
        <w:rPr>
          <w:rFonts w:ascii="仿宋_GB2312" w:eastAsia="仿宋_GB2312" w:hAnsi="宋体" w:cs="仿宋_GB2312"/>
          <w:sz w:val="24"/>
        </w:rPr>
        <w:t>2000</w:t>
      </w:r>
      <w:r>
        <w:rPr>
          <w:rFonts w:ascii="仿宋_GB2312" w:eastAsia="仿宋_GB2312" w:hAnsi="宋体" w:cs="仿宋_GB2312" w:hint="eastAsia"/>
          <w:sz w:val="24"/>
        </w:rPr>
        <w:t>元。床位费另行理算：乙方对于在原始床位费的基础上扣除社保报销的部分承担保险责任，但每日的给付最高额度以</w:t>
      </w:r>
      <w:r>
        <w:rPr>
          <w:rFonts w:ascii="仿宋_GB2312" w:eastAsia="仿宋_GB2312" w:hAnsi="宋体" w:cs="仿宋_GB2312"/>
          <w:sz w:val="24"/>
        </w:rPr>
        <w:t>80</w:t>
      </w:r>
      <w:r>
        <w:rPr>
          <w:rFonts w:ascii="仿宋_GB2312" w:eastAsia="仿宋_GB2312" w:hAnsi="宋体" w:cs="仿宋_GB2312" w:hint="eastAsia"/>
          <w:sz w:val="24"/>
        </w:rPr>
        <w:t>元为限。</w:t>
      </w:r>
      <w:r w:rsidRPr="0011496E">
        <w:rPr>
          <w:rFonts w:ascii="仿宋_GB2312" w:eastAsia="仿宋_GB2312" w:hAnsi="宋体" w:cs="仿宋_GB2312" w:hint="eastAsia"/>
          <w:color w:val="FF0000"/>
          <w:sz w:val="24"/>
        </w:rPr>
        <w:t>住院</w:t>
      </w:r>
      <w:r w:rsidRPr="0011496E">
        <w:rPr>
          <w:rFonts w:ascii="仿宋_GB2312" w:eastAsia="仿宋_GB2312" w:hAnsi="宋体" w:cs="仿宋_GB2312"/>
          <w:color w:val="FF0000"/>
          <w:sz w:val="24"/>
        </w:rPr>
        <w:t>医疗费用若</w:t>
      </w:r>
      <w:r w:rsidRPr="0011496E">
        <w:rPr>
          <w:rFonts w:ascii="仿宋_GB2312" w:eastAsia="仿宋_GB2312" w:hAnsi="宋体" w:cs="仿宋_GB2312" w:hint="eastAsia"/>
          <w:color w:val="FF0000"/>
          <w:sz w:val="24"/>
        </w:rPr>
        <w:t>未经社保结算，则</w:t>
      </w:r>
      <w:r w:rsidRPr="0011496E">
        <w:rPr>
          <w:rFonts w:ascii="仿宋_GB2312" w:eastAsia="仿宋_GB2312" w:hAnsi="宋体" w:cs="仿宋_GB2312"/>
          <w:color w:val="FF0000"/>
          <w:sz w:val="24"/>
        </w:rPr>
        <w:t>需</w:t>
      </w:r>
      <w:r w:rsidRPr="0011496E">
        <w:rPr>
          <w:rFonts w:ascii="仿宋_GB2312" w:eastAsia="仿宋_GB2312" w:hAnsi="宋体" w:cs="仿宋_GB2312" w:hint="eastAsia"/>
          <w:color w:val="FF0000"/>
          <w:sz w:val="24"/>
        </w:rPr>
        <w:t>模拟医保扣减。</w:t>
      </w:r>
    </w:p>
    <w:p w:rsidR="00242E2A" w:rsidRDefault="001D45C9">
      <w:pPr>
        <w:rPr>
          <w:rFonts w:ascii="仿宋_GB2312" w:eastAsia="仿宋_GB2312" w:hAnsi="宋体"/>
          <w:sz w:val="24"/>
        </w:rPr>
      </w:pPr>
      <w:r>
        <w:rPr>
          <w:rFonts w:ascii="仿宋_GB2312" w:eastAsia="仿宋_GB2312" w:hAnsi="宋体" w:cs="仿宋_GB2312" w:hint="eastAsia"/>
          <w:sz w:val="24"/>
        </w:rPr>
        <w:t>乙方对被保险人累计给付的门、急诊医疗和住院医疗保险金合共达到</w:t>
      </w:r>
      <w:r>
        <w:rPr>
          <w:rFonts w:ascii="仿宋_GB2312" w:eastAsia="仿宋_GB2312" w:hAnsi="宋体" w:cs="仿宋_GB2312" w:hint="eastAsia"/>
          <w:bCs/>
          <w:sz w:val="24"/>
        </w:rPr>
        <w:t>人民币</w:t>
      </w:r>
      <w:r>
        <w:rPr>
          <w:rFonts w:ascii="仿宋_GB2312" w:eastAsia="仿宋_GB2312" w:hAnsi="宋体" w:cs="仿宋_GB2312"/>
          <w:bCs/>
          <w:sz w:val="24"/>
        </w:rPr>
        <w:t>20000</w:t>
      </w:r>
      <w:r>
        <w:rPr>
          <w:rFonts w:ascii="仿宋_GB2312" w:eastAsia="仿宋_GB2312" w:hAnsi="宋体" w:cs="仿宋_GB2312" w:hint="eastAsia"/>
          <w:bCs/>
          <w:sz w:val="24"/>
        </w:rPr>
        <w:t>元</w:t>
      </w:r>
      <w:r>
        <w:rPr>
          <w:rFonts w:ascii="仿宋_GB2312" w:eastAsia="仿宋_GB2312" w:hAnsi="宋体" w:cs="仿宋_GB2312" w:hint="eastAsia"/>
          <w:sz w:val="24"/>
        </w:rPr>
        <w:t>时，乙方对该被保险人的该项保险责任终止。</w:t>
      </w:r>
    </w:p>
    <w:p w:rsidR="00242E2A" w:rsidRDefault="001D45C9">
      <w:pPr>
        <w:rPr>
          <w:rFonts w:ascii="仿宋_GB2312" w:eastAsia="仿宋_GB2312" w:hAnsi="宋体" w:cs="仿宋_GB2312"/>
          <w:bCs/>
          <w:sz w:val="24"/>
        </w:rPr>
      </w:pPr>
      <w:bookmarkStart w:id="6" w:name="OLE_LINK4"/>
      <w:r>
        <w:rPr>
          <w:rFonts w:ascii="仿宋_GB2312" w:eastAsia="仿宋_GB2312" w:hAnsi="宋体" w:cs="仿宋_GB2312" w:hint="eastAsia"/>
          <w:bCs/>
          <w:sz w:val="24"/>
        </w:rPr>
        <w:t>女性疾病保险责任</w:t>
      </w:r>
    </w:p>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1、</w:t>
      </w:r>
      <w:r>
        <w:rPr>
          <w:rFonts w:ascii="仿宋_GB2312" w:eastAsia="仿宋_GB2312" w:hAnsi="宋体" w:cs="仿宋_GB2312"/>
          <w:bCs/>
          <w:sz w:val="24"/>
        </w:rPr>
        <w:t>原发性癌症</w:t>
      </w:r>
    </w:p>
    <w:p w:rsidR="00242E2A" w:rsidRDefault="001D45C9">
      <w:pPr>
        <w:rPr>
          <w:rFonts w:ascii="仿宋_GB2312" w:eastAsia="仿宋_GB2312" w:hAnsi="宋体"/>
          <w:bCs/>
          <w:sz w:val="24"/>
        </w:rPr>
      </w:pPr>
      <w:r>
        <w:rPr>
          <w:rFonts w:ascii="仿宋_GB2312" w:eastAsia="仿宋_GB2312" w:hAnsi="宋体" w:hint="eastAsia"/>
          <w:bCs/>
          <w:sz w:val="24"/>
        </w:rPr>
        <w:t>被保险人自获得被保资格之日起60天后（续保者不受60天规定的限制），首次发病并被专科医生确诊为以下六种原发性癌症（不包括原位癌）中的一种或者多种：卵巢癌、子宫内膜癌、宫颈癌、输卵管癌、外阴/阴道癌和子宫肉瘤，保险人按保险金额给付保险金，对该被保险人的保险责任终止。若该被保险人曾领原位癌保险金，则此项保险金为扣除已给付保险金后的余额。</w:t>
      </w:r>
    </w:p>
    <w:p w:rsidR="00242E2A" w:rsidRDefault="001D45C9">
      <w:pPr>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bCs/>
          <w:sz w:val="24"/>
        </w:rPr>
        <w:t>乳腺癌</w:t>
      </w:r>
    </w:p>
    <w:p w:rsidR="00242E2A" w:rsidRDefault="001D45C9">
      <w:pPr>
        <w:rPr>
          <w:rFonts w:ascii="仿宋_GB2312" w:eastAsia="仿宋_GB2312" w:hAnsi="宋体"/>
          <w:bCs/>
          <w:sz w:val="24"/>
        </w:rPr>
      </w:pPr>
      <w:r>
        <w:rPr>
          <w:rFonts w:ascii="仿宋_GB2312" w:eastAsia="仿宋_GB2312" w:hAnsi="宋体" w:hint="eastAsia"/>
          <w:bCs/>
          <w:sz w:val="24"/>
        </w:rPr>
        <w:t>被保险人自获得被保资格之日起60天后（续保者不受60天规定的限制），首次发病并被专科医生确诊为原发性乳腺癌（不包括原位癌），保险人按保险金额的二倍给付保险金，对该被保险人的保险责任终止。若该被保险人曾领有原位癌保险金，则此项保险金为扣除已给付保险金后的余额。</w:t>
      </w:r>
    </w:p>
    <w:p w:rsidR="00242E2A" w:rsidRDefault="001D45C9">
      <w:pPr>
        <w:rPr>
          <w:rFonts w:ascii="仿宋_GB2312" w:eastAsia="仿宋_GB2312" w:hAnsi="宋体"/>
          <w:bCs/>
          <w:sz w:val="24"/>
        </w:rPr>
      </w:pPr>
      <w:r>
        <w:rPr>
          <w:rFonts w:ascii="仿宋_GB2312" w:eastAsia="仿宋_GB2312" w:hAnsi="宋体" w:hint="eastAsia"/>
          <w:bCs/>
          <w:sz w:val="24"/>
        </w:rPr>
        <w:t>但若被保险人自获得被保资格之日起60天后（续保者不受60天规定的限制），首次发病并被专科医生确诊同时患有原发性乳腺癌（不包括原位癌）和本保单约定的六种原发性癌症中的一种或者多种，保险人仅按保险金额的二倍给付保险金，对该被保险人的保险责任终止。</w:t>
      </w:r>
    </w:p>
    <w:p w:rsidR="00242E2A" w:rsidRDefault="001D45C9">
      <w:pPr>
        <w:rPr>
          <w:rFonts w:ascii="仿宋_GB2312" w:eastAsia="仿宋_GB2312" w:hAnsi="宋体"/>
          <w:sz w:val="24"/>
        </w:rPr>
      </w:pPr>
      <w:r>
        <w:rPr>
          <w:rFonts w:ascii="仿宋_GB2312" w:eastAsia="仿宋_GB2312" w:hAnsi="宋体" w:cs="仿宋_GB2312"/>
          <w:sz w:val="24"/>
        </w:rPr>
        <w:t>3</w:t>
      </w:r>
      <w:r>
        <w:rPr>
          <w:rFonts w:ascii="仿宋_GB2312" w:eastAsia="仿宋_GB2312" w:hAnsi="宋体" w:cs="仿宋_GB2312" w:hint="eastAsia"/>
          <w:sz w:val="24"/>
        </w:rPr>
        <w:t>、女性原位癌保险金</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被保险人自获得被保资格之日起60天后（续保者不受60天规定的限制），首次发病并被专科医生确诊为乳腺原位癌、宫颈原位癌、子宫内膜原位癌、外阴/阴道原位癌、卵巢原位癌和输卵管原位癌中的任何一种或多种，保险人按保险金额的20%给付保险金，对该被保险人的该项保险责任终止。</w:t>
      </w:r>
    </w:p>
    <w:p w:rsidR="00242E2A" w:rsidRDefault="001D45C9">
      <w:pPr>
        <w:rPr>
          <w:rFonts w:ascii="仿宋_GB2312" w:eastAsia="仿宋_GB2312" w:hAnsi="宋体"/>
          <w:sz w:val="24"/>
        </w:rPr>
      </w:pPr>
      <w:r>
        <w:rPr>
          <w:rFonts w:ascii="仿宋_GB2312" w:eastAsia="仿宋_GB2312" w:hAnsi="宋体" w:cs="仿宋_GB2312"/>
          <w:sz w:val="24"/>
        </w:rPr>
        <w:t>4</w:t>
      </w:r>
      <w:r>
        <w:rPr>
          <w:rFonts w:ascii="仿宋_GB2312" w:eastAsia="仿宋_GB2312" w:hAnsi="宋体" w:cs="仿宋_GB2312" w:hint="eastAsia"/>
          <w:sz w:val="24"/>
        </w:rPr>
        <w:t>、特定手术医疗保险金</w:t>
      </w:r>
    </w:p>
    <w:p w:rsidR="00242E2A" w:rsidRDefault="001D45C9">
      <w:pPr>
        <w:rPr>
          <w:rFonts w:ascii="仿宋_GB2312" w:eastAsia="仿宋_GB2312" w:hAnsi="宋体" w:cs="仿宋_GB2312"/>
          <w:bCs/>
          <w:sz w:val="24"/>
        </w:rPr>
      </w:pPr>
      <w:r>
        <w:rPr>
          <w:rFonts w:ascii="仿宋_GB2312" w:eastAsia="仿宋_GB2312" w:hAnsi="宋体" w:cs="仿宋_GB2312" w:hint="eastAsia"/>
          <w:sz w:val="24"/>
        </w:rPr>
        <w:t>在保险期间内，自保险期间开始之日起经过保险合同约定的等待期后（续保者不受该等待期的限制），首次发病并被专科医生确诊为以下六种原发性癌症（不包括原位癌）中的一种或者多种：卵巢癌、子宫内膜癌、宫颈癌、输卵管癌、外阴/阴道癌、子宫肉瘤，并因该确诊疾病进行子宫全切或卵巢切除术的，保险人分别按手术保险金额给付手术保险金，但对子宫全切或卵巢切除术均以一次给付为限。</w:t>
      </w:r>
    </w:p>
    <w:p w:rsidR="00242E2A" w:rsidRDefault="001D45C9">
      <w:pPr>
        <w:rPr>
          <w:rFonts w:ascii="仿宋_GB2312" w:eastAsia="仿宋_GB2312" w:hAnsi="宋体"/>
          <w:bCs/>
          <w:sz w:val="24"/>
        </w:rPr>
      </w:pPr>
      <w:r>
        <w:rPr>
          <w:rFonts w:ascii="仿宋_GB2312" w:eastAsia="仿宋_GB2312" w:hAnsi="宋体" w:cs="仿宋_GB2312" w:hint="eastAsia"/>
          <w:bCs/>
          <w:sz w:val="24"/>
        </w:rPr>
        <w:t>重大疾病保险责任</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在保险期间内，被保险人遭遇意外伤害并因该意外伤害造成本保险合同约定的重大疾病首次发病；或者自被保险人获得被保资格之日起经过保险合同约定的等待期30日后（续保者不受该等待期的限制），首次发病并被专科医生确诊为本保险合同所约定的重大疾病，保险人依照本保险合同项下该被保险人的保险金额给付重大疾病保险金，对该被保险人的保险责任终止。</w:t>
      </w:r>
      <w:bookmarkEnd w:id="6"/>
    </w:p>
    <w:p w:rsidR="00242E2A" w:rsidRDefault="001D45C9">
      <w:pPr>
        <w:rPr>
          <w:rFonts w:ascii="仿宋_GB2312" w:eastAsia="仿宋_GB2312" w:hAnsi="宋体"/>
          <w:bCs/>
          <w:sz w:val="24"/>
        </w:rPr>
      </w:pPr>
      <w:r>
        <w:rPr>
          <w:rFonts w:ascii="仿宋_GB2312" w:eastAsia="仿宋_GB2312" w:hAnsi="宋体" w:cs="仿宋_GB2312" w:hint="eastAsia"/>
          <w:bCs/>
          <w:sz w:val="24"/>
        </w:rPr>
        <w:t>公共保额</w:t>
      </w:r>
    </w:p>
    <w:p w:rsidR="00242E2A" w:rsidRDefault="001D45C9">
      <w:pPr>
        <w:rPr>
          <w:rFonts w:ascii="仿宋_GB2312" w:eastAsia="仿宋_GB2312" w:hAnsi="宋体"/>
          <w:sz w:val="24"/>
        </w:rPr>
      </w:pPr>
      <w:r>
        <w:rPr>
          <w:rFonts w:ascii="仿宋_GB2312" w:eastAsia="仿宋_GB2312" w:hAnsi="宋体" w:cs="仿宋_GB2312" w:hint="eastAsia"/>
          <w:sz w:val="24"/>
        </w:rPr>
        <w:t>若被保险人个人名下的门急诊医疗、住院医疗保险金适用完毕后，若再发生责任范围内的保险责任，经甲方同意，乙方可分别按照本服务承诺中门急诊医疗</w:t>
      </w:r>
      <w:r>
        <w:rPr>
          <w:rFonts w:ascii="仿宋_GB2312" w:eastAsia="仿宋_GB2312" w:hAnsi="宋体" w:cs="仿宋_GB2312" w:hint="eastAsia"/>
          <w:sz w:val="24"/>
        </w:rPr>
        <w:lastRenderedPageBreak/>
        <w:t>保险金、住院医疗保险金的规定给付公共保险金。每一被保险人保险金额为</w:t>
      </w:r>
      <w:r>
        <w:rPr>
          <w:rFonts w:ascii="仿宋_GB2312" w:eastAsia="仿宋_GB2312" w:hAnsi="宋体" w:cs="仿宋_GB2312" w:hint="eastAsia"/>
          <w:bCs/>
          <w:sz w:val="24"/>
        </w:rPr>
        <w:t>人民币</w:t>
      </w:r>
      <w:r>
        <w:rPr>
          <w:rFonts w:ascii="仿宋_GB2312" w:eastAsia="仿宋_GB2312" w:hAnsi="宋体" w:cs="仿宋_GB2312"/>
          <w:bCs/>
          <w:sz w:val="24"/>
        </w:rPr>
        <w:t>100000</w:t>
      </w:r>
      <w:r>
        <w:rPr>
          <w:rFonts w:ascii="仿宋_GB2312" w:eastAsia="仿宋_GB2312" w:hAnsi="宋体" w:cs="仿宋_GB2312" w:hint="eastAsia"/>
          <w:bCs/>
          <w:sz w:val="24"/>
        </w:rPr>
        <w:t>元</w:t>
      </w:r>
      <w:r>
        <w:rPr>
          <w:rFonts w:ascii="仿宋_GB2312" w:eastAsia="仿宋_GB2312" w:hAnsi="宋体" w:cs="仿宋_GB2312" w:hint="eastAsia"/>
          <w:sz w:val="24"/>
        </w:rPr>
        <w:t>，甲方所有被保险人的公共保额总额不超过</w:t>
      </w:r>
      <w:r>
        <w:rPr>
          <w:rFonts w:ascii="仿宋_GB2312" w:eastAsia="仿宋_GB2312" w:hAnsi="宋体" w:cs="仿宋_GB2312" w:hint="eastAsia"/>
          <w:bCs/>
          <w:sz w:val="24"/>
        </w:rPr>
        <w:t>人民币</w:t>
      </w:r>
      <w:r>
        <w:rPr>
          <w:rFonts w:ascii="仿宋_GB2312" w:eastAsia="仿宋_GB2312" w:hAnsi="宋体" w:cs="仿宋_GB2312"/>
          <w:bCs/>
          <w:sz w:val="24"/>
        </w:rPr>
        <w:t>50</w:t>
      </w:r>
      <w:r>
        <w:rPr>
          <w:rFonts w:ascii="仿宋_GB2312" w:eastAsia="仿宋_GB2312" w:hAnsi="宋体" w:cs="仿宋_GB2312" w:hint="eastAsia"/>
          <w:bCs/>
          <w:sz w:val="24"/>
        </w:rPr>
        <w:t>万元</w:t>
      </w:r>
      <w:r>
        <w:rPr>
          <w:rFonts w:ascii="仿宋_GB2312" w:eastAsia="仿宋_GB2312" w:hAnsi="宋体" w:cs="仿宋_GB2312" w:hint="eastAsia"/>
          <w:sz w:val="24"/>
        </w:rPr>
        <w:t>。</w:t>
      </w:r>
    </w:p>
    <w:p w:rsidR="00242E2A" w:rsidRDefault="00242E2A">
      <w:pPr>
        <w:rPr>
          <w:rFonts w:ascii="仿宋_GB2312" w:eastAsia="仿宋_GB2312" w:hAnsi="宋体"/>
          <w:sz w:val="24"/>
        </w:rPr>
      </w:pPr>
    </w:p>
    <w:p w:rsidR="00242E2A" w:rsidRDefault="00DD0D9A">
      <w:pPr>
        <w:pStyle w:val="2"/>
        <w:spacing w:before="0" w:after="0" w:line="240" w:lineRule="auto"/>
        <w:rPr>
          <w:rFonts w:ascii="微软雅黑" w:eastAsia="微软雅黑" w:hAnsi="微软雅黑"/>
          <w:sz w:val="28"/>
        </w:rPr>
      </w:pPr>
      <w:bookmarkStart w:id="7" w:name="_Toc25601"/>
      <w:bookmarkStart w:id="8" w:name="_Toc427796131"/>
      <w:bookmarkStart w:id="9" w:name="_Toc205899695"/>
      <w:r>
        <w:rPr>
          <w:rFonts w:ascii="微软雅黑" w:eastAsia="微软雅黑" w:hAnsi="微软雅黑"/>
          <w:sz w:val="28"/>
        </w:rPr>
        <w:t>B</w:t>
      </w:r>
      <w:r w:rsidR="001D45C9">
        <w:rPr>
          <w:rFonts w:ascii="微软雅黑" w:eastAsia="微软雅黑" w:hAnsi="微软雅黑" w:hint="eastAsia"/>
          <w:sz w:val="28"/>
        </w:rPr>
        <w:t>方案：事务所员工社保补充医疗保险（仅限有医保员工）</w:t>
      </w:r>
      <w:bookmarkEnd w:id="7"/>
      <w:bookmarkEnd w:id="8"/>
      <w:bookmarkEnd w:id="9"/>
    </w:p>
    <w:p w:rsidR="00242E2A" w:rsidRDefault="001D45C9">
      <w:pPr>
        <w:rPr>
          <w:rFonts w:ascii="仿宋_GB2312" w:eastAsia="仿宋_GB2312" w:hAnsi="宋体" w:cs="仿宋_GB2312"/>
          <w:sz w:val="24"/>
        </w:rPr>
      </w:pPr>
      <w:r>
        <w:rPr>
          <w:rFonts w:ascii="仿宋_GB2312" w:eastAsia="仿宋_GB2312" w:hAnsi="宋体" w:cs="仿宋_GB2312" w:hint="eastAsia"/>
          <w:sz w:val="24"/>
        </w:rPr>
        <w:t>适用于</w:t>
      </w:r>
      <w:r>
        <w:rPr>
          <w:rFonts w:ascii="仿宋_GB2312" w:eastAsia="仿宋_GB2312" w:hAnsi="宋体" w:cs="仿宋_GB2312"/>
          <w:sz w:val="24"/>
        </w:rPr>
        <w:t>16</w:t>
      </w:r>
      <w:r>
        <w:rPr>
          <w:rFonts w:ascii="仿宋_GB2312" w:eastAsia="仿宋_GB2312" w:hAnsi="宋体" w:cs="仿宋_GB2312" w:hint="eastAsia"/>
          <w:sz w:val="24"/>
        </w:rPr>
        <w:t>周岁至</w:t>
      </w:r>
      <w:r>
        <w:rPr>
          <w:rFonts w:ascii="仿宋_GB2312" w:eastAsia="仿宋_GB2312" w:hAnsi="宋体" w:cs="仿宋_GB2312"/>
          <w:sz w:val="24"/>
        </w:rPr>
        <w:t>65</w:t>
      </w:r>
      <w:r>
        <w:rPr>
          <w:rFonts w:ascii="仿宋_GB2312" w:eastAsia="仿宋_GB2312" w:hAnsi="宋体" w:cs="仿宋_GB2312" w:hint="eastAsia"/>
          <w:sz w:val="24"/>
        </w:rPr>
        <w:t>周岁，身体健康、能正常工作和生活，且投保了广州市城镇居民基本医疗保险的员工。</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276"/>
        <w:gridCol w:w="5670"/>
      </w:tblGrid>
      <w:tr w:rsidR="00242E2A">
        <w:trPr>
          <w:jc w:val="center"/>
        </w:trPr>
        <w:tc>
          <w:tcPr>
            <w:tcW w:w="1809"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保障责任</w:t>
            </w:r>
          </w:p>
        </w:tc>
        <w:tc>
          <w:tcPr>
            <w:tcW w:w="1276"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保额</w:t>
            </w:r>
          </w:p>
        </w:tc>
        <w:tc>
          <w:tcPr>
            <w:tcW w:w="5670"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保障简述</w:t>
            </w:r>
          </w:p>
        </w:tc>
      </w:tr>
      <w:tr w:rsidR="00242E2A">
        <w:trPr>
          <w:jc w:val="center"/>
        </w:trPr>
        <w:tc>
          <w:tcPr>
            <w:tcW w:w="1809" w:type="dxa"/>
            <w:tcBorders>
              <w:bottom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身故、全残</w:t>
            </w:r>
          </w:p>
        </w:tc>
        <w:tc>
          <w:tcPr>
            <w:tcW w:w="1276" w:type="dxa"/>
            <w:tcBorders>
              <w:bottom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sz w:val="24"/>
              </w:rPr>
              <w:t>100000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被保险人因意外或疾病导致的身故或全残。</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门急诊医疗</w:t>
            </w:r>
          </w:p>
        </w:tc>
        <w:tc>
          <w:tcPr>
            <w:tcW w:w="1276" w:type="dxa"/>
            <w:vMerge w:val="restart"/>
            <w:vAlign w:val="center"/>
          </w:tcPr>
          <w:p w:rsidR="00242E2A" w:rsidRDefault="001D45C9">
            <w:pPr>
              <w:rPr>
                <w:rFonts w:ascii="仿宋_GB2312" w:eastAsia="仿宋_GB2312" w:hAnsi="宋体"/>
                <w:sz w:val="24"/>
              </w:rPr>
            </w:pPr>
            <w:r>
              <w:rPr>
                <w:rFonts w:ascii="仿宋_GB2312" w:eastAsia="仿宋_GB2312" w:hAnsi="宋体" w:cs="仿宋_GB2312"/>
                <w:sz w:val="24"/>
              </w:rPr>
              <w:t>20000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被保险人因意外或疾病，进行门（急）诊治疗而产生的医保</w:t>
            </w:r>
            <w:r>
              <w:rPr>
                <w:rFonts w:ascii="仿宋_GB2312" w:eastAsia="仿宋_GB2312" w:hAnsi="宋体" w:cs="仿宋_GB2312"/>
                <w:sz w:val="24"/>
              </w:rPr>
              <w:t>范围内</w:t>
            </w:r>
            <w:r>
              <w:rPr>
                <w:rFonts w:ascii="仿宋_GB2312" w:eastAsia="仿宋_GB2312" w:hAnsi="宋体" w:cs="仿宋_GB2312" w:hint="eastAsia"/>
                <w:sz w:val="24"/>
              </w:rPr>
              <w:t>合理费用，乙方按</w:t>
            </w:r>
            <w:r w:rsidRPr="0011496E">
              <w:rPr>
                <w:rFonts w:ascii="仿宋_GB2312" w:eastAsia="仿宋_GB2312" w:hAnsi="宋体" w:cs="仿宋_GB2312"/>
                <w:color w:val="FF0000"/>
                <w:sz w:val="24"/>
              </w:rPr>
              <w:t>0</w:t>
            </w:r>
            <w:r w:rsidRPr="0011496E">
              <w:rPr>
                <w:rFonts w:ascii="仿宋_GB2312" w:eastAsia="仿宋_GB2312" w:hAnsi="宋体" w:cs="仿宋_GB2312" w:hint="eastAsia"/>
                <w:color w:val="FF0000"/>
                <w:sz w:val="24"/>
              </w:rPr>
              <w:t>免赔</w:t>
            </w:r>
            <w:r>
              <w:rPr>
                <w:rFonts w:ascii="仿宋_GB2312" w:eastAsia="仿宋_GB2312" w:hAnsi="宋体" w:cs="仿宋_GB2312"/>
                <w:sz w:val="24"/>
              </w:rPr>
              <w:t>90%</w:t>
            </w:r>
            <w:r>
              <w:rPr>
                <w:rFonts w:ascii="仿宋_GB2312" w:eastAsia="仿宋_GB2312" w:hAnsi="宋体" w:cs="仿宋_GB2312" w:hint="eastAsia"/>
                <w:sz w:val="24"/>
              </w:rPr>
              <w:t>的比例进行赔付。门诊费用（包括药品费、治疗费、材料费等）以</w:t>
            </w:r>
            <w:r>
              <w:rPr>
                <w:rFonts w:ascii="仿宋_GB2312" w:eastAsia="仿宋_GB2312" w:hAnsi="宋体" w:cs="仿宋_GB2312"/>
                <w:sz w:val="24"/>
              </w:rPr>
              <w:t>200</w:t>
            </w:r>
            <w:r>
              <w:rPr>
                <w:rFonts w:ascii="仿宋_GB2312" w:eastAsia="仿宋_GB2312" w:hAnsi="宋体" w:cs="仿宋_GB2312" w:hint="eastAsia"/>
                <w:sz w:val="24"/>
              </w:rPr>
              <w:t>元</w:t>
            </w:r>
            <w:r>
              <w:rPr>
                <w:rFonts w:ascii="仿宋_GB2312" w:eastAsia="仿宋_GB2312" w:hAnsi="宋体" w:cs="仿宋_GB2312"/>
                <w:sz w:val="24"/>
              </w:rPr>
              <w:t>/</w:t>
            </w:r>
            <w:r>
              <w:rPr>
                <w:rFonts w:ascii="仿宋_GB2312" w:eastAsia="仿宋_GB2312" w:hAnsi="宋体" w:cs="仿宋_GB2312" w:hint="eastAsia"/>
                <w:sz w:val="24"/>
              </w:rPr>
              <w:t>天为限，检查费（包含检查、检验费用）以</w:t>
            </w:r>
            <w:r>
              <w:rPr>
                <w:rFonts w:ascii="仿宋_GB2312" w:eastAsia="仿宋_GB2312" w:hAnsi="宋体" w:cs="仿宋_GB2312"/>
                <w:sz w:val="24"/>
              </w:rPr>
              <w:t>600</w:t>
            </w:r>
            <w:r>
              <w:rPr>
                <w:rFonts w:ascii="仿宋_GB2312" w:eastAsia="仿宋_GB2312" w:hAnsi="宋体" w:cs="仿宋_GB2312" w:hint="eastAsia"/>
                <w:sz w:val="24"/>
              </w:rPr>
              <w:t>元</w:t>
            </w:r>
            <w:r>
              <w:rPr>
                <w:rFonts w:ascii="仿宋_GB2312" w:eastAsia="仿宋_GB2312" w:hAnsi="宋体" w:cs="仿宋_GB2312"/>
                <w:sz w:val="24"/>
              </w:rPr>
              <w:t>/</w:t>
            </w:r>
            <w:r>
              <w:rPr>
                <w:rFonts w:ascii="仿宋_GB2312" w:eastAsia="仿宋_GB2312" w:hAnsi="宋体" w:cs="仿宋_GB2312" w:hint="eastAsia"/>
                <w:sz w:val="24"/>
              </w:rPr>
              <w:t>天为限。</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住院医疗</w:t>
            </w:r>
          </w:p>
        </w:tc>
        <w:tc>
          <w:tcPr>
            <w:tcW w:w="1276" w:type="dxa"/>
            <w:vMerge/>
            <w:vAlign w:val="center"/>
          </w:tcPr>
          <w:p w:rsidR="00242E2A" w:rsidRDefault="00242E2A">
            <w:pPr>
              <w:rPr>
                <w:rFonts w:ascii="仿宋_GB2312" w:eastAsia="仿宋_GB2312" w:hAnsi="宋体"/>
                <w:sz w:val="24"/>
              </w:rPr>
            </w:pP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被保险人须凭医保卡就诊，乙方对社保赔付后剩余合理费用按</w:t>
            </w:r>
            <w:r w:rsidRPr="0011496E">
              <w:rPr>
                <w:rFonts w:ascii="仿宋_GB2312" w:eastAsia="仿宋_GB2312" w:hAnsi="宋体" w:cs="仿宋_GB2312"/>
                <w:color w:val="FF0000"/>
                <w:sz w:val="24"/>
              </w:rPr>
              <w:t>0</w:t>
            </w:r>
            <w:r w:rsidRPr="0011496E">
              <w:rPr>
                <w:rFonts w:ascii="仿宋_GB2312" w:eastAsia="仿宋_GB2312" w:hAnsi="宋体" w:cs="仿宋_GB2312" w:hint="eastAsia"/>
                <w:color w:val="FF0000"/>
                <w:sz w:val="24"/>
              </w:rPr>
              <w:t>元免赔</w:t>
            </w:r>
            <w:r>
              <w:rPr>
                <w:rFonts w:ascii="仿宋_GB2312" w:eastAsia="仿宋_GB2312" w:hAnsi="宋体" w:cs="仿宋_GB2312"/>
                <w:sz w:val="24"/>
              </w:rPr>
              <w:t>100%</w:t>
            </w:r>
            <w:r>
              <w:rPr>
                <w:rFonts w:ascii="仿宋_GB2312" w:eastAsia="仿宋_GB2312" w:hAnsi="宋体" w:cs="仿宋_GB2312" w:hint="eastAsia"/>
                <w:sz w:val="24"/>
              </w:rPr>
              <w:t>的比例做补充赔付。每次住院检查费限额</w:t>
            </w:r>
            <w:r>
              <w:rPr>
                <w:rFonts w:ascii="仿宋_GB2312" w:eastAsia="仿宋_GB2312" w:hAnsi="宋体" w:cs="仿宋_GB2312"/>
                <w:sz w:val="24"/>
              </w:rPr>
              <w:t>2000</w:t>
            </w:r>
            <w:r>
              <w:rPr>
                <w:rFonts w:ascii="仿宋_GB2312" w:eastAsia="仿宋_GB2312" w:hAnsi="宋体" w:cs="仿宋_GB2312" w:hint="eastAsia"/>
                <w:sz w:val="24"/>
              </w:rPr>
              <w:t>元，床位费每日限额</w:t>
            </w:r>
            <w:r>
              <w:rPr>
                <w:rFonts w:ascii="仿宋_GB2312" w:eastAsia="仿宋_GB2312" w:hAnsi="宋体" w:cs="仿宋_GB2312"/>
                <w:sz w:val="24"/>
              </w:rPr>
              <w:t>80</w:t>
            </w:r>
            <w:r>
              <w:rPr>
                <w:rFonts w:ascii="仿宋_GB2312" w:eastAsia="仿宋_GB2312" w:hAnsi="宋体" w:cs="仿宋_GB2312" w:hint="eastAsia"/>
                <w:sz w:val="24"/>
              </w:rPr>
              <w:t>元。未经</w:t>
            </w:r>
            <w:r>
              <w:rPr>
                <w:rFonts w:ascii="仿宋_GB2312" w:eastAsia="仿宋_GB2312" w:hAnsi="宋体" w:cs="仿宋_GB2312"/>
                <w:sz w:val="24"/>
              </w:rPr>
              <w:t>社保结算，模拟医保扣减。</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女性疾病</w:t>
            </w:r>
          </w:p>
        </w:tc>
        <w:tc>
          <w:tcPr>
            <w:tcW w:w="1276" w:type="dxa"/>
            <w:vAlign w:val="center"/>
          </w:tcPr>
          <w:p w:rsidR="00242E2A" w:rsidRDefault="001D45C9">
            <w:pPr>
              <w:rPr>
                <w:rFonts w:ascii="仿宋_GB2312" w:eastAsia="仿宋_GB2312" w:hAnsi="宋体"/>
                <w:sz w:val="24"/>
              </w:rPr>
            </w:pPr>
            <w:r>
              <w:rPr>
                <w:rFonts w:ascii="仿宋_GB2312" w:eastAsia="仿宋_GB2312" w:hAnsi="宋体" w:cs="仿宋_GB2312"/>
                <w:sz w:val="24"/>
              </w:rPr>
              <w:t>9000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详见“保险责任说明”部分描述。</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重大疾病</w:t>
            </w:r>
          </w:p>
        </w:tc>
        <w:tc>
          <w:tcPr>
            <w:tcW w:w="1276" w:type="dxa"/>
            <w:vAlign w:val="center"/>
          </w:tcPr>
          <w:p w:rsidR="00242E2A" w:rsidRDefault="001D45C9">
            <w:pPr>
              <w:rPr>
                <w:rFonts w:ascii="仿宋_GB2312" w:eastAsia="仿宋_GB2312" w:hAnsi="宋体"/>
                <w:sz w:val="24"/>
              </w:rPr>
            </w:pPr>
            <w:r>
              <w:rPr>
                <w:rFonts w:ascii="仿宋_GB2312" w:eastAsia="仿宋_GB2312" w:hAnsi="宋体" w:cs="仿宋_GB2312"/>
                <w:sz w:val="24"/>
              </w:rPr>
              <w:t>50000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条款所列的</w:t>
            </w:r>
            <w:r>
              <w:rPr>
                <w:rFonts w:ascii="仿宋_GB2312" w:eastAsia="仿宋_GB2312" w:hAnsi="宋体" w:cs="仿宋_GB2312"/>
                <w:sz w:val="24"/>
              </w:rPr>
              <w:t>33</w:t>
            </w:r>
            <w:r>
              <w:rPr>
                <w:rFonts w:ascii="仿宋_GB2312" w:eastAsia="仿宋_GB2312" w:hAnsi="宋体" w:cs="仿宋_GB2312" w:hint="eastAsia"/>
                <w:sz w:val="24"/>
              </w:rPr>
              <w:t>种重大疾病。</w:t>
            </w:r>
          </w:p>
        </w:tc>
      </w:tr>
      <w:tr w:rsidR="00242E2A">
        <w:trPr>
          <w:jc w:val="center"/>
        </w:trPr>
        <w:tc>
          <w:tcPr>
            <w:tcW w:w="8755" w:type="dxa"/>
            <w:gridSpan w:val="3"/>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人均保费：</w:t>
            </w:r>
            <w:r>
              <w:rPr>
                <w:rFonts w:ascii="仿宋_GB2312" w:eastAsia="仿宋_GB2312" w:hAnsi="宋体" w:cs="仿宋_GB2312"/>
                <w:sz w:val="24"/>
              </w:rPr>
              <w:t>990</w:t>
            </w:r>
            <w:r>
              <w:rPr>
                <w:rFonts w:ascii="仿宋_GB2312" w:eastAsia="仿宋_GB2312" w:hAnsi="宋体" w:cs="仿宋_GB2312" w:hint="eastAsia"/>
                <w:sz w:val="24"/>
              </w:rPr>
              <w:t>元</w:t>
            </w:r>
          </w:p>
        </w:tc>
      </w:tr>
    </w:tbl>
    <w:p w:rsidR="00242E2A" w:rsidRDefault="00242E2A">
      <w:pPr>
        <w:rPr>
          <w:rFonts w:ascii="仿宋_GB2312" w:eastAsia="仿宋_GB2312" w:hAnsi="宋体"/>
          <w:sz w:val="24"/>
        </w:rPr>
      </w:pPr>
    </w:p>
    <w:p w:rsidR="00242E2A" w:rsidRDefault="001D45C9">
      <w:pPr>
        <w:rPr>
          <w:rFonts w:ascii="仿宋_GB2312" w:eastAsia="仿宋_GB2312" w:hAnsi="宋体"/>
          <w:bCs/>
          <w:sz w:val="24"/>
        </w:rPr>
      </w:pPr>
      <w:r>
        <w:rPr>
          <w:rFonts w:ascii="仿宋_GB2312" w:eastAsia="仿宋_GB2312" w:hAnsi="宋体" w:cs="仿宋_GB2312" w:hint="eastAsia"/>
          <w:bCs/>
          <w:sz w:val="24"/>
        </w:rPr>
        <w:t>身故、全残责任</w:t>
      </w:r>
    </w:p>
    <w:p w:rsidR="00242E2A" w:rsidRDefault="001D45C9">
      <w:pPr>
        <w:rPr>
          <w:rFonts w:ascii="仿宋_GB2312" w:eastAsia="仿宋_GB2312" w:hAnsi="宋体"/>
          <w:sz w:val="24"/>
        </w:rPr>
      </w:pPr>
      <w:r>
        <w:rPr>
          <w:rFonts w:ascii="仿宋_GB2312" w:eastAsia="仿宋_GB2312" w:hAnsi="宋体" w:cs="仿宋_GB2312" w:hint="eastAsia"/>
          <w:sz w:val="24"/>
        </w:rPr>
        <w:t>被保险人因疾病身故或全残，乙方给付保险金</w:t>
      </w:r>
      <w:r>
        <w:rPr>
          <w:rFonts w:ascii="仿宋_GB2312" w:eastAsia="仿宋_GB2312" w:hAnsi="宋体" w:cs="仿宋_GB2312" w:hint="eastAsia"/>
          <w:bCs/>
          <w:sz w:val="24"/>
        </w:rPr>
        <w:t>人民币</w:t>
      </w:r>
      <w:r>
        <w:rPr>
          <w:rFonts w:ascii="仿宋_GB2312" w:eastAsia="仿宋_GB2312" w:hAnsi="宋体" w:cs="仿宋_GB2312"/>
          <w:bCs/>
          <w:sz w:val="24"/>
        </w:rPr>
        <w:t>100000</w:t>
      </w:r>
      <w:r>
        <w:rPr>
          <w:rFonts w:ascii="仿宋_GB2312" w:eastAsia="仿宋_GB2312" w:hAnsi="宋体" w:cs="仿宋_GB2312" w:hint="eastAsia"/>
          <w:bCs/>
          <w:sz w:val="24"/>
        </w:rPr>
        <w:t>元</w:t>
      </w:r>
      <w:r>
        <w:rPr>
          <w:rFonts w:ascii="仿宋_GB2312" w:eastAsia="仿宋_GB2312" w:hAnsi="宋体" w:cs="仿宋_GB2312" w:hint="eastAsia"/>
          <w:sz w:val="24"/>
        </w:rPr>
        <w:t>，乙方对该被保险人的保险责任即行终止。</w:t>
      </w:r>
    </w:p>
    <w:p w:rsidR="00242E2A" w:rsidRDefault="001D45C9">
      <w:pPr>
        <w:rPr>
          <w:rFonts w:ascii="仿宋_GB2312" w:eastAsia="仿宋_GB2312" w:hAnsi="宋体"/>
          <w:sz w:val="24"/>
        </w:rPr>
      </w:pPr>
      <w:r>
        <w:rPr>
          <w:rFonts w:ascii="仿宋_GB2312" w:eastAsia="仿宋_GB2312" w:hAnsi="宋体" w:cs="仿宋_GB2312" w:hint="eastAsia"/>
          <w:sz w:val="24"/>
        </w:rPr>
        <w:t>被保险人在合同保险期间内遭受意外伤害，并自意外伤害发生之日起</w:t>
      </w:r>
      <w:r>
        <w:rPr>
          <w:rFonts w:ascii="仿宋_GB2312" w:eastAsia="仿宋_GB2312" w:hAnsi="宋体" w:cs="仿宋_GB2312"/>
          <w:sz w:val="24"/>
        </w:rPr>
        <w:t>180</w:t>
      </w:r>
      <w:r>
        <w:rPr>
          <w:rFonts w:ascii="仿宋_GB2312" w:eastAsia="仿宋_GB2312" w:hAnsi="宋体" w:cs="仿宋_GB2312" w:hint="eastAsia"/>
          <w:sz w:val="24"/>
        </w:rPr>
        <w:t>日内，因该意外伤害导致身故或符合《人身保险伤残评定标准（行业标准）》所载的</w:t>
      </w:r>
      <w:r>
        <w:rPr>
          <w:rFonts w:ascii="仿宋_GB2312" w:eastAsia="仿宋_GB2312" w:hAnsi="宋体" w:cs="仿宋_GB2312"/>
          <w:sz w:val="24"/>
        </w:rPr>
        <w:t>1</w:t>
      </w:r>
      <w:r>
        <w:rPr>
          <w:rFonts w:ascii="仿宋_GB2312" w:eastAsia="仿宋_GB2312" w:hAnsi="宋体" w:cs="仿宋_GB2312" w:hint="eastAsia"/>
          <w:sz w:val="24"/>
        </w:rPr>
        <w:t>级残疾的，乙方给付保险金</w:t>
      </w:r>
      <w:r>
        <w:rPr>
          <w:rFonts w:ascii="仿宋_GB2312" w:eastAsia="仿宋_GB2312" w:hAnsi="宋体" w:cs="仿宋_GB2312" w:hint="eastAsia"/>
          <w:bCs/>
          <w:sz w:val="24"/>
        </w:rPr>
        <w:t>人民币</w:t>
      </w:r>
      <w:r>
        <w:rPr>
          <w:rFonts w:ascii="仿宋_GB2312" w:eastAsia="仿宋_GB2312" w:hAnsi="宋体" w:cs="仿宋_GB2312"/>
          <w:bCs/>
          <w:sz w:val="24"/>
        </w:rPr>
        <w:t>100000</w:t>
      </w:r>
      <w:r>
        <w:rPr>
          <w:rFonts w:ascii="仿宋_GB2312" w:eastAsia="仿宋_GB2312" w:hAnsi="宋体" w:cs="仿宋_GB2312" w:hint="eastAsia"/>
          <w:bCs/>
          <w:sz w:val="24"/>
        </w:rPr>
        <w:t>元</w:t>
      </w:r>
      <w:r>
        <w:rPr>
          <w:rFonts w:ascii="仿宋_GB2312" w:eastAsia="仿宋_GB2312" w:hAnsi="宋体" w:cs="仿宋_GB2312" w:hint="eastAsia"/>
          <w:sz w:val="24"/>
        </w:rPr>
        <w:t>，乙方对该被保险人的保险责任即行终止。</w:t>
      </w:r>
    </w:p>
    <w:p w:rsidR="00242E2A" w:rsidRDefault="001D45C9">
      <w:pPr>
        <w:rPr>
          <w:rFonts w:ascii="仿宋_GB2312" w:eastAsia="仿宋_GB2312" w:hAnsi="宋体"/>
          <w:bCs/>
          <w:sz w:val="24"/>
        </w:rPr>
      </w:pPr>
      <w:r>
        <w:rPr>
          <w:rFonts w:ascii="仿宋_GB2312" w:eastAsia="仿宋_GB2312" w:hAnsi="宋体" w:cs="仿宋_GB2312" w:hint="eastAsia"/>
          <w:bCs/>
          <w:sz w:val="24"/>
        </w:rPr>
        <w:t>门、急诊医疗保险责任</w:t>
      </w:r>
    </w:p>
    <w:p w:rsidR="00242E2A" w:rsidRDefault="001D45C9">
      <w:pPr>
        <w:rPr>
          <w:rFonts w:ascii="仿宋_GB2312" w:eastAsia="仿宋_GB2312" w:hAnsi="宋体"/>
          <w:sz w:val="24"/>
        </w:rPr>
      </w:pPr>
      <w:r>
        <w:rPr>
          <w:rFonts w:ascii="仿宋_GB2312" w:eastAsia="仿宋_GB2312" w:hAnsi="宋体" w:cs="仿宋_GB2312" w:hint="eastAsia"/>
          <w:sz w:val="24"/>
        </w:rPr>
        <w:t>在合同保险期间内，对于被保险人因意外伤害或疾病在二级及以上非盈利性社保定点医院进行门、急诊治疗，乙方对被保险人因治疗发生的符合保单签发地政府基本医疗保险管理规定范围内的合理且必要的费用，在扣除被保险人从基本医疗保险取得的医疗费用补偿后，乙方按</w:t>
      </w:r>
      <w:r w:rsidRPr="0011496E">
        <w:rPr>
          <w:rFonts w:ascii="仿宋_GB2312" w:eastAsia="仿宋_GB2312" w:hAnsi="宋体" w:cs="仿宋_GB2312" w:hint="eastAsia"/>
          <w:color w:val="FF0000"/>
          <w:sz w:val="24"/>
        </w:rPr>
        <w:t>免赔额</w:t>
      </w:r>
      <w:r w:rsidRPr="0011496E">
        <w:rPr>
          <w:rFonts w:ascii="仿宋_GB2312" w:eastAsia="仿宋_GB2312" w:hAnsi="宋体" w:cs="仿宋_GB2312"/>
          <w:color w:val="FF0000"/>
          <w:sz w:val="24"/>
        </w:rPr>
        <w:t>0</w:t>
      </w:r>
      <w:r w:rsidRPr="0011496E">
        <w:rPr>
          <w:rFonts w:ascii="仿宋_GB2312" w:eastAsia="仿宋_GB2312" w:hAnsi="宋体" w:cs="仿宋_GB2312" w:hint="eastAsia"/>
          <w:color w:val="FF0000"/>
          <w:sz w:val="24"/>
        </w:rPr>
        <w:t>元</w:t>
      </w:r>
      <w:r>
        <w:rPr>
          <w:rFonts w:ascii="仿宋_GB2312" w:eastAsia="仿宋_GB2312" w:hAnsi="宋体" w:cs="仿宋_GB2312"/>
          <w:sz w:val="24"/>
        </w:rPr>
        <w:t>90%</w:t>
      </w:r>
      <w:r>
        <w:rPr>
          <w:rFonts w:ascii="仿宋_GB2312" w:eastAsia="仿宋_GB2312" w:hAnsi="宋体" w:cs="仿宋_GB2312" w:hint="eastAsia"/>
          <w:sz w:val="24"/>
        </w:rPr>
        <w:t>的比例赔付，门诊费用（包括药品费、治疗费、材料费等）以200元/天为限，检查费（包含检查、检验费用）以600元/天为限。</w:t>
      </w:r>
    </w:p>
    <w:p w:rsidR="00242E2A" w:rsidRDefault="001D45C9">
      <w:pPr>
        <w:rPr>
          <w:rFonts w:ascii="仿宋_GB2312" w:eastAsia="仿宋_GB2312" w:hAnsi="宋体"/>
          <w:bCs/>
          <w:sz w:val="24"/>
        </w:rPr>
      </w:pPr>
      <w:r>
        <w:rPr>
          <w:rFonts w:ascii="仿宋_GB2312" w:eastAsia="仿宋_GB2312" w:hAnsi="宋体" w:cs="仿宋_GB2312" w:hint="eastAsia"/>
          <w:bCs/>
          <w:sz w:val="24"/>
        </w:rPr>
        <w:t>住院医疗保险责任</w:t>
      </w:r>
    </w:p>
    <w:p w:rsidR="00242E2A" w:rsidRDefault="001D45C9">
      <w:pPr>
        <w:rPr>
          <w:rFonts w:ascii="仿宋_GB2312" w:eastAsia="仿宋_GB2312" w:hAnsi="宋体"/>
          <w:sz w:val="24"/>
        </w:rPr>
      </w:pPr>
      <w:r>
        <w:rPr>
          <w:rFonts w:ascii="仿宋_GB2312" w:eastAsia="仿宋_GB2312" w:hAnsi="宋体" w:cs="仿宋_GB2312" w:hint="eastAsia"/>
          <w:sz w:val="24"/>
        </w:rPr>
        <w:t>被保险人在保险期间内因意外伤害或疾病，而在二级及以上非盈利性社保定点医院进行住院治疗，乙方对被保险人因治疗发生的符合保单签发地政府基本医疗保险管理规定范围内的合理且必要的费用，在扣除被保险人从基本医疗保险取得的医疗费用补偿后，按</w:t>
      </w:r>
      <w:r w:rsidRPr="0011496E">
        <w:rPr>
          <w:rFonts w:ascii="仿宋_GB2312" w:eastAsia="仿宋_GB2312" w:hAnsi="宋体" w:cs="仿宋_GB2312"/>
          <w:color w:val="FF0000"/>
          <w:sz w:val="24"/>
        </w:rPr>
        <w:t>0</w:t>
      </w:r>
      <w:r w:rsidRPr="0011496E">
        <w:rPr>
          <w:rFonts w:ascii="仿宋_GB2312" w:eastAsia="仿宋_GB2312" w:hAnsi="宋体" w:cs="仿宋_GB2312" w:hint="eastAsia"/>
          <w:color w:val="FF0000"/>
          <w:sz w:val="24"/>
        </w:rPr>
        <w:t>元免赔</w:t>
      </w:r>
      <w:r>
        <w:rPr>
          <w:rFonts w:ascii="仿宋_GB2312" w:eastAsia="仿宋_GB2312" w:hAnsi="宋体" w:cs="仿宋_GB2312"/>
          <w:sz w:val="24"/>
        </w:rPr>
        <w:t>100%</w:t>
      </w:r>
      <w:r>
        <w:rPr>
          <w:rFonts w:ascii="仿宋_GB2312" w:eastAsia="仿宋_GB2312" w:hAnsi="宋体" w:cs="仿宋_GB2312" w:hint="eastAsia"/>
          <w:sz w:val="24"/>
        </w:rPr>
        <w:t>的比例给付保险金，每次住院检查费、检验费给付额度合共</w:t>
      </w:r>
      <w:r>
        <w:rPr>
          <w:rFonts w:ascii="仿宋_GB2312" w:eastAsia="仿宋_GB2312" w:hAnsi="宋体" w:cs="仿宋_GB2312"/>
          <w:sz w:val="24"/>
        </w:rPr>
        <w:t>2000</w:t>
      </w:r>
      <w:r>
        <w:rPr>
          <w:rFonts w:ascii="仿宋_GB2312" w:eastAsia="仿宋_GB2312" w:hAnsi="宋体" w:cs="仿宋_GB2312" w:hint="eastAsia"/>
          <w:sz w:val="24"/>
        </w:rPr>
        <w:t>元。床位费另行理算：乙方对于在原始床位费的基础上扣除社保报销的部分承担保险责任，但每日的给付最高额度以</w:t>
      </w:r>
      <w:r>
        <w:rPr>
          <w:rFonts w:ascii="仿宋_GB2312" w:eastAsia="仿宋_GB2312" w:hAnsi="宋体" w:cs="仿宋_GB2312"/>
          <w:sz w:val="24"/>
        </w:rPr>
        <w:t>80</w:t>
      </w:r>
      <w:r>
        <w:rPr>
          <w:rFonts w:ascii="仿宋_GB2312" w:eastAsia="仿宋_GB2312" w:hAnsi="宋体" w:cs="仿宋_GB2312" w:hint="eastAsia"/>
          <w:sz w:val="24"/>
        </w:rPr>
        <w:t>元</w:t>
      </w:r>
      <w:r>
        <w:rPr>
          <w:rFonts w:ascii="仿宋_GB2312" w:eastAsia="仿宋_GB2312" w:hAnsi="宋体" w:cs="仿宋_GB2312" w:hint="eastAsia"/>
          <w:sz w:val="24"/>
        </w:rPr>
        <w:lastRenderedPageBreak/>
        <w:t>为限。住院</w:t>
      </w:r>
      <w:r>
        <w:rPr>
          <w:rFonts w:ascii="仿宋_GB2312" w:eastAsia="仿宋_GB2312" w:hAnsi="宋体" w:cs="仿宋_GB2312"/>
          <w:sz w:val="24"/>
        </w:rPr>
        <w:t>医疗费用若</w:t>
      </w:r>
      <w:r>
        <w:rPr>
          <w:rFonts w:ascii="仿宋_GB2312" w:eastAsia="仿宋_GB2312" w:hAnsi="宋体" w:cs="仿宋_GB2312" w:hint="eastAsia"/>
          <w:sz w:val="24"/>
        </w:rPr>
        <w:t>未经社保结算，则</w:t>
      </w:r>
      <w:r>
        <w:rPr>
          <w:rFonts w:ascii="仿宋_GB2312" w:eastAsia="仿宋_GB2312" w:hAnsi="宋体" w:cs="仿宋_GB2312"/>
          <w:sz w:val="24"/>
        </w:rPr>
        <w:t>需</w:t>
      </w:r>
      <w:r>
        <w:rPr>
          <w:rFonts w:ascii="仿宋_GB2312" w:eastAsia="仿宋_GB2312" w:hAnsi="宋体" w:cs="仿宋_GB2312" w:hint="eastAsia"/>
          <w:sz w:val="24"/>
        </w:rPr>
        <w:t>模拟医保扣减。</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乙方对被保险人累计给付的门、急诊医疗和住院医疗保险金合共达到</w:t>
      </w:r>
      <w:r>
        <w:rPr>
          <w:rFonts w:ascii="仿宋_GB2312" w:eastAsia="仿宋_GB2312" w:hAnsi="宋体" w:cs="仿宋_GB2312" w:hint="eastAsia"/>
          <w:bCs/>
          <w:sz w:val="24"/>
        </w:rPr>
        <w:t>人民币</w:t>
      </w:r>
      <w:r>
        <w:rPr>
          <w:rFonts w:ascii="仿宋_GB2312" w:eastAsia="仿宋_GB2312" w:hAnsi="宋体" w:cs="仿宋_GB2312"/>
          <w:bCs/>
          <w:sz w:val="24"/>
        </w:rPr>
        <w:t>20000</w:t>
      </w:r>
      <w:r>
        <w:rPr>
          <w:rFonts w:ascii="仿宋_GB2312" w:eastAsia="仿宋_GB2312" w:hAnsi="宋体" w:cs="仿宋_GB2312" w:hint="eastAsia"/>
          <w:bCs/>
          <w:sz w:val="24"/>
        </w:rPr>
        <w:t>元</w:t>
      </w:r>
      <w:r>
        <w:rPr>
          <w:rFonts w:ascii="仿宋_GB2312" w:eastAsia="仿宋_GB2312" w:hAnsi="宋体" w:cs="仿宋_GB2312" w:hint="eastAsia"/>
          <w:sz w:val="24"/>
        </w:rPr>
        <w:t>时，乙方对该被保险人的该项保险责任终止。</w:t>
      </w:r>
    </w:p>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女性疾病保险责任</w:t>
      </w:r>
    </w:p>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1、</w:t>
      </w:r>
      <w:r>
        <w:rPr>
          <w:rFonts w:ascii="仿宋_GB2312" w:eastAsia="仿宋_GB2312" w:hAnsi="宋体" w:cs="仿宋_GB2312"/>
          <w:bCs/>
          <w:sz w:val="24"/>
        </w:rPr>
        <w:t>原发性癌症</w:t>
      </w:r>
    </w:p>
    <w:p w:rsidR="00242E2A" w:rsidRDefault="001D45C9">
      <w:pPr>
        <w:rPr>
          <w:rFonts w:ascii="仿宋_GB2312" w:eastAsia="仿宋_GB2312" w:hAnsi="宋体"/>
          <w:bCs/>
          <w:sz w:val="24"/>
        </w:rPr>
      </w:pPr>
      <w:r>
        <w:rPr>
          <w:rFonts w:ascii="仿宋_GB2312" w:eastAsia="仿宋_GB2312" w:hAnsi="宋体" w:hint="eastAsia"/>
          <w:bCs/>
          <w:sz w:val="24"/>
        </w:rPr>
        <w:t>被保险人自获得被保资格之日起60天后（续保者不受60天规定的限制），首次发病并被专科医生确诊为以下六种原发性癌症（不包括原位癌）中的一种或者多种：卵巢癌、子宫内膜癌、宫颈癌、输卵管癌、外阴/阴道癌和子宫肉瘤，保险人按保险金额给付保险金，对该被保险人的保险责任终止。若该被保险人曾领原位癌保险金，则此项保险金为扣除已给付保险金后的余额。</w:t>
      </w:r>
    </w:p>
    <w:p w:rsidR="00242E2A" w:rsidRDefault="001D45C9">
      <w:pPr>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bCs/>
          <w:sz w:val="24"/>
        </w:rPr>
        <w:t>乳腺癌</w:t>
      </w:r>
    </w:p>
    <w:p w:rsidR="00242E2A" w:rsidRDefault="001D45C9">
      <w:pPr>
        <w:rPr>
          <w:rFonts w:ascii="仿宋_GB2312" w:eastAsia="仿宋_GB2312" w:hAnsi="宋体"/>
          <w:bCs/>
          <w:sz w:val="24"/>
        </w:rPr>
      </w:pPr>
      <w:r>
        <w:rPr>
          <w:rFonts w:ascii="仿宋_GB2312" w:eastAsia="仿宋_GB2312" w:hAnsi="宋体" w:hint="eastAsia"/>
          <w:bCs/>
          <w:sz w:val="24"/>
        </w:rPr>
        <w:t>被保险人自获得被保资格之日起60天后（续保者不受60天规定的限制），首次发病并被专科医生确诊为原发性乳腺癌（不包括原位癌），保险人按保险金额的二倍给付保险金，对该被保险人的保险责任终止。若该被保险人曾领有原位癌保险金，则此项保险金为扣除已给付保险金后的余额。</w:t>
      </w:r>
    </w:p>
    <w:p w:rsidR="00242E2A" w:rsidRDefault="001D45C9">
      <w:pPr>
        <w:rPr>
          <w:rFonts w:ascii="仿宋_GB2312" w:eastAsia="仿宋_GB2312" w:hAnsi="宋体"/>
          <w:bCs/>
          <w:sz w:val="24"/>
        </w:rPr>
      </w:pPr>
      <w:r>
        <w:rPr>
          <w:rFonts w:ascii="仿宋_GB2312" w:eastAsia="仿宋_GB2312" w:hAnsi="宋体" w:hint="eastAsia"/>
          <w:bCs/>
          <w:sz w:val="24"/>
        </w:rPr>
        <w:t>但若被保险人自获得被保资格之日起60天后（续保者不受60天规定的限制），首次发病并被专科医生确诊同时患有原发性乳腺癌（不包括原位癌）和本保单约定的六种原发性癌症中的一种或者多种，保险人仅按保险金额的二倍给付保险金，对该被保险人的保险责任终止。</w:t>
      </w:r>
    </w:p>
    <w:p w:rsidR="00242E2A" w:rsidRDefault="001D45C9">
      <w:pPr>
        <w:rPr>
          <w:rFonts w:ascii="仿宋_GB2312" w:eastAsia="仿宋_GB2312" w:hAnsi="宋体"/>
          <w:sz w:val="24"/>
        </w:rPr>
      </w:pPr>
      <w:r>
        <w:rPr>
          <w:rFonts w:ascii="仿宋_GB2312" w:eastAsia="仿宋_GB2312" w:hAnsi="宋体" w:cs="仿宋_GB2312"/>
          <w:sz w:val="24"/>
        </w:rPr>
        <w:t>3</w:t>
      </w:r>
      <w:r>
        <w:rPr>
          <w:rFonts w:ascii="仿宋_GB2312" w:eastAsia="仿宋_GB2312" w:hAnsi="宋体" w:cs="仿宋_GB2312" w:hint="eastAsia"/>
          <w:sz w:val="24"/>
        </w:rPr>
        <w:t>、女性原位癌保险金</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被保险人自获得被保资格之日起60天后（续保者不受60天规定的限制），首次发病并被专科医生确诊为乳腺原位癌、宫颈原位癌、子宫内膜原位癌、外阴/阴道原位癌、卵巢原位癌和输卵管原位癌中的任何一种或多种，保险人按保险金额的20%给付保险金，对该被保险人的该项保险责任终止。</w:t>
      </w:r>
    </w:p>
    <w:p w:rsidR="00242E2A" w:rsidRDefault="001D45C9">
      <w:pPr>
        <w:rPr>
          <w:rFonts w:ascii="仿宋_GB2312" w:eastAsia="仿宋_GB2312" w:hAnsi="宋体"/>
          <w:sz w:val="24"/>
        </w:rPr>
      </w:pPr>
      <w:r>
        <w:rPr>
          <w:rFonts w:ascii="仿宋_GB2312" w:eastAsia="仿宋_GB2312" w:hAnsi="宋体" w:cs="仿宋_GB2312"/>
          <w:sz w:val="24"/>
        </w:rPr>
        <w:t>4</w:t>
      </w:r>
      <w:r>
        <w:rPr>
          <w:rFonts w:ascii="仿宋_GB2312" w:eastAsia="仿宋_GB2312" w:hAnsi="宋体" w:cs="仿宋_GB2312" w:hint="eastAsia"/>
          <w:sz w:val="24"/>
        </w:rPr>
        <w:t>、特定手术医疗保险金</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在保险期间内，自保险期间开始之日起经过保险合同约定的等待期后（续保者不受该等待期的限制），首次发病并被专科医生确诊为以下六种原发性癌症（不包括原位癌）中的一种或者多种：卵巢癌、子宫内膜癌、宫颈癌、输卵管癌、外阴/阴道癌、子宫肉瘤，并因该确诊疾病进行子宫全切或卵巢切除术的，保险人分别按手术保险金额给付手术保险金，但对子宫全切或卵巢切除术均以一次给付为限。</w:t>
      </w:r>
    </w:p>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重大疾病保险责任</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在保险期间内，被保险人遭遇意外伤害并因该意外伤害造成本保险合同约定的重大疾病首次发病；或者自被保险人获得被保资格之日起经过保险合同约定的等待期30日后（续保者不受该等待期的限制），首次发病并被专科医生确诊为本保险合同所约定的重大疾病，保险人依照本保险合同项下该被保险人的保险金额给付重大疾病保险金，对该被保险人的保险责任终止。</w:t>
      </w:r>
      <w:bookmarkStart w:id="10" w:name="_Toc427796132"/>
    </w:p>
    <w:p w:rsidR="00242E2A" w:rsidRDefault="001D45C9">
      <w:pPr>
        <w:widowControl/>
      </w:pPr>
      <w:r>
        <w:br w:type="page"/>
      </w:r>
    </w:p>
    <w:p w:rsidR="00242E2A" w:rsidRDefault="00DD0D9A">
      <w:pPr>
        <w:pStyle w:val="2"/>
        <w:spacing w:before="0" w:after="0" w:line="240" w:lineRule="auto"/>
        <w:rPr>
          <w:rFonts w:ascii="微软雅黑" w:eastAsia="微软雅黑" w:hAnsi="微软雅黑"/>
          <w:sz w:val="28"/>
        </w:rPr>
      </w:pPr>
      <w:bookmarkStart w:id="11" w:name="_Toc28913"/>
      <w:bookmarkStart w:id="12" w:name="_Toc427796133"/>
      <w:bookmarkStart w:id="13" w:name="_Toc205899696"/>
      <w:bookmarkEnd w:id="10"/>
      <w:r>
        <w:rPr>
          <w:rFonts w:ascii="微软雅黑" w:eastAsia="微软雅黑" w:hAnsi="微软雅黑"/>
          <w:sz w:val="28"/>
        </w:rPr>
        <w:lastRenderedPageBreak/>
        <w:t>C</w:t>
      </w:r>
      <w:r w:rsidR="001D45C9">
        <w:rPr>
          <w:rFonts w:ascii="微软雅黑" w:eastAsia="微软雅黑" w:hAnsi="微软雅黑" w:hint="eastAsia"/>
          <w:sz w:val="28"/>
        </w:rPr>
        <w:t>方案：配偶子女（仅限会员律师与各事务所员工的配偶和子女）</w:t>
      </w:r>
      <w:bookmarkEnd w:id="11"/>
      <w:bookmarkEnd w:id="12"/>
      <w:bookmarkEnd w:id="13"/>
    </w:p>
    <w:p w:rsidR="00242E2A" w:rsidRDefault="001D45C9">
      <w:pPr>
        <w:rPr>
          <w:rFonts w:ascii="仿宋_GB2312" w:eastAsia="仿宋_GB2312" w:hAnsi="宋体" w:cs="仿宋_GB2312"/>
          <w:sz w:val="24"/>
        </w:rPr>
      </w:pPr>
      <w:r>
        <w:rPr>
          <w:rFonts w:ascii="仿宋_GB2312" w:eastAsia="仿宋_GB2312" w:hAnsi="宋体" w:cs="仿宋_GB2312" w:hint="eastAsia"/>
          <w:sz w:val="24"/>
        </w:rPr>
        <w:t>身体健康、能正常工作和生活的会员律师与各事务所员工的配偶和子女，其中配偶投保年龄为16周岁至60周岁，子女的投保年龄为出生后满30天-25周岁。</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276"/>
        <w:gridCol w:w="5670"/>
      </w:tblGrid>
      <w:tr w:rsidR="00242E2A">
        <w:trPr>
          <w:jc w:val="center"/>
        </w:trPr>
        <w:tc>
          <w:tcPr>
            <w:tcW w:w="1809"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保障责任</w:t>
            </w:r>
          </w:p>
        </w:tc>
        <w:tc>
          <w:tcPr>
            <w:tcW w:w="1276"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保额</w:t>
            </w:r>
          </w:p>
        </w:tc>
        <w:tc>
          <w:tcPr>
            <w:tcW w:w="5670"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保障简述</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身故、全残</w:t>
            </w:r>
          </w:p>
        </w:tc>
        <w:tc>
          <w:tcPr>
            <w:tcW w:w="1276" w:type="dxa"/>
            <w:vAlign w:val="center"/>
          </w:tcPr>
          <w:p w:rsidR="00242E2A" w:rsidRDefault="001D45C9">
            <w:pPr>
              <w:rPr>
                <w:rFonts w:ascii="仿宋_GB2312" w:eastAsia="仿宋_GB2312" w:hAnsi="宋体"/>
                <w:sz w:val="24"/>
              </w:rPr>
            </w:pPr>
            <w:r>
              <w:rPr>
                <w:rFonts w:ascii="仿宋_GB2312" w:eastAsia="仿宋_GB2312" w:hAnsi="宋体" w:cs="仿宋_GB2312"/>
                <w:sz w:val="24"/>
              </w:rPr>
              <w:t>50000</w:t>
            </w:r>
            <w:r>
              <w:rPr>
                <w:rFonts w:ascii="仿宋_GB2312" w:eastAsia="仿宋_GB2312" w:hAnsi="宋体" w:cs="仿宋_GB2312" w:hint="eastAsia"/>
                <w:sz w:val="24"/>
              </w:rPr>
              <w:t>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被保险人因意外或疾病导致的身故或全残。</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门急诊医疗</w:t>
            </w:r>
          </w:p>
        </w:tc>
        <w:tc>
          <w:tcPr>
            <w:tcW w:w="1276" w:type="dxa"/>
            <w:tcBorders>
              <w:bottom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sz w:val="24"/>
              </w:rPr>
              <w:t>2000</w:t>
            </w:r>
            <w:r>
              <w:rPr>
                <w:rFonts w:ascii="仿宋_GB2312" w:eastAsia="仿宋_GB2312" w:hAnsi="宋体" w:cs="仿宋_GB2312" w:hint="eastAsia"/>
                <w:sz w:val="24"/>
              </w:rPr>
              <w:t>元</w:t>
            </w:r>
          </w:p>
        </w:tc>
        <w:tc>
          <w:tcPr>
            <w:tcW w:w="5670" w:type="dxa"/>
            <w:tcBorders>
              <w:bottom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被保险人因意外或疾病，进行门（急）诊治疗而产生的医保</w:t>
            </w:r>
            <w:r>
              <w:rPr>
                <w:rFonts w:ascii="仿宋_GB2312" w:eastAsia="仿宋_GB2312" w:hAnsi="宋体" w:cs="仿宋_GB2312"/>
                <w:sz w:val="24"/>
              </w:rPr>
              <w:t>范围内</w:t>
            </w:r>
            <w:r>
              <w:rPr>
                <w:rFonts w:ascii="仿宋_GB2312" w:eastAsia="仿宋_GB2312" w:hAnsi="宋体" w:cs="仿宋_GB2312" w:hint="eastAsia"/>
                <w:sz w:val="24"/>
              </w:rPr>
              <w:t>合理费用，乙方按</w:t>
            </w:r>
            <w:r w:rsidRPr="00FF1273">
              <w:rPr>
                <w:rFonts w:ascii="仿宋_GB2312" w:eastAsia="仿宋_GB2312" w:hAnsi="宋体" w:cs="仿宋_GB2312"/>
                <w:color w:val="FF0000"/>
                <w:sz w:val="24"/>
              </w:rPr>
              <w:t>0</w:t>
            </w:r>
            <w:r w:rsidRPr="00FF1273">
              <w:rPr>
                <w:rFonts w:ascii="仿宋_GB2312" w:eastAsia="仿宋_GB2312" w:hAnsi="宋体" w:cs="仿宋_GB2312" w:hint="eastAsia"/>
                <w:color w:val="FF0000"/>
                <w:sz w:val="24"/>
              </w:rPr>
              <w:t>免赔</w:t>
            </w:r>
            <w:r>
              <w:rPr>
                <w:rFonts w:ascii="仿宋_GB2312" w:eastAsia="仿宋_GB2312" w:hAnsi="宋体" w:cs="仿宋_GB2312"/>
                <w:sz w:val="24"/>
              </w:rPr>
              <w:t>70%</w:t>
            </w:r>
            <w:r>
              <w:rPr>
                <w:rFonts w:ascii="仿宋_GB2312" w:eastAsia="仿宋_GB2312" w:hAnsi="宋体" w:cs="仿宋_GB2312" w:hint="eastAsia"/>
                <w:sz w:val="24"/>
              </w:rPr>
              <w:t>的比例进行赔付。门诊费用（包括药品费、治疗费、材料费等）以</w:t>
            </w:r>
            <w:r>
              <w:rPr>
                <w:rFonts w:ascii="仿宋_GB2312" w:eastAsia="仿宋_GB2312" w:hAnsi="宋体" w:cs="仿宋_GB2312"/>
                <w:sz w:val="24"/>
              </w:rPr>
              <w:t>200</w:t>
            </w:r>
            <w:r>
              <w:rPr>
                <w:rFonts w:ascii="仿宋_GB2312" w:eastAsia="仿宋_GB2312" w:hAnsi="宋体" w:cs="仿宋_GB2312" w:hint="eastAsia"/>
                <w:sz w:val="24"/>
              </w:rPr>
              <w:t>元</w:t>
            </w:r>
            <w:r>
              <w:rPr>
                <w:rFonts w:ascii="仿宋_GB2312" w:eastAsia="仿宋_GB2312" w:hAnsi="宋体" w:cs="仿宋_GB2312"/>
                <w:sz w:val="24"/>
              </w:rPr>
              <w:t>/</w:t>
            </w:r>
            <w:r>
              <w:rPr>
                <w:rFonts w:ascii="仿宋_GB2312" w:eastAsia="仿宋_GB2312" w:hAnsi="宋体" w:cs="仿宋_GB2312" w:hint="eastAsia"/>
                <w:sz w:val="24"/>
              </w:rPr>
              <w:t>天为限，检查费（包含检查、检验费用）以</w:t>
            </w:r>
            <w:r>
              <w:rPr>
                <w:rFonts w:ascii="仿宋_GB2312" w:eastAsia="仿宋_GB2312" w:hAnsi="宋体" w:cs="仿宋_GB2312"/>
                <w:sz w:val="24"/>
              </w:rPr>
              <w:t>600</w:t>
            </w:r>
            <w:r>
              <w:rPr>
                <w:rFonts w:ascii="仿宋_GB2312" w:eastAsia="仿宋_GB2312" w:hAnsi="宋体" w:cs="仿宋_GB2312" w:hint="eastAsia"/>
                <w:sz w:val="24"/>
              </w:rPr>
              <w:t>元</w:t>
            </w:r>
            <w:r>
              <w:rPr>
                <w:rFonts w:ascii="仿宋_GB2312" w:eastAsia="仿宋_GB2312" w:hAnsi="宋体" w:cs="仿宋_GB2312"/>
                <w:sz w:val="24"/>
              </w:rPr>
              <w:t>/</w:t>
            </w:r>
            <w:r>
              <w:rPr>
                <w:rFonts w:ascii="仿宋_GB2312" w:eastAsia="仿宋_GB2312" w:hAnsi="宋体" w:cs="仿宋_GB2312" w:hint="eastAsia"/>
                <w:sz w:val="24"/>
              </w:rPr>
              <w:t>天为限。</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住院医疗</w:t>
            </w:r>
          </w:p>
        </w:tc>
        <w:tc>
          <w:tcPr>
            <w:tcW w:w="1276" w:type="dxa"/>
            <w:tcBorders>
              <w:top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sz w:val="24"/>
              </w:rPr>
              <w:t>18000</w:t>
            </w:r>
            <w:r>
              <w:rPr>
                <w:rFonts w:ascii="仿宋_GB2312" w:eastAsia="仿宋_GB2312" w:hAnsi="宋体" w:cs="仿宋_GB2312" w:hint="eastAsia"/>
                <w:sz w:val="24"/>
              </w:rPr>
              <w:t>元</w:t>
            </w:r>
          </w:p>
        </w:tc>
        <w:tc>
          <w:tcPr>
            <w:tcW w:w="5670" w:type="dxa"/>
            <w:tcBorders>
              <w:top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乙方对被保险人合理的住院费用按</w:t>
            </w:r>
            <w:r w:rsidRPr="00FF1273">
              <w:rPr>
                <w:rFonts w:ascii="仿宋_GB2312" w:eastAsia="仿宋_GB2312" w:hAnsi="宋体" w:cs="仿宋_GB2312"/>
                <w:color w:val="FF0000"/>
                <w:sz w:val="24"/>
              </w:rPr>
              <w:t>0</w:t>
            </w:r>
            <w:r w:rsidRPr="00FF1273">
              <w:rPr>
                <w:rFonts w:ascii="仿宋_GB2312" w:eastAsia="仿宋_GB2312" w:hAnsi="宋体" w:cs="仿宋_GB2312" w:hint="eastAsia"/>
                <w:color w:val="FF0000"/>
                <w:sz w:val="24"/>
              </w:rPr>
              <w:t>元免赔</w:t>
            </w:r>
            <w:r>
              <w:rPr>
                <w:rFonts w:ascii="仿宋_GB2312" w:eastAsia="仿宋_GB2312" w:hAnsi="宋体" w:cs="仿宋_GB2312"/>
                <w:sz w:val="24"/>
              </w:rPr>
              <w:t>50%</w:t>
            </w:r>
            <w:r>
              <w:rPr>
                <w:rFonts w:ascii="仿宋_GB2312" w:eastAsia="仿宋_GB2312" w:hAnsi="宋体" w:cs="仿宋_GB2312" w:hint="eastAsia"/>
                <w:sz w:val="24"/>
              </w:rPr>
              <w:t>的比例进行赔付。每次住院检查费限额</w:t>
            </w:r>
            <w:r>
              <w:rPr>
                <w:rFonts w:ascii="仿宋_GB2312" w:eastAsia="仿宋_GB2312" w:hAnsi="宋体" w:cs="仿宋_GB2312"/>
                <w:sz w:val="24"/>
              </w:rPr>
              <w:t>2000</w:t>
            </w:r>
            <w:r>
              <w:rPr>
                <w:rFonts w:ascii="仿宋_GB2312" w:eastAsia="仿宋_GB2312" w:hAnsi="宋体" w:cs="仿宋_GB2312" w:hint="eastAsia"/>
                <w:sz w:val="24"/>
              </w:rPr>
              <w:t>元，床位费每日限额</w:t>
            </w:r>
            <w:r>
              <w:rPr>
                <w:rFonts w:ascii="仿宋_GB2312" w:eastAsia="仿宋_GB2312" w:hAnsi="宋体" w:cs="仿宋_GB2312"/>
                <w:sz w:val="24"/>
              </w:rPr>
              <w:t>80</w:t>
            </w:r>
            <w:r>
              <w:rPr>
                <w:rFonts w:ascii="仿宋_GB2312" w:eastAsia="仿宋_GB2312" w:hAnsi="宋体" w:cs="仿宋_GB2312" w:hint="eastAsia"/>
                <w:sz w:val="24"/>
              </w:rPr>
              <w:t>元。</w:t>
            </w:r>
          </w:p>
        </w:tc>
      </w:tr>
      <w:tr w:rsidR="00242E2A">
        <w:trPr>
          <w:jc w:val="center"/>
        </w:trPr>
        <w:tc>
          <w:tcPr>
            <w:tcW w:w="8755" w:type="dxa"/>
            <w:gridSpan w:val="3"/>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人均保费：</w:t>
            </w:r>
            <w:r>
              <w:rPr>
                <w:rFonts w:ascii="仿宋_GB2312" w:eastAsia="仿宋_GB2312" w:hAnsi="宋体" w:cs="仿宋_GB2312"/>
                <w:sz w:val="24"/>
              </w:rPr>
              <w:t xml:space="preserve"> 920</w:t>
            </w:r>
            <w:r>
              <w:rPr>
                <w:rFonts w:ascii="仿宋_GB2312" w:eastAsia="仿宋_GB2312" w:hAnsi="宋体" w:cs="仿宋_GB2312" w:hint="eastAsia"/>
                <w:sz w:val="24"/>
              </w:rPr>
              <w:t>人</w:t>
            </w:r>
            <w:r>
              <w:rPr>
                <w:rFonts w:ascii="仿宋_GB2312" w:eastAsia="仿宋_GB2312" w:hAnsi="宋体" w:cs="仿宋_GB2312"/>
                <w:sz w:val="24"/>
              </w:rPr>
              <w:t>/</w:t>
            </w:r>
            <w:r>
              <w:rPr>
                <w:rFonts w:ascii="仿宋_GB2312" w:eastAsia="仿宋_GB2312" w:hAnsi="宋体" w:cs="仿宋_GB2312" w:hint="eastAsia"/>
                <w:sz w:val="24"/>
              </w:rPr>
              <w:t>年</w:t>
            </w:r>
          </w:p>
        </w:tc>
      </w:tr>
    </w:tbl>
    <w:p w:rsidR="00242E2A" w:rsidRDefault="00242E2A">
      <w:pPr>
        <w:rPr>
          <w:rFonts w:ascii="仿宋_GB2312" w:eastAsia="仿宋_GB2312" w:hAnsi="宋体"/>
          <w:sz w:val="24"/>
        </w:rPr>
      </w:pPr>
    </w:p>
    <w:p w:rsidR="00242E2A" w:rsidRDefault="001D45C9">
      <w:pPr>
        <w:rPr>
          <w:rFonts w:ascii="仿宋_GB2312" w:eastAsia="仿宋_GB2312" w:hAnsi="宋体"/>
          <w:bCs/>
          <w:sz w:val="24"/>
        </w:rPr>
      </w:pPr>
      <w:r>
        <w:rPr>
          <w:rFonts w:ascii="仿宋_GB2312" w:eastAsia="仿宋_GB2312" w:hAnsi="宋体" w:cs="仿宋_GB2312" w:hint="eastAsia"/>
          <w:bCs/>
          <w:sz w:val="24"/>
        </w:rPr>
        <w:t>身故、全残责任</w:t>
      </w:r>
    </w:p>
    <w:p w:rsidR="00242E2A" w:rsidRDefault="001D45C9">
      <w:pPr>
        <w:rPr>
          <w:rFonts w:ascii="仿宋_GB2312" w:eastAsia="仿宋_GB2312" w:hAnsi="宋体"/>
          <w:sz w:val="24"/>
        </w:rPr>
      </w:pPr>
      <w:r>
        <w:rPr>
          <w:rFonts w:ascii="仿宋_GB2312" w:eastAsia="仿宋_GB2312" w:hAnsi="宋体" w:cs="仿宋_GB2312" w:hint="eastAsia"/>
          <w:sz w:val="24"/>
        </w:rPr>
        <w:t>被保险人因疾病身故或全残，乙方给付保险金</w:t>
      </w:r>
      <w:r>
        <w:rPr>
          <w:rFonts w:ascii="仿宋_GB2312" w:eastAsia="仿宋_GB2312" w:hAnsi="宋体" w:cs="仿宋_GB2312" w:hint="eastAsia"/>
          <w:bCs/>
          <w:sz w:val="24"/>
        </w:rPr>
        <w:t>人民币</w:t>
      </w:r>
      <w:r>
        <w:rPr>
          <w:rFonts w:ascii="仿宋_GB2312" w:eastAsia="仿宋_GB2312" w:hAnsi="宋体" w:cs="仿宋_GB2312"/>
          <w:bCs/>
          <w:sz w:val="24"/>
        </w:rPr>
        <w:t>50000</w:t>
      </w:r>
      <w:r>
        <w:rPr>
          <w:rFonts w:ascii="仿宋_GB2312" w:eastAsia="仿宋_GB2312" w:hAnsi="宋体" w:cs="仿宋_GB2312" w:hint="eastAsia"/>
          <w:bCs/>
          <w:sz w:val="24"/>
        </w:rPr>
        <w:t>元</w:t>
      </w:r>
      <w:r>
        <w:rPr>
          <w:rFonts w:ascii="仿宋_GB2312" w:eastAsia="仿宋_GB2312" w:hAnsi="宋体" w:cs="仿宋_GB2312" w:hint="eastAsia"/>
          <w:sz w:val="24"/>
        </w:rPr>
        <w:t>，乙方对该被保险人的保险责任即行终止。</w:t>
      </w:r>
    </w:p>
    <w:p w:rsidR="00242E2A" w:rsidRDefault="001D45C9">
      <w:pPr>
        <w:rPr>
          <w:rFonts w:ascii="仿宋_GB2312" w:eastAsia="仿宋_GB2312" w:hAnsi="宋体"/>
          <w:sz w:val="24"/>
        </w:rPr>
      </w:pPr>
      <w:r>
        <w:rPr>
          <w:rFonts w:ascii="仿宋_GB2312" w:eastAsia="仿宋_GB2312" w:hAnsi="宋体" w:cs="仿宋_GB2312" w:hint="eastAsia"/>
          <w:sz w:val="24"/>
        </w:rPr>
        <w:t>被保险人在合同保险期间内遭受意外伤害，并自意外伤害发生之日起</w:t>
      </w:r>
      <w:r>
        <w:rPr>
          <w:rFonts w:ascii="仿宋_GB2312" w:eastAsia="仿宋_GB2312" w:hAnsi="宋体" w:cs="仿宋_GB2312"/>
          <w:sz w:val="24"/>
        </w:rPr>
        <w:t>180</w:t>
      </w:r>
      <w:r>
        <w:rPr>
          <w:rFonts w:ascii="仿宋_GB2312" w:eastAsia="仿宋_GB2312" w:hAnsi="宋体" w:cs="仿宋_GB2312" w:hint="eastAsia"/>
          <w:sz w:val="24"/>
        </w:rPr>
        <w:t>日内，因该意外伤害导致身故或符合《人身保险伤残评定标准（行业标准）》所载的</w:t>
      </w:r>
      <w:r>
        <w:rPr>
          <w:rFonts w:ascii="仿宋_GB2312" w:eastAsia="仿宋_GB2312" w:hAnsi="宋体" w:cs="仿宋_GB2312"/>
          <w:sz w:val="24"/>
        </w:rPr>
        <w:t>1</w:t>
      </w:r>
      <w:r>
        <w:rPr>
          <w:rFonts w:ascii="仿宋_GB2312" w:eastAsia="仿宋_GB2312" w:hAnsi="宋体" w:cs="仿宋_GB2312" w:hint="eastAsia"/>
          <w:sz w:val="24"/>
        </w:rPr>
        <w:t>级残疾的，乙方给付保险金</w:t>
      </w:r>
      <w:r>
        <w:rPr>
          <w:rFonts w:ascii="仿宋_GB2312" w:eastAsia="仿宋_GB2312" w:hAnsi="宋体" w:cs="仿宋_GB2312" w:hint="eastAsia"/>
          <w:bCs/>
          <w:sz w:val="24"/>
        </w:rPr>
        <w:t>人民币</w:t>
      </w:r>
      <w:r>
        <w:rPr>
          <w:rFonts w:ascii="仿宋_GB2312" w:eastAsia="仿宋_GB2312" w:hAnsi="宋体" w:cs="仿宋_GB2312"/>
          <w:bCs/>
          <w:sz w:val="24"/>
        </w:rPr>
        <w:t>50000</w:t>
      </w:r>
      <w:r>
        <w:rPr>
          <w:rFonts w:ascii="仿宋_GB2312" w:eastAsia="仿宋_GB2312" w:hAnsi="宋体" w:cs="仿宋_GB2312" w:hint="eastAsia"/>
          <w:bCs/>
          <w:sz w:val="24"/>
        </w:rPr>
        <w:t>元</w:t>
      </w:r>
      <w:r>
        <w:rPr>
          <w:rFonts w:ascii="仿宋_GB2312" w:eastAsia="仿宋_GB2312" w:hAnsi="宋体" w:cs="仿宋_GB2312" w:hint="eastAsia"/>
          <w:sz w:val="24"/>
        </w:rPr>
        <w:t>，乙方对该被保险人的保险责任即行终止。</w:t>
      </w:r>
    </w:p>
    <w:p w:rsidR="00242E2A" w:rsidRDefault="001D45C9">
      <w:pPr>
        <w:rPr>
          <w:rFonts w:ascii="仿宋_GB2312" w:eastAsia="仿宋_GB2312" w:hAnsi="宋体"/>
          <w:bCs/>
          <w:sz w:val="24"/>
        </w:rPr>
      </w:pPr>
      <w:r>
        <w:rPr>
          <w:rFonts w:ascii="仿宋_GB2312" w:eastAsia="仿宋_GB2312" w:hAnsi="宋体" w:cs="仿宋_GB2312" w:hint="eastAsia"/>
          <w:bCs/>
          <w:sz w:val="24"/>
        </w:rPr>
        <w:t>门、急诊医疗保险责任</w:t>
      </w:r>
    </w:p>
    <w:p w:rsidR="00242E2A" w:rsidRDefault="001D45C9">
      <w:pPr>
        <w:rPr>
          <w:rFonts w:ascii="仿宋_GB2312" w:eastAsia="仿宋_GB2312" w:hAnsi="宋体"/>
          <w:sz w:val="24"/>
        </w:rPr>
      </w:pPr>
      <w:r>
        <w:rPr>
          <w:rFonts w:ascii="仿宋_GB2312" w:eastAsia="仿宋_GB2312" w:hAnsi="宋体" w:cs="仿宋_GB2312" w:hint="eastAsia"/>
          <w:sz w:val="24"/>
        </w:rPr>
        <w:t>在合同保险期间内，对于被保险人因意外伤害或疾病在二级及以上非盈利性社保定点医院进行门、急诊治疗，乙方对被保险人因治疗发生的符合保单签发地政府基本医疗保险管理规定范围内的合理且必要的费用，在扣除被保险人从基本医疗保险取得的医疗费用补偿后，乙方按</w:t>
      </w:r>
      <w:r w:rsidRPr="00FF1273">
        <w:rPr>
          <w:rFonts w:ascii="仿宋_GB2312" w:eastAsia="仿宋_GB2312" w:hAnsi="宋体" w:cs="仿宋_GB2312"/>
          <w:color w:val="FF0000"/>
          <w:sz w:val="24"/>
        </w:rPr>
        <w:t>0</w:t>
      </w:r>
      <w:r w:rsidRPr="00FF1273">
        <w:rPr>
          <w:rFonts w:ascii="仿宋_GB2312" w:eastAsia="仿宋_GB2312" w:hAnsi="宋体" w:cs="仿宋_GB2312" w:hint="eastAsia"/>
          <w:color w:val="FF0000"/>
          <w:sz w:val="24"/>
        </w:rPr>
        <w:t>免赔</w:t>
      </w:r>
      <w:r>
        <w:rPr>
          <w:rFonts w:ascii="仿宋_GB2312" w:eastAsia="仿宋_GB2312" w:hAnsi="宋体" w:cs="仿宋_GB2312"/>
          <w:sz w:val="24"/>
        </w:rPr>
        <w:t>70%</w:t>
      </w:r>
      <w:r>
        <w:rPr>
          <w:rFonts w:ascii="仿宋_GB2312" w:eastAsia="仿宋_GB2312" w:hAnsi="宋体" w:cs="仿宋_GB2312" w:hint="eastAsia"/>
          <w:sz w:val="24"/>
        </w:rPr>
        <w:t>的比例赔付，门诊费用（包括药品费、治疗费、材料费等）以200元/天为限，检查费（包含检查、检验费用）以600元/天为限。</w:t>
      </w:r>
    </w:p>
    <w:p w:rsidR="00242E2A" w:rsidRDefault="001D45C9">
      <w:pPr>
        <w:rPr>
          <w:rFonts w:ascii="仿宋_GB2312" w:eastAsia="仿宋_GB2312" w:hAnsi="宋体"/>
          <w:sz w:val="24"/>
        </w:rPr>
      </w:pPr>
      <w:r>
        <w:rPr>
          <w:rFonts w:ascii="仿宋_GB2312" w:eastAsia="仿宋_GB2312" w:hAnsi="宋体" w:cs="仿宋_GB2312" w:hint="eastAsia"/>
          <w:sz w:val="24"/>
        </w:rPr>
        <w:t>乙方对被保险人累计给付的门、急诊医疗保险金合共达到</w:t>
      </w:r>
      <w:r>
        <w:rPr>
          <w:rFonts w:ascii="仿宋_GB2312" w:eastAsia="仿宋_GB2312" w:hAnsi="宋体" w:cs="仿宋_GB2312" w:hint="eastAsia"/>
          <w:bCs/>
          <w:sz w:val="24"/>
        </w:rPr>
        <w:t>人民币</w:t>
      </w:r>
      <w:r>
        <w:rPr>
          <w:rFonts w:ascii="仿宋_GB2312" w:eastAsia="仿宋_GB2312" w:hAnsi="宋体" w:cs="仿宋_GB2312"/>
          <w:bCs/>
          <w:sz w:val="24"/>
        </w:rPr>
        <w:t>2000</w:t>
      </w:r>
      <w:r>
        <w:rPr>
          <w:rFonts w:ascii="仿宋_GB2312" w:eastAsia="仿宋_GB2312" w:hAnsi="宋体" w:cs="仿宋_GB2312" w:hint="eastAsia"/>
          <w:bCs/>
          <w:sz w:val="24"/>
        </w:rPr>
        <w:t>元</w:t>
      </w:r>
      <w:r>
        <w:rPr>
          <w:rFonts w:ascii="仿宋_GB2312" w:eastAsia="仿宋_GB2312" w:hAnsi="宋体" w:cs="仿宋_GB2312" w:hint="eastAsia"/>
          <w:sz w:val="24"/>
        </w:rPr>
        <w:t>时，乙方对该被保险人的该项保险责任终止。</w:t>
      </w:r>
    </w:p>
    <w:p w:rsidR="00242E2A" w:rsidRDefault="001D45C9">
      <w:pPr>
        <w:rPr>
          <w:rFonts w:ascii="仿宋_GB2312" w:eastAsia="仿宋_GB2312" w:hAnsi="宋体"/>
          <w:bCs/>
          <w:sz w:val="24"/>
        </w:rPr>
      </w:pPr>
      <w:r>
        <w:rPr>
          <w:rFonts w:ascii="仿宋_GB2312" w:eastAsia="仿宋_GB2312" w:hAnsi="宋体" w:cs="仿宋_GB2312" w:hint="eastAsia"/>
          <w:bCs/>
          <w:sz w:val="24"/>
        </w:rPr>
        <w:t>住院医疗保险责任</w:t>
      </w:r>
    </w:p>
    <w:p w:rsidR="00242E2A" w:rsidRDefault="001D45C9">
      <w:pPr>
        <w:rPr>
          <w:rFonts w:ascii="仿宋_GB2312" w:eastAsia="仿宋_GB2312" w:hAnsi="宋体"/>
          <w:sz w:val="24"/>
        </w:rPr>
      </w:pPr>
      <w:r>
        <w:rPr>
          <w:rFonts w:ascii="仿宋_GB2312" w:eastAsia="仿宋_GB2312" w:hAnsi="宋体" w:cs="仿宋_GB2312" w:hint="eastAsia"/>
          <w:sz w:val="24"/>
        </w:rPr>
        <w:t>被保险人在保险期间内因意外伤害或疾病，而在二级及以上非盈利性社保定点医院进行住院治疗，乙方对被保险人因治疗发生的符合保单签发地政府基本医疗保险管理规定范围内的合理且必要的费用，按</w:t>
      </w:r>
      <w:r w:rsidRPr="00FF1273">
        <w:rPr>
          <w:rFonts w:ascii="仿宋_GB2312" w:eastAsia="仿宋_GB2312" w:hAnsi="宋体" w:cs="仿宋_GB2312"/>
          <w:color w:val="FF0000"/>
          <w:sz w:val="24"/>
        </w:rPr>
        <w:t>0</w:t>
      </w:r>
      <w:r w:rsidRPr="00FF1273">
        <w:rPr>
          <w:rFonts w:ascii="仿宋_GB2312" w:eastAsia="仿宋_GB2312" w:hAnsi="宋体" w:cs="仿宋_GB2312" w:hint="eastAsia"/>
          <w:color w:val="FF0000"/>
          <w:sz w:val="24"/>
        </w:rPr>
        <w:t>元免赔</w:t>
      </w:r>
      <w:r>
        <w:rPr>
          <w:rFonts w:ascii="仿宋_GB2312" w:eastAsia="仿宋_GB2312" w:hAnsi="宋体" w:cs="仿宋_GB2312"/>
          <w:sz w:val="24"/>
        </w:rPr>
        <w:t>50%</w:t>
      </w:r>
      <w:r>
        <w:rPr>
          <w:rFonts w:ascii="仿宋_GB2312" w:eastAsia="仿宋_GB2312" w:hAnsi="宋体" w:cs="仿宋_GB2312" w:hint="eastAsia"/>
          <w:sz w:val="24"/>
        </w:rPr>
        <w:t>的比例给付保险金，每次住院检查费、检验费给付额度合共</w:t>
      </w:r>
      <w:r>
        <w:rPr>
          <w:rFonts w:ascii="仿宋_GB2312" w:eastAsia="仿宋_GB2312" w:hAnsi="宋体" w:cs="仿宋_GB2312"/>
          <w:sz w:val="24"/>
        </w:rPr>
        <w:t>2000</w:t>
      </w:r>
      <w:r>
        <w:rPr>
          <w:rFonts w:ascii="仿宋_GB2312" w:eastAsia="仿宋_GB2312" w:hAnsi="宋体" w:cs="仿宋_GB2312" w:hint="eastAsia"/>
          <w:sz w:val="24"/>
        </w:rPr>
        <w:t>元。床位费另行理算：乙方对于在原始床位费的基础上扣除社保报销的部分承担保险责任，但每日的给付最高额度以</w:t>
      </w:r>
      <w:r>
        <w:rPr>
          <w:rFonts w:ascii="仿宋_GB2312" w:eastAsia="仿宋_GB2312" w:hAnsi="宋体" w:cs="仿宋_GB2312"/>
          <w:sz w:val="24"/>
        </w:rPr>
        <w:t>80</w:t>
      </w:r>
      <w:r>
        <w:rPr>
          <w:rFonts w:ascii="仿宋_GB2312" w:eastAsia="仿宋_GB2312" w:hAnsi="宋体" w:cs="仿宋_GB2312" w:hint="eastAsia"/>
          <w:sz w:val="24"/>
        </w:rPr>
        <w:t>元为限。</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乙方对被保险人累计给付的住院医疗保险金合共达到</w:t>
      </w:r>
      <w:r>
        <w:rPr>
          <w:rFonts w:ascii="仿宋_GB2312" w:eastAsia="仿宋_GB2312" w:hAnsi="宋体" w:cs="仿宋_GB2312" w:hint="eastAsia"/>
          <w:bCs/>
          <w:sz w:val="24"/>
        </w:rPr>
        <w:t>人民币</w:t>
      </w:r>
      <w:r>
        <w:rPr>
          <w:rFonts w:ascii="仿宋_GB2312" w:eastAsia="仿宋_GB2312" w:hAnsi="宋体" w:cs="仿宋_GB2312"/>
          <w:bCs/>
          <w:sz w:val="24"/>
        </w:rPr>
        <w:t>18000</w:t>
      </w:r>
      <w:r>
        <w:rPr>
          <w:rFonts w:ascii="仿宋_GB2312" w:eastAsia="仿宋_GB2312" w:hAnsi="宋体" w:cs="仿宋_GB2312" w:hint="eastAsia"/>
          <w:bCs/>
          <w:sz w:val="24"/>
        </w:rPr>
        <w:t>元</w:t>
      </w:r>
      <w:r>
        <w:rPr>
          <w:rFonts w:ascii="仿宋_GB2312" w:eastAsia="仿宋_GB2312" w:hAnsi="宋体" w:cs="仿宋_GB2312" w:hint="eastAsia"/>
          <w:sz w:val="24"/>
        </w:rPr>
        <w:t>时，乙方对该被保险人的该项保险责任终止。</w:t>
      </w:r>
    </w:p>
    <w:p w:rsidR="00242E2A" w:rsidRDefault="00242E2A">
      <w:pPr>
        <w:rPr>
          <w:rFonts w:ascii="仿宋_GB2312" w:eastAsia="仿宋_GB2312" w:hAnsi="宋体" w:cs="仿宋_GB2312"/>
          <w:sz w:val="24"/>
        </w:rPr>
      </w:pPr>
    </w:p>
    <w:p w:rsidR="00242E2A" w:rsidRDefault="00DD0D9A">
      <w:pPr>
        <w:pStyle w:val="2"/>
        <w:spacing w:before="0" w:after="0" w:line="240" w:lineRule="auto"/>
        <w:rPr>
          <w:rFonts w:ascii="微软雅黑" w:eastAsia="微软雅黑" w:hAnsi="微软雅黑"/>
          <w:sz w:val="28"/>
        </w:rPr>
      </w:pPr>
      <w:bookmarkStart w:id="14" w:name="_Toc22653"/>
      <w:bookmarkStart w:id="15" w:name="_Toc205899697"/>
      <w:r>
        <w:rPr>
          <w:rFonts w:ascii="微软雅黑" w:eastAsia="微软雅黑" w:hAnsi="微软雅黑"/>
          <w:sz w:val="28"/>
        </w:rPr>
        <w:lastRenderedPageBreak/>
        <w:t>D</w:t>
      </w:r>
      <w:r w:rsidR="001D45C9">
        <w:rPr>
          <w:rFonts w:ascii="微软雅黑" w:eastAsia="微软雅黑" w:hAnsi="微软雅黑" w:hint="eastAsia"/>
          <w:sz w:val="28"/>
        </w:rPr>
        <w:t>方案：实习人员</w:t>
      </w:r>
      <w:bookmarkEnd w:id="14"/>
      <w:bookmarkEnd w:id="15"/>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276"/>
        <w:gridCol w:w="5670"/>
      </w:tblGrid>
      <w:tr w:rsidR="00242E2A">
        <w:trPr>
          <w:trHeight w:val="615"/>
          <w:jc w:val="center"/>
        </w:trPr>
        <w:tc>
          <w:tcPr>
            <w:tcW w:w="1809"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保障责任</w:t>
            </w:r>
          </w:p>
        </w:tc>
        <w:tc>
          <w:tcPr>
            <w:tcW w:w="1276"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保额</w:t>
            </w:r>
          </w:p>
        </w:tc>
        <w:tc>
          <w:tcPr>
            <w:tcW w:w="5670"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保障简述</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意外身故、残疾</w:t>
            </w:r>
          </w:p>
        </w:tc>
        <w:tc>
          <w:tcPr>
            <w:tcW w:w="1276" w:type="dxa"/>
            <w:vAlign w:val="center"/>
          </w:tcPr>
          <w:p w:rsidR="00242E2A" w:rsidRDefault="001D45C9">
            <w:pPr>
              <w:rPr>
                <w:rFonts w:ascii="仿宋_GB2312" w:eastAsia="仿宋_GB2312" w:hAnsi="宋体"/>
                <w:sz w:val="24"/>
              </w:rPr>
            </w:pPr>
            <w:r>
              <w:rPr>
                <w:rFonts w:ascii="仿宋_GB2312" w:eastAsia="仿宋_GB2312" w:hAnsi="宋体" w:cs="仿宋_GB2312"/>
                <w:sz w:val="24"/>
              </w:rPr>
              <w:t>30</w:t>
            </w:r>
            <w:r>
              <w:rPr>
                <w:rFonts w:ascii="仿宋_GB2312" w:eastAsia="仿宋_GB2312" w:hAnsi="宋体" w:cs="仿宋_GB2312" w:hint="eastAsia"/>
                <w:sz w:val="24"/>
              </w:rPr>
              <w:t>万元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被保险人因意外导致的身故或残疾。</w:t>
            </w:r>
          </w:p>
        </w:tc>
      </w:tr>
      <w:tr w:rsidR="00242E2A">
        <w:trPr>
          <w:jc w:val="center"/>
        </w:trPr>
        <w:tc>
          <w:tcPr>
            <w:tcW w:w="1809" w:type="dxa"/>
            <w:vAlign w:val="center"/>
          </w:tcPr>
          <w:p w:rsidR="00242E2A" w:rsidRDefault="001D45C9">
            <w:pPr>
              <w:rPr>
                <w:rFonts w:ascii="仿宋_GB2312" w:eastAsia="仿宋_GB2312" w:hAnsi="宋体" w:cs="仿宋_GB2312"/>
                <w:sz w:val="24"/>
              </w:rPr>
            </w:pPr>
            <w:r>
              <w:rPr>
                <w:rFonts w:ascii="仿宋_GB2312" w:eastAsia="仿宋_GB2312" w:hAnsi="宋体" w:cs="仿宋_GB2312" w:hint="eastAsia"/>
                <w:sz w:val="24"/>
              </w:rPr>
              <w:t>疾病身故</w:t>
            </w:r>
          </w:p>
        </w:tc>
        <w:tc>
          <w:tcPr>
            <w:tcW w:w="1276" w:type="dxa"/>
            <w:vAlign w:val="center"/>
          </w:tcPr>
          <w:p w:rsidR="00242E2A" w:rsidRDefault="001D45C9">
            <w:pPr>
              <w:rPr>
                <w:rFonts w:ascii="仿宋_GB2312" w:eastAsia="仿宋_GB2312" w:hAnsi="宋体" w:cs="仿宋_GB2312"/>
                <w:sz w:val="24"/>
              </w:rPr>
            </w:pPr>
            <w:r>
              <w:rPr>
                <w:rFonts w:ascii="仿宋_GB2312" w:eastAsia="仿宋_GB2312" w:hAnsi="宋体" w:cs="仿宋_GB2312"/>
                <w:sz w:val="24"/>
              </w:rPr>
              <w:t>5</w:t>
            </w:r>
            <w:r>
              <w:rPr>
                <w:rFonts w:ascii="仿宋_GB2312" w:eastAsia="仿宋_GB2312" w:hAnsi="宋体" w:cs="仿宋_GB2312" w:hint="eastAsia"/>
                <w:sz w:val="24"/>
              </w:rPr>
              <w:t>万元</w:t>
            </w:r>
          </w:p>
        </w:tc>
        <w:tc>
          <w:tcPr>
            <w:tcW w:w="5670" w:type="dxa"/>
            <w:vAlign w:val="center"/>
          </w:tcPr>
          <w:p w:rsidR="00242E2A" w:rsidRDefault="001D45C9">
            <w:pPr>
              <w:rPr>
                <w:rFonts w:ascii="仿宋_GB2312" w:eastAsia="仿宋_GB2312" w:hAnsi="宋体" w:cs="仿宋_GB2312"/>
                <w:sz w:val="24"/>
              </w:rPr>
            </w:pPr>
            <w:r>
              <w:rPr>
                <w:rFonts w:ascii="仿宋_GB2312" w:eastAsia="仿宋_GB2312" w:hAnsi="宋体" w:cs="仿宋_GB2312" w:hint="eastAsia"/>
                <w:sz w:val="24"/>
              </w:rPr>
              <w:t>被保险人因疾病身故</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意外医疗</w:t>
            </w:r>
          </w:p>
        </w:tc>
        <w:tc>
          <w:tcPr>
            <w:tcW w:w="1276" w:type="dxa"/>
            <w:tcBorders>
              <w:bottom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sz w:val="24"/>
              </w:rPr>
              <w:t>2</w:t>
            </w:r>
            <w:r>
              <w:rPr>
                <w:rFonts w:ascii="仿宋_GB2312" w:eastAsia="仿宋_GB2312" w:hAnsi="宋体" w:cs="仿宋_GB2312" w:hint="eastAsia"/>
                <w:sz w:val="24"/>
              </w:rPr>
              <w:t>万元</w:t>
            </w:r>
          </w:p>
        </w:tc>
        <w:tc>
          <w:tcPr>
            <w:tcW w:w="5670" w:type="dxa"/>
            <w:tcBorders>
              <w:bottom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被保险人因意外事故导致的门诊或住院合理医疗费用，乙方按每次事故</w:t>
            </w:r>
            <w:r>
              <w:rPr>
                <w:rFonts w:ascii="仿宋_GB2312" w:eastAsia="仿宋_GB2312" w:hAnsi="宋体" w:cs="仿宋_GB2312"/>
                <w:sz w:val="24"/>
              </w:rPr>
              <w:t>100</w:t>
            </w:r>
            <w:r>
              <w:rPr>
                <w:rFonts w:ascii="仿宋_GB2312" w:eastAsia="仿宋_GB2312" w:hAnsi="宋体" w:cs="仿宋_GB2312" w:hint="eastAsia"/>
                <w:sz w:val="24"/>
              </w:rPr>
              <w:t>元免赔</w:t>
            </w:r>
            <w:r>
              <w:rPr>
                <w:rFonts w:ascii="仿宋_GB2312" w:eastAsia="仿宋_GB2312" w:hAnsi="宋体" w:cs="仿宋_GB2312"/>
                <w:sz w:val="24"/>
              </w:rPr>
              <w:t>100%</w:t>
            </w:r>
            <w:r>
              <w:rPr>
                <w:rFonts w:ascii="仿宋_GB2312" w:eastAsia="仿宋_GB2312" w:hAnsi="宋体" w:cs="仿宋_GB2312" w:hint="eastAsia"/>
                <w:sz w:val="24"/>
              </w:rPr>
              <w:t>的比例进行赔付。</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意外住院津贴</w:t>
            </w:r>
          </w:p>
        </w:tc>
        <w:tc>
          <w:tcPr>
            <w:tcW w:w="1276" w:type="dxa"/>
            <w:tcBorders>
              <w:top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sz w:val="24"/>
              </w:rPr>
              <w:t>100</w:t>
            </w:r>
            <w:r>
              <w:rPr>
                <w:rFonts w:ascii="仿宋_GB2312" w:eastAsia="仿宋_GB2312" w:hAnsi="宋体" w:cs="仿宋_GB2312" w:hint="eastAsia"/>
                <w:sz w:val="24"/>
              </w:rPr>
              <w:t>元</w:t>
            </w:r>
            <w:r>
              <w:rPr>
                <w:rFonts w:ascii="仿宋_GB2312" w:eastAsia="仿宋_GB2312" w:hAnsi="宋体" w:cs="仿宋_GB2312"/>
                <w:sz w:val="24"/>
              </w:rPr>
              <w:t>/</w:t>
            </w:r>
            <w:r>
              <w:rPr>
                <w:rFonts w:ascii="仿宋_GB2312" w:eastAsia="仿宋_GB2312" w:hAnsi="宋体" w:cs="仿宋_GB2312" w:hint="eastAsia"/>
                <w:sz w:val="24"/>
              </w:rPr>
              <w:t>天</w:t>
            </w:r>
          </w:p>
        </w:tc>
        <w:tc>
          <w:tcPr>
            <w:tcW w:w="5670" w:type="dxa"/>
            <w:tcBorders>
              <w:top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详见“保险责任说明”部分描述。</w:t>
            </w:r>
          </w:p>
        </w:tc>
      </w:tr>
      <w:tr w:rsidR="00242E2A">
        <w:trPr>
          <w:trHeight w:val="155"/>
          <w:jc w:val="center"/>
        </w:trPr>
        <w:tc>
          <w:tcPr>
            <w:tcW w:w="1809" w:type="dxa"/>
            <w:vMerge w:val="restart"/>
            <w:vAlign w:val="center"/>
          </w:tcPr>
          <w:p w:rsidR="00242E2A" w:rsidRDefault="001D45C9">
            <w:pPr>
              <w:rPr>
                <w:rFonts w:ascii="仿宋_GB2312" w:eastAsia="仿宋_GB2312" w:hAnsi="宋体" w:cs="仿宋_GB2312"/>
                <w:sz w:val="24"/>
              </w:rPr>
            </w:pPr>
            <w:r>
              <w:rPr>
                <w:rFonts w:ascii="仿宋_GB2312" w:eastAsia="仿宋_GB2312" w:hAnsi="宋体" w:cs="仿宋_GB2312" w:hint="eastAsia"/>
                <w:sz w:val="24"/>
              </w:rPr>
              <w:t>交通意外</w:t>
            </w:r>
          </w:p>
        </w:tc>
        <w:tc>
          <w:tcPr>
            <w:tcW w:w="1276" w:type="dxa"/>
            <w:tcBorders>
              <w:top w:val="single" w:sz="4" w:space="0" w:color="auto"/>
            </w:tcBorders>
            <w:vAlign w:val="center"/>
          </w:tcPr>
          <w:p w:rsidR="00242E2A" w:rsidRDefault="001D45C9">
            <w:pPr>
              <w:rPr>
                <w:rFonts w:ascii="仿宋_GB2312" w:eastAsia="仿宋_GB2312" w:hAnsi="宋体" w:cs="仿宋_GB2312"/>
                <w:sz w:val="24"/>
              </w:rPr>
            </w:pPr>
            <w:r>
              <w:rPr>
                <w:rFonts w:ascii="仿宋_GB2312" w:eastAsia="仿宋_GB2312" w:hAnsi="宋体" w:cs="仿宋_GB2312"/>
                <w:sz w:val="24"/>
              </w:rPr>
              <w:t>60</w:t>
            </w:r>
            <w:r>
              <w:rPr>
                <w:rFonts w:ascii="仿宋_GB2312" w:eastAsia="仿宋_GB2312" w:hAnsi="宋体" w:cs="仿宋_GB2312" w:hint="eastAsia"/>
                <w:sz w:val="24"/>
              </w:rPr>
              <w:t>万元</w:t>
            </w:r>
          </w:p>
        </w:tc>
        <w:tc>
          <w:tcPr>
            <w:tcW w:w="5670" w:type="dxa"/>
            <w:tcBorders>
              <w:top w:val="single" w:sz="4" w:space="0" w:color="auto"/>
            </w:tcBorders>
            <w:vAlign w:val="center"/>
          </w:tcPr>
          <w:p w:rsidR="00242E2A" w:rsidRDefault="001D45C9">
            <w:pPr>
              <w:rPr>
                <w:rFonts w:ascii="仿宋_GB2312" w:eastAsia="仿宋_GB2312" w:hAnsi="宋体" w:cs="仿宋_GB2312"/>
                <w:sz w:val="24"/>
              </w:rPr>
            </w:pPr>
            <w:r>
              <w:rPr>
                <w:rFonts w:ascii="仿宋_GB2312" w:eastAsia="仿宋_GB2312" w:hAnsi="宋体" w:cs="仿宋_GB2312" w:hint="eastAsia"/>
                <w:sz w:val="24"/>
              </w:rPr>
              <w:t>民航班机</w:t>
            </w:r>
          </w:p>
        </w:tc>
      </w:tr>
      <w:tr w:rsidR="00242E2A">
        <w:trPr>
          <w:trHeight w:val="155"/>
          <w:jc w:val="center"/>
        </w:trPr>
        <w:tc>
          <w:tcPr>
            <w:tcW w:w="1809" w:type="dxa"/>
            <w:vMerge/>
            <w:vAlign w:val="center"/>
          </w:tcPr>
          <w:p w:rsidR="00242E2A" w:rsidRDefault="00242E2A">
            <w:pPr>
              <w:rPr>
                <w:rFonts w:ascii="仿宋_GB2312" w:eastAsia="仿宋_GB2312" w:hAnsi="宋体" w:cs="仿宋_GB2312"/>
                <w:sz w:val="24"/>
              </w:rPr>
            </w:pPr>
          </w:p>
        </w:tc>
        <w:tc>
          <w:tcPr>
            <w:tcW w:w="1276" w:type="dxa"/>
            <w:tcBorders>
              <w:top w:val="single" w:sz="4" w:space="0" w:color="auto"/>
            </w:tcBorders>
            <w:vAlign w:val="center"/>
          </w:tcPr>
          <w:p w:rsidR="00242E2A" w:rsidRDefault="001D45C9">
            <w:pPr>
              <w:rPr>
                <w:rFonts w:ascii="仿宋_GB2312" w:eastAsia="仿宋_GB2312" w:hAnsi="宋体" w:cs="仿宋_GB2312"/>
                <w:sz w:val="24"/>
              </w:rPr>
            </w:pPr>
            <w:r>
              <w:rPr>
                <w:rFonts w:ascii="仿宋_GB2312" w:eastAsia="仿宋_GB2312" w:hAnsi="宋体" w:cs="仿宋_GB2312"/>
                <w:sz w:val="24"/>
              </w:rPr>
              <w:t>20</w:t>
            </w:r>
            <w:r>
              <w:rPr>
                <w:rFonts w:ascii="仿宋_GB2312" w:eastAsia="仿宋_GB2312" w:hAnsi="宋体" w:cs="仿宋_GB2312" w:hint="eastAsia"/>
                <w:sz w:val="24"/>
              </w:rPr>
              <w:t>万元</w:t>
            </w:r>
          </w:p>
        </w:tc>
        <w:tc>
          <w:tcPr>
            <w:tcW w:w="5670" w:type="dxa"/>
            <w:vAlign w:val="center"/>
          </w:tcPr>
          <w:p w:rsidR="00242E2A" w:rsidRDefault="001D45C9">
            <w:pPr>
              <w:rPr>
                <w:rFonts w:ascii="仿宋_GB2312" w:eastAsia="仿宋_GB2312" w:hAnsi="宋体" w:cs="仿宋_GB2312"/>
                <w:sz w:val="24"/>
              </w:rPr>
            </w:pPr>
            <w:r>
              <w:rPr>
                <w:rFonts w:ascii="仿宋_GB2312" w:eastAsia="仿宋_GB2312" w:hAnsi="宋体" w:cs="仿宋_GB2312" w:hint="eastAsia"/>
                <w:sz w:val="24"/>
              </w:rPr>
              <w:t>轨道列车、轮船</w:t>
            </w:r>
          </w:p>
        </w:tc>
      </w:tr>
      <w:tr w:rsidR="00242E2A">
        <w:trPr>
          <w:trHeight w:val="155"/>
          <w:jc w:val="center"/>
        </w:trPr>
        <w:tc>
          <w:tcPr>
            <w:tcW w:w="1809" w:type="dxa"/>
            <w:vMerge/>
            <w:vAlign w:val="center"/>
          </w:tcPr>
          <w:p w:rsidR="00242E2A" w:rsidRDefault="00242E2A">
            <w:pPr>
              <w:rPr>
                <w:rFonts w:ascii="仿宋_GB2312" w:eastAsia="仿宋_GB2312" w:hAnsi="宋体" w:cs="仿宋_GB2312"/>
                <w:sz w:val="24"/>
              </w:rPr>
            </w:pPr>
          </w:p>
        </w:tc>
        <w:tc>
          <w:tcPr>
            <w:tcW w:w="1276" w:type="dxa"/>
            <w:tcBorders>
              <w:top w:val="single" w:sz="4" w:space="0" w:color="auto"/>
            </w:tcBorders>
            <w:vAlign w:val="center"/>
          </w:tcPr>
          <w:p w:rsidR="00242E2A" w:rsidRDefault="001D45C9">
            <w:pPr>
              <w:rPr>
                <w:rFonts w:ascii="仿宋_GB2312" w:eastAsia="仿宋_GB2312" w:hAnsi="宋体" w:cs="仿宋_GB2312"/>
                <w:sz w:val="24"/>
              </w:rPr>
            </w:pPr>
            <w:r>
              <w:rPr>
                <w:rFonts w:ascii="仿宋_GB2312" w:eastAsia="仿宋_GB2312" w:hAnsi="宋体" w:cs="仿宋_GB2312"/>
                <w:sz w:val="24"/>
              </w:rPr>
              <w:t>10</w:t>
            </w:r>
            <w:r>
              <w:rPr>
                <w:rFonts w:ascii="仿宋_GB2312" w:eastAsia="仿宋_GB2312" w:hAnsi="宋体" w:cs="仿宋_GB2312" w:hint="eastAsia"/>
                <w:sz w:val="24"/>
              </w:rPr>
              <w:t>万元</w:t>
            </w:r>
          </w:p>
        </w:tc>
        <w:tc>
          <w:tcPr>
            <w:tcW w:w="5670" w:type="dxa"/>
            <w:vAlign w:val="center"/>
          </w:tcPr>
          <w:p w:rsidR="00242E2A" w:rsidRDefault="001D45C9">
            <w:pPr>
              <w:rPr>
                <w:rFonts w:ascii="仿宋_GB2312" w:eastAsia="仿宋_GB2312" w:hAnsi="宋体" w:cs="仿宋_GB2312"/>
                <w:sz w:val="24"/>
              </w:rPr>
            </w:pPr>
            <w:r>
              <w:rPr>
                <w:rFonts w:ascii="仿宋_GB2312" w:eastAsia="仿宋_GB2312" w:hAnsi="宋体" w:cs="仿宋_GB2312" w:hint="eastAsia"/>
                <w:sz w:val="24"/>
              </w:rPr>
              <w:t>公共交通工具的汽车</w:t>
            </w:r>
          </w:p>
        </w:tc>
      </w:tr>
      <w:tr w:rsidR="00242E2A">
        <w:trPr>
          <w:jc w:val="center"/>
        </w:trPr>
        <w:tc>
          <w:tcPr>
            <w:tcW w:w="8755" w:type="dxa"/>
            <w:gridSpan w:val="3"/>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人均保费：</w:t>
            </w:r>
            <w:r>
              <w:rPr>
                <w:rFonts w:ascii="仿宋_GB2312" w:eastAsia="仿宋_GB2312" w:hAnsi="宋体" w:cs="仿宋_GB2312"/>
                <w:sz w:val="24"/>
              </w:rPr>
              <w:t xml:space="preserve"> 380</w:t>
            </w:r>
            <w:r>
              <w:rPr>
                <w:rFonts w:ascii="仿宋_GB2312" w:eastAsia="仿宋_GB2312" w:hAnsi="宋体" w:cs="仿宋_GB2312" w:hint="eastAsia"/>
                <w:sz w:val="24"/>
              </w:rPr>
              <w:t>人</w:t>
            </w:r>
            <w:r>
              <w:rPr>
                <w:rFonts w:ascii="仿宋_GB2312" w:eastAsia="仿宋_GB2312" w:hAnsi="宋体" w:cs="仿宋_GB2312"/>
                <w:sz w:val="24"/>
              </w:rPr>
              <w:t>/</w:t>
            </w:r>
            <w:r>
              <w:rPr>
                <w:rFonts w:ascii="仿宋_GB2312" w:eastAsia="仿宋_GB2312" w:hAnsi="宋体" w:cs="仿宋_GB2312" w:hint="eastAsia"/>
                <w:sz w:val="24"/>
              </w:rPr>
              <w:t>年</w:t>
            </w:r>
          </w:p>
        </w:tc>
      </w:tr>
    </w:tbl>
    <w:p w:rsidR="00242E2A" w:rsidRDefault="00242E2A">
      <w:pPr>
        <w:rPr>
          <w:rFonts w:ascii="仿宋_GB2312" w:eastAsia="仿宋_GB2312" w:hAnsi="宋体" w:cs="仿宋_GB2312"/>
          <w:bCs/>
          <w:sz w:val="24"/>
        </w:rPr>
      </w:pPr>
    </w:p>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意外身故责任</w:t>
      </w:r>
    </w:p>
    <w:p w:rsidR="00242E2A" w:rsidRDefault="001D45C9">
      <w:pPr>
        <w:rPr>
          <w:rFonts w:ascii="仿宋_GB2312" w:eastAsia="仿宋_GB2312" w:hAnsi="微软雅黑" w:cs="Arial"/>
          <w:sz w:val="24"/>
        </w:rPr>
      </w:pPr>
      <w:r>
        <w:rPr>
          <w:rFonts w:ascii="仿宋_GB2312" w:eastAsia="仿宋_GB2312" w:hAnsi="微软雅黑" w:cs="Arial" w:hint="eastAsia"/>
          <w:sz w:val="24"/>
        </w:rPr>
        <w:t>被保险人如果遭受意外伤害，且自意外伤害发生之日起</w:t>
      </w:r>
      <w:r>
        <w:rPr>
          <w:rFonts w:ascii="仿宋_GB2312" w:eastAsia="仿宋_GB2312" w:hAnsi="微软雅黑" w:cs="Arial"/>
          <w:sz w:val="24"/>
        </w:rPr>
        <w:t>180</w:t>
      </w:r>
      <w:r>
        <w:rPr>
          <w:rFonts w:ascii="仿宋_GB2312" w:eastAsia="仿宋_GB2312" w:hAnsi="微软雅黑" w:cs="Arial" w:hint="eastAsia"/>
          <w:sz w:val="24"/>
        </w:rPr>
        <w:t>日内因该意外伤害导致身故，乙方给付身故保险金</w:t>
      </w:r>
      <w:r>
        <w:rPr>
          <w:rFonts w:ascii="仿宋_GB2312" w:eastAsia="仿宋_GB2312" w:hAnsi="微软雅黑" w:cs="Arial"/>
          <w:sz w:val="24"/>
        </w:rPr>
        <w:t>30</w:t>
      </w:r>
      <w:r>
        <w:rPr>
          <w:rFonts w:ascii="仿宋_GB2312" w:eastAsia="仿宋_GB2312" w:hAnsi="微软雅黑" w:cs="Arial" w:hint="eastAsia"/>
          <w:sz w:val="24"/>
        </w:rPr>
        <w:t>万元。</w:t>
      </w:r>
    </w:p>
    <w:p w:rsidR="00242E2A" w:rsidRDefault="001D45C9">
      <w:pPr>
        <w:rPr>
          <w:rFonts w:ascii="仿宋_GB2312" w:eastAsia="仿宋_GB2312" w:hAnsi="宋体"/>
          <w:bCs/>
          <w:sz w:val="24"/>
        </w:rPr>
      </w:pPr>
      <w:r>
        <w:rPr>
          <w:rFonts w:ascii="仿宋_GB2312" w:eastAsia="仿宋_GB2312" w:hAnsi="宋体" w:hint="eastAsia"/>
          <w:bCs/>
          <w:sz w:val="24"/>
        </w:rPr>
        <w:t>意外残疾责任</w:t>
      </w:r>
    </w:p>
    <w:p w:rsidR="00242E2A" w:rsidRDefault="001D45C9">
      <w:pPr>
        <w:rPr>
          <w:rFonts w:ascii="仿宋_GB2312" w:eastAsia="仿宋_GB2312" w:hAnsi="微软雅黑" w:cs="Arial"/>
          <w:sz w:val="24"/>
        </w:rPr>
      </w:pPr>
      <w:r>
        <w:rPr>
          <w:rFonts w:ascii="仿宋_GB2312" w:eastAsia="仿宋_GB2312" w:hAnsi="微软雅黑" w:cs="Arial" w:hint="eastAsia"/>
          <w:sz w:val="24"/>
        </w:rPr>
        <w:t>被保险人遭受意外伤害，并且自意外伤害发生之日起</w:t>
      </w:r>
      <w:r>
        <w:rPr>
          <w:rFonts w:ascii="仿宋_GB2312" w:eastAsia="仿宋_GB2312" w:hAnsi="微软雅黑" w:cs="Arial"/>
          <w:sz w:val="24"/>
        </w:rPr>
        <w:t>180</w:t>
      </w:r>
      <w:r>
        <w:rPr>
          <w:rFonts w:ascii="仿宋_GB2312" w:eastAsia="仿宋_GB2312" w:hAnsi="微软雅黑" w:cs="Arial" w:hint="eastAsia"/>
          <w:sz w:val="24"/>
        </w:rPr>
        <w:t>日内因该意外伤害导致身体伤残的，根据</w:t>
      </w:r>
      <w:r>
        <w:rPr>
          <w:rFonts w:ascii="仿宋_GB2312" w:eastAsia="仿宋_GB2312" w:hAnsi="宋体" w:cs="仿宋_GB2312" w:hint="eastAsia"/>
          <w:sz w:val="24"/>
        </w:rPr>
        <w:t>《人身保险伤残评定标准（行业标准）》</w:t>
      </w:r>
      <w:r>
        <w:rPr>
          <w:rFonts w:ascii="仿宋_GB2312" w:eastAsia="仿宋_GB2312" w:hAnsi="微软雅黑" w:cs="Arial" w:hint="eastAsia"/>
          <w:sz w:val="24"/>
        </w:rPr>
        <w:t>，通过伤残鉴定确定该被保险人的伤残等级，本公司按</w:t>
      </w:r>
      <w:r>
        <w:rPr>
          <w:rFonts w:ascii="仿宋_GB2312" w:eastAsia="仿宋_GB2312" w:hAnsi="宋体" w:cs="仿宋_GB2312" w:hint="eastAsia"/>
          <w:sz w:val="24"/>
        </w:rPr>
        <w:t>《人身保险伤残评定标准（行业标准）》</w:t>
      </w:r>
      <w:r>
        <w:rPr>
          <w:rFonts w:ascii="仿宋_GB2312" w:eastAsia="仿宋_GB2312" w:hAnsi="微软雅黑" w:cs="Arial" w:hint="eastAsia"/>
          <w:sz w:val="24"/>
        </w:rPr>
        <w:t>中所列给付比例乘以该被保险人的伤残保险金额给付伤残保险金。若治疗仍未结束，最终伤残等级不能确定的，按意外伤害发生之日起第</w:t>
      </w:r>
      <w:r>
        <w:rPr>
          <w:rFonts w:ascii="仿宋_GB2312" w:eastAsia="仿宋_GB2312" w:hAnsi="微软雅黑" w:cs="Arial"/>
          <w:sz w:val="24"/>
        </w:rPr>
        <w:t>180</w:t>
      </w:r>
      <w:r>
        <w:rPr>
          <w:rFonts w:ascii="仿宋_GB2312" w:eastAsia="仿宋_GB2312" w:hAnsi="微软雅黑" w:cs="Arial" w:hint="eastAsia"/>
          <w:sz w:val="24"/>
        </w:rPr>
        <w:t>日的身体情况进行伤残鉴定，并据此给付伤残保险金。</w:t>
      </w:r>
    </w:p>
    <w:p w:rsidR="00242E2A" w:rsidRDefault="001D45C9">
      <w:pPr>
        <w:rPr>
          <w:rFonts w:ascii="仿宋_GB2312" w:eastAsia="仿宋_GB2312" w:hAnsi="宋体"/>
          <w:bCs/>
          <w:sz w:val="24"/>
        </w:rPr>
      </w:pPr>
      <w:r>
        <w:rPr>
          <w:rFonts w:ascii="仿宋_GB2312" w:eastAsia="仿宋_GB2312" w:hAnsi="宋体" w:hint="eastAsia"/>
          <w:bCs/>
          <w:sz w:val="24"/>
        </w:rPr>
        <w:t>定寿责任</w:t>
      </w:r>
    </w:p>
    <w:p w:rsidR="00242E2A" w:rsidRDefault="001D45C9">
      <w:pPr>
        <w:rPr>
          <w:rFonts w:ascii="仿宋_GB2312" w:eastAsia="仿宋_GB2312" w:hAnsi="微软雅黑" w:cs="Arial"/>
          <w:sz w:val="24"/>
        </w:rPr>
      </w:pPr>
      <w:r>
        <w:rPr>
          <w:rFonts w:ascii="仿宋_GB2312" w:eastAsia="仿宋_GB2312" w:hAnsi="宋体" w:cs="仿宋_GB2312" w:hint="eastAsia"/>
          <w:sz w:val="24"/>
        </w:rPr>
        <w:t>被保险人因疾病身故，</w:t>
      </w:r>
      <w:r>
        <w:rPr>
          <w:rFonts w:ascii="仿宋_GB2312" w:eastAsia="仿宋_GB2312" w:hAnsi="微软雅黑" w:cs="Arial" w:hint="eastAsia"/>
          <w:sz w:val="24"/>
        </w:rPr>
        <w:t>乙方给付保险金</w:t>
      </w:r>
      <w:r>
        <w:rPr>
          <w:rFonts w:ascii="仿宋_GB2312" w:eastAsia="仿宋_GB2312" w:hAnsi="微软雅黑" w:cs="Arial"/>
          <w:sz w:val="24"/>
        </w:rPr>
        <w:t>5</w:t>
      </w:r>
      <w:r>
        <w:rPr>
          <w:rFonts w:ascii="仿宋_GB2312" w:eastAsia="仿宋_GB2312" w:hAnsi="微软雅黑" w:cs="Arial" w:hint="eastAsia"/>
          <w:sz w:val="24"/>
        </w:rPr>
        <w:t>万元。</w:t>
      </w:r>
    </w:p>
    <w:p w:rsidR="00242E2A" w:rsidRDefault="001D45C9">
      <w:pPr>
        <w:rPr>
          <w:rFonts w:ascii="仿宋_GB2312" w:eastAsia="仿宋_GB2312" w:hAnsi="微软雅黑" w:cs="Arial"/>
          <w:sz w:val="24"/>
        </w:rPr>
      </w:pPr>
      <w:r>
        <w:rPr>
          <w:rFonts w:ascii="仿宋_GB2312" w:eastAsia="仿宋_GB2312" w:hAnsi="微软雅黑" w:cs="Arial" w:hint="eastAsia"/>
          <w:sz w:val="24"/>
        </w:rPr>
        <w:t>意外医疗责任</w:t>
      </w:r>
    </w:p>
    <w:p w:rsidR="00242E2A" w:rsidRDefault="001D45C9">
      <w:pPr>
        <w:rPr>
          <w:rFonts w:ascii="仿宋_GB2312" w:eastAsia="仿宋_GB2312" w:hAnsi="宋体"/>
          <w:sz w:val="24"/>
        </w:rPr>
      </w:pPr>
      <w:r>
        <w:rPr>
          <w:rFonts w:ascii="仿宋_GB2312" w:eastAsia="仿宋_GB2312" w:hAnsi="宋体" w:cs="仿宋_GB2312" w:hint="eastAsia"/>
          <w:sz w:val="24"/>
        </w:rPr>
        <w:t>被保险人在保险期间内因意外，在二级及以上非盈利性医院、二级及以上社保定点医院进行门诊或住院治疗，乙方对被保险人因治疗发生的符合保单签发地政府基本医疗保险管理规定范围内的合理且必要的费用，按每次</w:t>
      </w:r>
      <w:r>
        <w:rPr>
          <w:rFonts w:ascii="仿宋_GB2312" w:eastAsia="仿宋_GB2312" w:hAnsi="宋体" w:cs="仿宋_GB2312"/>
          <w:sz w:val="24"/>
        </w:rPr>
        <w:t>100</w:t>
      </w:r>
      <w:r>
        <w:rPr>
          <w:rFonts w:ascii="仿宋_GB2312" w:eastAsia="仿宋_GB2312" w:hAnsi="宋体" w:cs="仿宋_GB2312" w:hint="eastAsia"/>
          <w:sz w:val="24"/>
        </w:rPr>
        <w:t>元免赔</w:t>
      </w:r>
      <w:r>
        <w:rPr>
          <w:rFonts w:ascii="仿宋_GB2312" w:eastAsia="仿宋_GB2312" w:hAnsi="宋体" w:cs="仿宋_GB2312"/>
          <w:sz w:val="24"/>
        </w:rPr>
        <w:t>100%</w:t>
      </w:r>
      <w:r>
        <w:rPr>
          <w:rFonts w:ascii="仿宋_GB2312" w:eastAsia="仿宋_GB2312" w:hAnsi="宋体" w:cs="仿宋_GB2312" w:hint="eastAsia"/>
          <w:sz w:val="24"/>
        </w:rPr>
        <w:t>的比例给付保险金。</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乙方对被保险人累计给付的医疗保险金合共达到</w:t>
      </w:r>
      <w:r>
        <w:rPr>
          <w:rFonts w:ascii="仿宋_GB2312" w:eastAsia="仿宋_GB2312" w:hAnsi="宋体" w:cs="仿宋_GB2312" w:hint="eastAsia"/>
          <w:bCs/>
          <w:sz w:val="24"/>
        </w:rPr>
        <w:t>人民币</w:t>
      </w:r>
      <w:r>
        <w:rPr>
          <w:rFonts w:ascii="仿宋_GB2312" w:eastAsia="仿宋_GB2312" w:hAnsi="宋体" w:cs="仿宋_GB2312"/>
          <w:bCs/>
          <w:sz w:val="24"/>
        </w:rPr>
        <w:t>20000</w:t>
      </w:r>
      <w:r>
        <w:rPr>
          <w:rFonts w:ascii="仿宋_GB2312" w:eastAsia="仿宋_GB2312" w:hAnsi="宋体" w:cs="仿宋_GB2312" w:hint="eastAsia"/>
          <w:bCs/>
          <w:sz w:val="24"/>
        </w:rPr>
        <w:t>元</w:t>
      </w:r>
      <w:r>
        <w:rPr>
          <w:rFonts w:ascii="仿宋_GB2312" w:eastAsia="仿宋_GB2312" w:hAnsi="宋体" w:cs="仿宋_GB2312" w:hint="eastAsia"/>
          <w:sz w:val="24"/>
        </w:rPr>
        <w:t>时，乙方对该被保险人的该项保险责任终止。</w:t>
      </w:r>
    </w:p>
    <w:p w:rsidR="00242E2A" w:rsidRDefault="001D45C9">
      <w:pPr>
        <w:rPr>
          <w:rFonts w:ascii="仿宋_GB2312" w:eastAsia="仿宋_GB2312" w:hAnsi="微软雅黑" w:cs="Arial"/>
          <w:sz w:val="24"/>
        </w:rPr>
      </w:pPr>
      <w:r>
        <w:rPr>
          <w:rFonts w:ascii="仿宋_GB2312" w:eastAsia="仿宋_GB2312" w:hAnsi="微软雅黑" w:cs="Arial" w:hint="eastAsia"/>
          <w:sz w:val="24"/>
        </w:rPr>
        <w:t>意外住院津贴</w:t>
      </w:r>
    </w:p>
    <w:p w:rsidR="00242E2A" w:rsidRDefault="001D45C9">
      <w:pPr>
        <w:rPr>
          <w:rFonts w:ascii="仿宋_GB2312" w:eastAsia="仿宋_GB2312" w:hAnsi="微软雅黑" w:cs="Arial"/>
          <w:sz w:val="24"/>
        </w:rPr>
      </w:pPr>
      <w:r>
        <w:rPr>
          <w:rFonts w:ascii="仿宋_GB2312" w:eastAsia="仿宋_GB2312" w:hAnsi="微软雅黑" w:cs="Arial" w:hint="eastAsia"/>
          <w:sz w:val="24"/>
        </w:rPr>
        <w:t>若被保险人遭受意外伤害，并自该次意外伤害发生之日起</w:t>
      </w:r>
      <w:r>
        <w:rPr>
          <w:rFonts w:ascii="仿宋_GB2312" w:eastAsia="仿宋_GB2312" w:hAnsi="微软雅黑" w:cs="Arial"/>
          <w:sz w:val="24"/>
        </w:rPr>
        <w:t>180</w:t>
      </w:r>
      <w:r>
        <w:rPr>
          <w:rFonts w:ascii="仿宋_GB2312" w:eastAsia="仿宋_GB2312" w:hAnsi="微软雅黑" w:cs="Arial" w:hint="eastAsia"/>
          <w:sz w:val="24"/>
        </w:rPr>
        <w:t>日内因该意外伤害在卫生行政部门认定的二级以上医院住院治疗，本公司按其实际住院天数乘以投保时双方约定的日住院补贴金额给付意外伤害住院补贴保险金</w:t>
      </w:r>
      <w:r>
        <w:rPr>
          <w:rFonts w:ascii="仿宋_GB2312" w:eastAsia="仿宋_GB2312" w:hAnsi="微软雅黑" w:cs="Arial"/>
          <w:sz w:val="24"/>
        </w:rPr>
        <w:t>100</w:t>
      </w:r>
      <w:r>
        <w:rPr>
          <w:rFonts w:ascii="仿宋_GB2312" w:eastAsia="仿宋_GB2312" w:hAnsi="微软雅黑" w:cs="Arial" w:hint="eastAsia"/>
          <w:sz w:val="24"/>
        </w:rPr>
        <w:t>元</w:t>
      </w:r>
      <w:r>
        <w:rPr>
          <w:rFonts w:ascii="仿宋_GB2312" w:eastAsia="仿宋_GB2312" w:hAnsi="宋体" w:cs="仿宋_GB2312"/>
          <w:sz w:val="24"/>
        </w:rPr>
        <w:t>/</w:t>
      </w:r>
      <w:r>
        <w:rPr>
          <w:rFonts w:ascii="仿宋_GB2312" w:eastAsia="仿宋_GB2312" w:hAnsi="宋体" w:cs="仿宋_GB2312" w:hint="eastAsia"/>
          <w:sz w:val="24"/>
        </w:rPr>
        <w:t>天</w:t>
      </w:r>
      <w:r>
        <w:rPr>
          <w:rFonts w:ascii="仿宋_GB2312" w:eastAsia="仿宋_GB2312" w:hAnsi="微软雅黑" w:cs="Arial" w:hint="eastAsia"/>
          <w:sz w:val="24"/>
        </w:rPr>
        <w:t>。</w:t>
      </w:r>
    </w:p>
    <w:p w:rsidR="00242E2A" w:rsidRDefault="001D45C9">
      <w:pPr>
        <w:rPr>
          <w:rFonts w:ascii="仿宋_GB2312" w:eastAsia="仿宋_GB2312" w:hAnsi="微软雅黑" w:cs="Arial"/>
          <w:sz w:val="24"/>
        </w:rPr>
      </w:pPr>
      <w:r>
        <w:rPr>
          <w:rFonts w:ascii="仿宋_GB2312" w:eastAsia="仿宋_GB2312" w:hAnsi="微软雅黑" w:cs="Arial" w:hint="eastAsia"/>
          <w:sz w:val="24"/>
        </w:rPr>
        <w:t>交通意外责任</w:t>
      </w:r>
    </w:p>
    <w:p w:rsidR="00242E2A" w:rsidRDefault="001D45C9">
      <w:pPr>
        <w:rPr>
          <w:rFonts w:ascii="仿宋_GB2312" w:eastAsia="仿宋_GB2312" w:hAnsi="微软雅黑" w:cs="Arial"/>
          <w:sz w:val="24"/>
        </w:rPr>
      </w:pPr>
      <w:r>
        <w:rPr>
          <w:rFonts w:ascii="仿宋_GB2312" w:eastAsia="仿宋_GB2312" w:hAnsi="微软雅黑" w:cs="Arial"/>
          <w:sz w:val="24"/>
        </w:rPr>
        <w:t>1</w:t>
      </w:r>
      <w:r>
        <w:rPr>
          <w:rFonts w:ascii="仿宋_GB2312" w:eastAsia="仿宋_GB2312" w:hAnsi="微软雅黑" w:cs="Arial" w:hint="eastAsia"/>
          <w:sz w:val="24"/>
        </w:rPr>
        <w:t>、被保险人持有效客票乘坐合法经营客运业务的民航班机，自通过安检至抵达目的地走出机舱门止遭受的意外伤害事故，保险公司承担保险责任。</w:t>
      </w:r>
    </w:p>
    <w:p w:rsidR="00242E2A" w:rsidRDefault="001D45C9">
      <w:pPr>
        <w:rPr>
          <w:rFonts w:ascii="仿宋_GB2312" w:eastAsia="仿宋_GB2312" w:hAnsi="微软雅黑" w:cs="Arial"/>
          <w:sz w:val="24"/>
        </w:rPr>
      </w:pPr>
      <w:r>
        <w:rPr>
          <w:rFonts w:ascii="仿宋_GB2312" w:eastAsia="仿宋_GB2312" w:hAnsi="微软雅黑" w:cs="Arial"/>
          <w:sz w:val="24"/>
        </w:rPr>
        <w:lastRenderedPageBreak/>
        <w:t>2</w:t>
      </w:r>
      <w:r>
        <w:rPr>
          <w:rFonts w:ascii="仿宋_GB2312" w:eastAsia="仿宋_GB2312" w:hAnsi="微软雅黑" w:cs="Arial" w:hint="eastAsia"/>
          <w:sz w:val="24"/>
        </w:rPr>
        <w:t>、被保险人持有效客票乘坐合法经营客运业务的轨道列车或轮船，在车厢或轮船内遭受的意外伤害事故，保险公司承担保险责任。</w:t>
      </w:r>
    </w:p>
    <w:p w:rsidR="00242E2A" w:rsidRDefault="001D45C9">
      <w:pPr>
        <w:rPr>
          <w:rFonts w:ascii="仿宋_GB2312" w:eastAsia="仿宋_GB2312" w:hAnsi="微软雅黑" w:cs="Arial"/>
          <w:sz w:val="24"/>
        </w:rPr>
      </w:pPr>
      <w:r>
        <w:rPr>
          <w:rFonts w:ascii="仿宋_GB2312" w:eastAsia="仿宋_GB2312" w:hAnsi="微软雅黑" w:cs="Arial"/>
          <w:sz w:val="24"/>
        </w:rPr>
        <w:t>3</w:t>
      </w:r>
      <w:r>
        <w:rPr>
          <w:rFonts w:ascii="仿宋_GB2312" w:eastAsia="仿宋_GB2312" w:hAnsi="微软雅黑" w:cs="Arial" w:hint="eastAsia"/>
          <w:sz w:val="24"/>
        </w:rPr>
        <w:t>、被保险人持有效客票乘坐合法经营客运业务的公共汽车，在车厢内遭受的意外伤害事故，保险公司承担保险责任。</w:t>
      </w:r>
    </w:p>
    <w:p w:rsidR="00242E2A" w:rsidRDefault="00242E2A">
      <w:pPr>
        <w:rPr>
          <w:rFonts w:ascii="仿宋_GB2312" w:eastAsia="仿宋_GB2312" w:hAnsi="微软雅黑" w:cs="Arial"/>
          <w:sz w:val="24"/>
        </w:rPr>
      </w:pPr>
    </w:p>
    <w:p w:rsidR="00242E2A" w:rsidRDefault="00DD0D9A">
      <w:pPr>
        <w:pStyle w:val="2"/>
        <w:spacing w:before="0" w:after="0" w:line="240" w:lineRule="auto"/>
        <w:rPr>
          <w:rFonts w:ascii="微软雅黑" w:eastAsia="微软雅黑" w:hAnsi="微软雅黑"/>
          <w:sz w:val="28"/>
        </w:rPr>
      </w:pPr>
      <w:bookmarkStart w:id="16" w:name="_Toc5949"/>
      <w:bookmarkStart w:id="17" w:name="_Toc205899698"/>
      <w:r>
        <w:rPr>
          <w:rFonts w:ascii="微软雅黑" w:eastAsia="微软雅黑" w:hAnsi="微软雅黑"/>
          <w:sz w:val="28"/>
        </w:rPr>
        <w:t>E</w:t>
      </w:r>
      <w:r w:rsidR="001D45C9">
        <w:rPr>
          <w:rFonts w:ascii="微软雅黑" w:eastAsia="微软雅黑" w:hAnsi="微软雅黑" w:hint="eastAsia"/>
          <w:sz w:val="28"/>
        </w:rPr>
        <w:t>方案：增值方案</w:t>
      </w:r>
      <w:bookmarkEnd w:id="16"/>
      <w:r w:rsidR="001D45C9">
        <w:rPr>
          <w:rFonts w:ascii="微软雅黑" w:eastAsia="微软雅黑" w:hAnsi="微软雅黑" w:hint="eastAsia"/>
          <w:sz w:val="28"/>
        </w:rPr>
        <w:t>（百万意外险）</w:t>
      </w:r>
      <w:bookmarkEnd w:id="17"/>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276"/>
        <w:gridCol w:w="5670"/>
      </w:tblGrid>
      <w:tr w:rsidR="00242E2A">
        <w:trPr>
          <w:trHeight w:val="615"/>
          <w:jc w:val="center"/>
        </w:trPr>
        <w:tc>
          <w:tcPr>
            <w:tcW w:w="1809"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保障责任</w:t>
            </w:r>
          </w:p>
        </w:tc>
        <w:tc>
          <w:tcPr>
            <w:tcW w:w="1276"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保额</w:t>
            </w:r>
          </w:p>
        </w:tc>
        <w:tc>
          <w:tcPr>
            <w:tcW w:w="5670" w:type="dxa"/>
            <w:vAlign w:val="center"/>
          </w:tcPr>
          <w:p w:rsidR="00242E2A" w:rsidRDefault="001D45C9">
            <w:pPr>
              <w:rPr>
                <w:rFonts w:ascii="仿宋_GB2312" w:eastAsia="仿宋_GB2312" w:hAnsi="宋体"/>
                <w:bCs/>
                <w:sz w:val="24"/>
              </w:rPr>
            </w:pPr>
            <w:r>
              <w:rPr>
                <w:rFonts w:ascii="仿宋_GB2312" w:eastAsia="仿宋_GB2312" w:hAnsi="宋体" w:cs="仿宋_GB2312" w:hint="eastAsia"/>
                <w:bCs/>
                <w:sz w:val="24"/>
              </w:rPr>
              <w:t>保障简述</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意外身故、残疾</w:t>
            </w:r>
          </w:p>
        </w:tc>
        <w:tc>
          <w:tcPr>
            <w:tcW w:w="1276" w:type="dxa"/>
            <w:vAlign w:val="center"/>
          </w:tcPr>
          <w:p w:rsidR="00242E2A" w:rsidRDefault="001D45C9">
            <w:pPr>
              <w:rPr>
                <w:rFonts w:ascii="仿宋_GB2312" w:eastAsia="仿宋_GB2312" w:hAnsi="宋体"/>
                <w:sz w:val="24"/>
              </w:rPr>
            </w:pPr>
            <w:r>
              <w:rPr>
                <w:rFonts w:ascii="仿宋_GB2312" w:eastAsia="仿宋_GB2312" w:hAnsi="宋体" w:cs="仿宋_GB2312"/>
                <w:sz w:val="24"/>
              </w:rPr>
              <w:t>100</w:t>
            </w:r>
            <w:r>
              <w:rPr>
                <w:rFonts w:ascii="仿宋_GB2312" w:eastAsia="仿宋_GB2312" w:hAnsi="宋体" w:cs="仿宋_GB2312" w:hint="eastAsia"/>
                <w:sz w:val="24"/>
              </w:rPr>
              <w:t>万元</w:t>
            </w:r>
          </w:p>
        </w:tc>
        <w:tc>
          <w:tcPr>
            <w:tcW w:w="5670"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被保险人因意外导致的身故或残疾。</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意外医疗</w:t>
            </w:r>
          </w:p>
        </w:tc>
        <w:tc>
          <w:tcPr>
            <w:tcW w:w="1276" w:type="dxa"/>
            <w:tcBorders>
              <w:bottom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sz w:val="24"/>
              </w:rPr>
              <w:t>100</w:t>
            </w:r>
            <w:r>
              <w:rPr>
                <w:rFonts w:ascii="仿宋_GB2312" w:eastAsia="仿宋_GB2312" w:hAnsi="宋体" w:cs="仿宋_GB2312" w:hint="eastAsia"/>
                <w:sz w:val="24"/>
              </w:rPr>
              <w:t>万元</w:t>
            </w:r>
          </w:p>
        </w:tc>
        <w:tc>
          <w:tcPr>
            <w:tcW w:w="5670" w:type="dxa"/>
            <w:tcBorders>
              <w:bottom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被保险人因意外事故导致的门诊或住院合理医疗费用，乙方按每次事故</w:t>
            </w:r>
            <w:r w:rsidRPr="00FF1273">
              <w:rPr>
                <w:rFonts w:ascii="仿宋_GB2312" w:eastAsia="仿宋_GB2312" w:hAnsi="宋体" w:cs="仿宋_GB2312"/>
                <w:color w:val="FF0000"/>
                <w:sz w:val="24"/>
              </w:rPr>
              <w:t>200</w:t>
            </w:r>
            <w:r w:rsidRPr="00FF1273">
              <w:rPr>
                <w:rFonts w:ascii="仿宋_GB2312" w:eastAsia="仿宋_GB2312" w:hAnsi="宋体" w:cs="仿宋_GB2312" w:hint="eastAsia"/>
                <w:color w:val="FF0000"/>
                <w:sz w:val="24"/>
              </w:rPr>
              <w:t>元免赔</w:t>
            </w:r>
            <w:r>
              <w:rPr>
                <w:rFonts w:ascii="仿宋_GB2312" w:eastAsia="仿宋_GB2312" w:hAnsi="宋体" w:cs="仿宋_GB2312"/>
                <w:sz w:val="24"/>
              </w:rPr>
              <w:t>100%</w:t>
            </w:r>
            <w:r>
              <w:rPr>
                <w:rFonts w:ascii="仿宋_GB2312" w:eastAsia="仿宋_GB2312" w:hAnsi="宋体" w:cs="仿宋_GB2312" w:hint="eastAsia"/>
                <w:sz w:val="24"/>
              </w:rPr>
              <w:t>的比例进行赔付。</w:t>
            </w:r>
          </w:p>
        </w:tc>
      </w:tr>
      <w:tr w:rsidR="00242E2A">
        <w:trPr>
          <w:jc w:val="center"/>
        </w:trPr>
        <w:tc>
          <w:tcPr>
            <w:tcW w:w="1809" w:type="dxa"/>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意外住院津贴</w:t>
            </w:r>
          </w:p>
        </w:tc>
        <w:tc>
          <w:tcPr>
            <w:tcW w:w="1276" w:type="dxa"/>
            <w:tcBorders>
              <w:top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sz w:val="24"/>
              </w:rPr>
              <w:t>100</w:t>
            </w:r>
            <w:r>
              <w:rPr>
                <w:rFonts w:ascii="仿宋_GB2312" w:eastAsia="仿宋_GB2312" w:hAnsi="宋体" w:cs="仿宋_GB2312" w:hint="eastAsia"/>
                <w:sz w:val="24"/>
              </w:rPr>
              <w:t>元</w:t>
            </w:r>
            <w:r>
              <w:rPr>
                <w:rFonts w:ascii="仿宋_GB2312" w:eastAsia="仿宋_GB2312" w:hAnsi="宋体" w:cs="仿宋_GB2312"/>
                <w:sz w:val="24"/>
              </w:rPr>
              <w:t>/</w:t>
            </w:r>
            <w:r>
              <w:rPr>
                <w:rFonts w:ascii="仿宋_GB2312" w:eastAsia="仿宋_GB2312" w:hAnsi="宋体" w:cs="仿宋_GB2312" w:hint="eastAsia"/>
                <w:sz w:val="24"/>
              </w:rPr>
              <w:t>天</w:t>
            </w:r>
          </w:p>
        </w:tc>
        <w:tc>
          <w:tcPr>
            <w:tcW w:w="5670" w:type="dxa"/>
            <w:tcBorders>
              <w:top w:val="single" w:sz="4" w:space="0" w:color="auto"/>
            </w:tcBorders>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详见“保险责任说明”部分描述。</w:t>
            </w:r>
          </w:p>
        </w:tc>
      </w:tr>
      <w:tr w:rsidR="00242E2A">
        <w:trPr>
          <w:jc w:val="center"/>
        </w:trPr>
        <w:tc>
          <w:tcPr>
            <w:tcW w:w="8755" w:type="dxa"/>
            <w:gridSpan w:val="3"/>
            <w:vAlign w:val="center"/>
          </w:tcPr>
          <w:p w:rsidR="00242E2A" w:rsidRDefault="001D45C9">
            <w:pPr>
              <w:rPr>
                <w:rFonts w:ascii="仿宋_GB2312" w:eastAsia="仿宋_GB2312" w:hAnsi="宋体"/>
                <w:sz w:val="24"/>
              </w:rPr>
            </w:pPr>
            <w:r>
              <w:rPr>
                <w:rFonts w:ascii="仿宋_GB2312" w:eastAsia="仿宋_GB2312" w:hAnsi="宋体" w:cs="仿宋_GB2312" w:hint="eastAsia"/>
                <w:sz w:val="24"/>
              </w:rPr>
              <w:t>人均保费：</w:t>
            </w:r>
            <w:r>
              <w:rPr>
                <w:rFonts w:ascii="仿宋_GB2312" w:eastAsia="仿宋_GB2312" w:hAnsi="宋体" w:cs="仿宋_GB2312"/>
                <w:sz w:val="24"/>
              </w:rPr>
              <w:t xml:space="preserve"> 788</w:t>
            </w:r>
            <w:r>
              <w:rPr>
                <w:rFonts w:ascii="仿宋_GB2312" w:eastAsia="仿宋_GB2312" w:hAnsi="宋体" w:cs="仿宋_GB2312" w:hint="eastAsia"/>
                <w:sz w:val="24"/>
              </w:rPr>
              <w:t>人</w:t>
            </w:r>
            <w:r>
              <w:rPr>
                <w:rFonts w:ascii="仿宋_GB2312" w:eastAsia="仿宋_GB2312" w:hAnsi="宋体" w:cs="仿宋_GB2312"/>
                <w:sz w:val="24"/>
              </w:rPr>
              <w:t>/</w:t>
            </w:r>
            <w:r>
              <w:rPr>
                <w:rFonts w:ascii="仿宋_GB2312" w:eastAsia="仿宋_GB2312" w:hAnsi="宋体" w:cs="仿宋_GB2312" w:hint="eastAsia"/>
                <w:sz w:val="24"/>
              </w:rPr>
              <w:t>年</w:t>
            </w:r>
          </w:p>
        </w:tc>
      </w:tr>
    </w:tbl>
    <w:p w:rsidR="00242E2A" w:rsidRDefault="00242E2A">
      <w:pPr>
        <w:rPr>
          <w:rFonts w:ascii="仿宋_GB2312" w:eastAsia="仿宋_GB2312" w:hAnsi="宋体" w:cs="仿宋_GB2312"/>
          <w:bCs/>
          <w:sz w:val="24"/>
        </w:rPr>
      </w:pPr>
    </w:p>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意外身故责任</w:t>
      </w:r>
    </w:p>
    <w:p w:rsidR="00242E2A" w:rsidRDefault="001D45C9">
      <w:pPr>
        <w:rPr>
          <w:rFonts w:ascii="仿宋_GB2312" w:eastAsia="仿宋_GB2312" w:hAnsi="微软雅黑" w:cs="Arial"/>
          <w:sz w:val="24"/>
        </w:rPr>
      </w:pPr>
      <w:r>
        <w:rPr>
          <w:rFonts w:ascii="仿宋_GB2312" w:eastAsia="仿宋_GB2312" w:hAnsi="微软雅黑" w:cs="Arial" w:hint="eastAsia"/>
          <w:sz w:val="24"/>
        </w:rPr>
        <w:t>被保险人如果遭受意外伤害，且自意外伤害发生之日起</w:t>
      </w:r>
      <w:r>
        <w:rPr>
          <w:rFonts w:ascii="仿宋_GB2312" w:eastAsia="仿宋_GB2312" w:hAnsi="微软雅黑" w:cs="Arial"/>
          <w:sz w:val="24"/>
        </w:rPr>
        <w:t>180</w:t>
      </w:r>
      <w:r>
        <w:rPr>
          <w:rFonts w:ascii="仿宋_GB2312" w:eastAsia="仿宋_GB2312" w:hAnsi="微软雅黑" w:cs="Arial" w:hint="eastAsia"/>
          <w:sz w:val="24"/>
        </w:rPr>
        <w:t>日内因该意外伤害导致身故，乙方给付身故保险金</w:t>
      </w:r>
      <w:r>
        <w:rPr>
          <w:rFonts w:ascii="仿宋_GB2312" w:eastAsia="仿宋_GB2312" w:hAnsi="微软雅黑" w:cs="Arial"/>
          <w:sz w:val="24"/>
        </w:rPr>
        <w:t>100</w:t>
      </w:r>
      <w:r>
        <w:rPr>
          <w:rFonts w:ascii="仿宋_GB2312" w:eastAsia="仿宋_GB2312" w:hAnsi="微软雅黑" w:cs="Arial" w:hint="eastAsia"/>
          <w:sz w:val="24"/>
        </w:rPr>
        <w:t>万元。</w:t>
      </w:r>
    </w:p>
    <w:p w:rsidR="00242E2A" w:rsidRDefault="001D45C9">
      <w:pPr>
        <w:rPr>
          <w:rFonts w:ascii="仿宋_GB2312" w:eastAsia="仿宋_GB2312" w:hAnsi="宋体"/>
          <w:bCs/>
          <w:sz w:val="24"/>
        </w:rPr>
      </w:pPr>
      <w:r>
        <w:rPr>
          <w:rFonts w:ascii="仿宋_GB2312" w:eastAsia="仿宋_GB2312" w:hAnsi="宋体" w:hint="eastAsia"/>
          <w:bCs/>
          <w:sz w:val="24"/>
        </w:rPr>
        <w:t>意外残疾责任</w:t>
      </w:r>
    </w:p>
    <w:p w:rsidR="00242E2A" w:rsidRDefault="001D45C9">
      <w:pPr>
        <w:rPr>
          <w:rFonts w:ascii="仿宋_GB2312" w:eastAsia="仿宋_GB2312" w:hAnsi="微软雅黑" w:cs="Arial"/>
          <w:sz w:val="24"/>
        </w:rPr>
      </w:pPr>
      <w:r>
        <w:rPr>
          <w:rFonts w:ascii="仿宋_GB2312" w:eastAsia="仿宋_GB2312" w:hAnsi="微软雅黑" w:cs="Arial" w:hint="eastAsia"/>
          <w:sz w:val="24"/>
        </w:rPr>
        <w:t>被保险人遭受意外伤害，并且自意外伤害发生之日起</w:t>
      </w:r>
      <w:r>
        <w:rPr>
          <w:rFonts w:ascii="仿宋_GB2312" w:eastAsia="仿宋_GB2312" w:hAnsi="微软雅黑" w:cs="Arial"/>
          <w:sz w:val="24"/>
        </w:rPr>
        <w:t>180</w:t>
      </w:r>
      <w:r>
        <w:rPr>
          <w:rFonts w:ascii="仿宋_GB2312" w:eastAsia="仿宋_GB2312" w:hAnsi="微软雅黑" w:cs="Arial" w:hint="eastAsia"/>
          <w:sz w:val="24"/>
        </w:rPr>
        <w:t>日内因该意外伤害导致身体伤残的，根据</w:t>
      </w:r>
      <w:r>
        <w:rPr>
          <w:rFonts w:ascii="仿宋_GB2312" w:eastAsia="仿宋_GB2312" w:hAnsi="宋体" w:cs="仿宋_GB2312" w:hint="eastAsia"/>
          <w:sz w:val="24"/>
        </w:rPr>
        <w:t>《人身保险伤残评定标准（行业标准）》</w:t>
      </w:r>
      <w:r>
        <w:rPr>
          <w:rFonts w:ascii="仿宋_GB2312" w:eastAsia="仿宋_GB2312" w:hAnsi="微软雅黑" w:cs="Arial" w:hint="eastAsia"/>
          <w:sz w:val="24"/>
        </w:rPr>
        <w:t>，通过伤残鉴定确定该被保险人的伤残等级，本公司按</w:t>
      </w:r>
      <w:r>
        <w:rPr>
          <w:rFonts w:ascii="仿宋_GB2312" w:eastAsia="仿宋_GB2312" w:hAnsi="宋体" w:cs="仿宋_GB2312" w:hint="eastAsia"/>
          <w:sz w:val="24"/>
        </w:rPr>
        <w:t>《人身保险伤残评定标准（行业标准）》</w:t>
      </w:r>
      <w:r>
        <w:rPr>
          <w:rFonts w:ascii="仿宋_GB2312" w:eastAsia="仿宋_GB2312" w:hAnsi="微软雅黑" w:cs="Arial" w:hint="eastAsia"/>
          <w:sz w:val="24"/>
        </w:rPr>
        <w:t>中所列给付比例乘以该被保险人的伤残保险金额给付伤残保险金。若治疗仍未结束，最终伤残等级不能确定的，按意外伤害发生之日起第</w:t>
      </w:r>
      <w:r>
        <w:rPr>
          <w:rFonts w:ascii="仿宋_GB2312" w:eastAsia="仿宋_GB2312" w:hAnsi="微软雅黑" w:cs="Arial"/>
          <w:sz w:val="24"/>
        </w:rPr>
        <w:t>180</w:t>
      </w:r>
      <w:r>
        <w:rPr>
          <w:rFonts w:ascii="仿宋_GB2312" w:eastAsia="仿宋_GB2312" w:hAnsi="微软雅黑" w:cs="Arial" w:hint="eastAsia"/>
          <w:sz w:val="24"/>
        </w:rPr>
        <w:t>日的身体情况进行伤残鉴定，并据此给付伤残保险金。</w:t>
      </w:r>
    </w:p>
    <w:p w:rsidR="00242E2A" w:rsidRDefault="001D45C9">
      <w:pPr>
        <w:rPr>
          <w:rFonts w:ascii="仿宋_GB2312" w:eastAsia="仿宋_GB2312" w:hAnsi="微软雅黑" w:cs="Arial"/>
          <w:sz w:val="24"/>
        </w:rPr>
      </w:pPr>
      <w:r>
        <w:rPr>
          <w:rFonts w:ascii="仿宋_GB2312" w:eastAsia="仿宋_GB2312" w:hAnsi="微软雅黑" w:cs="Arial" w:hint="eastAsia"/>
          <w:sz w:val="24"/>
        </w:rPr>
        <w:t>意外医疗责任</w:t>
      </w:r>
    </w:p>
    <w:p w:rsidR="00242E2A" w:rsidRDefault="001D45C9">
      <w:pPr>
        <w:rPr>
          <w:rFonts w:ascii="仿宋_GB2312" w:eastAsia="仿宋_GB2312" w:hAnsi="宋体"/>
          <w:sz w:val="24"/>
        </w:rPr>
      </w:pPr>
      <w:r>
        <w:rPr>
          <w:rFonts w:ascii="仿宋_GB2312" w:eastAsia="仿宋_GB2312" w:hAnsi="宋体" w:cs="仿宋_GB2312" w:hint="eastAsia"/>
          <w:sz w:val="24"/>
        </w:rPr>
        <w:t>被保险人在保险期间内因意外，在二级及以上非盈利性医院、二级及以上社保定点医院进行门诊或住院治疗，乙方对被保险人因治疗发生的符合保单签发地政府基本医疗保险管理规定范围内的合理且必要的费用，按每次</w:t>
      </w:r>
      <w:r>
        <w:rPr>
          <w:rFonts w:ascii="仿宋_GB2312" w:eastAsia="仿宋_GB2312" w:hAnsi="宋体" w:cs="仿宋_GB2312"/>
          <w:sz w:val="24"/>
        </w:rPr>
        <w:t>200</w:t>
      </w:r>
      <w:r>
        <w:rPr>
          <w:rFonts w:ascii="仿宋_GB2312" w:eastAsia="仿宋_GB2312" w:hAnsi="宋体" w:cs="仿宋_GB2312" w:hint="eastAsia"/>
          <w:sz w:val="24"/>
        </w:rPr>
        <w:t>元免赔</w:t>
      </w:r>
      <w:r>
        <w:rPr>
          <w:rFonts w:ascii="仿宋_GB2312" w:eastAsia="仿宋_GB2312" w:hAnsi="宋体" w:cs="仿宋_GB2312"/>
          <w:sz w:val="24"/>
        </w:rPr>
        <w:t>100%</w:t>
      </w:r>
      <w:r>
        <w:rPr>
          <w:rFonts w:ascii="仿宋_GB2312" w:eastAsia="仿宋_GB2312" w:hAnsi="宋体" w:cs="仿宋_GB2312" w:hint="eastAsia"/>
          <w:sz w:val="24"/>
        </w:rPr>
        <w:t>的比例给付保险金。</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乙方对被保险人累计给付的医疗保险金合共达到</w:t>
      </w:r>
      <w:r>
        <w:rPr>
          <w:rFonts w:ascii="仿宋_GB2312" w:eastAsia="仿宋_GB2312" w:hAnsi="宋体" w:cs="仿宋_GB2312" w:hint="eastAsia"/>
          <w:bCs/>
          <w:sz w:val="24"/>
        </w:rPr>
        <w:t>人民币</w:t>
      </w:r>
      <w:r>
        <w:rPr>
          <w:rFonts w:ascii="仿宋_GB2312" w:eastAsia="仿宋_GB2312" w:hAnsi="宋体" w:cs="仿宋_GB2312"/>
          <w:bCs/>
          <w:sz w:val="24"/>
        </w:rPr>
        <w:t>1000000</w:t>
      </w:r>
      <w:r>
        <w:rPr>
          <w:rFonts w:ascii="仿宋_GB2312" w:eastAsia="仿宋_GB2312" w:hAnsi="宋体" w:cs="仿宋_GB2312" w:hint="eastAsia"/>
          <w:bCs/>
          <w:sz w:val="24"/>
        </w:rPr>
        <w:t>元</w:t>
      </w:r>
      <w:r>
        <w:rPr>
          <w:rFonts w:ascii="仿宋_GB2312" w:eastAsia="仿宋_GB2312" w:hAnsi="宋体" w:cs="仿宋_GB2312" w:hint="eastAsia"/>
          <w:sz w:val="24"/>
        </w:rPr>
        <w:t>时，乙方对该被保险人的该项保险责任终止。</w:t>
      </w:r>
    </w:p>
    <w:p w:rsidR="00242E2A" w:rsidRDefault="001D45C9">
      <w:pPr>
        <w:rPr>
          <w:rFonts w:ascii="仿宋_GB2312" w:eastAsia="仿宋_GB2312" w:hAnsi="微软雅黑" w:cs="Arial"/>
          <w:sz w:val="24"/>
        </w:rPr>
      </w:pPr>
      <w:r>
        <w:rPr>
          <w:rFonts w:ascii="仿宋_GB2312" w:eastAsia="仿宋_GB2312" w:hAnsi="微软雅黑" w:cs="Arial" w:hint="eastAsia"/>
          <w:sz w:val="24"/>
        </w:rPr>
        <w:t>意外住院津贴</w:t>
      </w:r>
    </w:p>
    <w:p w:rsidR="00242E2A" w:rsidRDefault="001D45C9">
      <w:pPr>
        <w:rPr>
          <w:rFonts w:ascii="仿宋_GB2312" w:eastAsia="仿宋_GB2312" w:hAnsi="微软雅黑" w:cs="Arial"/>
          <w:sz w:val="24"/>
        </w:rPr>
      </w:pPr>
      <w:r>
        <w:rPr>
          <w:rFonts w:ascii="仿宋_GB2312" w:eastAsia="仿宋_GB2312" w:hAnsi="微软雅黑" w:cs="Arial" w:hint="eastAsia"/>
          <w:sz w:val="24"/>
        </w:rPr>
        <w:t>若被保险人遭受意外伤害，并自该次意外伤害发生之日起</w:t>
      </w:r>
      <w:r>
        <w:rPr>
          <w:rFonts w:ascii="仿宋_GB2312" w:eastAsia="仿宋_GB2312" w:hAnsi="微软雅黑" w:cs="Arial"/>
          <w:sz w:val="24"/>
        </w:rPr>
        <w:t>180</w:t>
      </w:r>
      <w:r>
        <w:rPr>
          <w:rFonts w:ascii="仿宋_GB2312" w:eastAsia="仿宋_GB2312" w:hAnsi="微软雅黑" w:cs="Arial" w:hint="eastAsia"/>
          <w:sz w:val="24"/>
        </w:rPr>
        <w:t>日内因该意外伤害在卫生行政部门认定的二级以上医院住院治疗，本公司按其实际住院天数乘以投保时双方约定的日住院补贴金额给付意外伤害住院补贴保险金。意外伤害住院补贴保险金</w:t>
      </w:r>
      <w:r>
        <w:rPr>
          <w:rFonts w:ascii="仿宋_GB2312" w:eastAsia="仿宋_GB2312" w:hAnsi="微软雅黑" w:cs="Arial"/>
          <w:sz w:val="24"/>
        </w:rPr>
        <w:t>100</w:t>
      </w:r>
      <w:r>
        <w:rPr>
          <w:rFonts w:ascii="仿宋_GB2312" w:eastAsia="仿宋_GB2312" w:hAnsi="微软雅黑" w:cs="Arial" w:hint="eastAsia"/>
          <w:sz w:val="24"/>
        </w:rPr>
        <w:t>元</w:t>
      </w:r>
      <w:r>
        <w:rPr>
          <w:rFonts w:ascii="仿宋_GB2312" w:eastAsia="仿宋_GB2312" w:hAnsi="宋体" w:cs="仿宋_GB2312"/>
          <w:sz w:val="24"/>
        </w:rPr>
        <w:t>/</w:t>
      </w:r>
      <w:r>
        <w:rPr>
          <w:rFonts w:ascii="仿宋_GB2312" w:eastAsia="仿宋_GB2312" w:hAnsi="宋体" w:cs="仿宋_GB2312" w:hint="eastAsia"/>
          <w:sz w:val="24"/>
        </w:rPr>
        <w:t>天，</w:t>
      </w:r>
      <w:r>
        <w:rPr>
          <w:rFonts w:ascii="仿宋_GB2312" w:eastAsia="仿宋_GB2312" w:hAnsi="微软雅黑" w:cs="Arial" w:hint="eastAsia"/>
          <w:sz w:val="24"/>
        </w:rPr>
        <w:t>每次住院绝对免赔</w:t>
      </w:r>
      <w:r>
        <w:rPr>
          <w:rFonts w:ascii="仿宋_GB2312" w:eastAsia="仿宋_GB2312" w:hAnsi="微软雅黑" w:cs="Arial"/>
          <w:sz w:val="24"/>
        </w:rPr>
        <w:t>2</w:t>
      </w:r>
      <w:r>
        <w:rPr>
          <w:rFonts w:ascii="仿宋_GB2312" w:eastAsia="仿宋_GB2312" w:hAnsi="微软雅黑" w:cs="Arial" w:hint="eastAsia"/>
          <w:sz w:val="24"/>
        </w:rPr>
        <w:t>天，一年最高以</w:t>
      </w:r>
      <w:r>
        <w:rPr>
          <w:rFonts w:ascii="仿宋_GB2312" w:eastAsia="仿宋_GB2312" w:hAnsi="微软雅黑" w:cs="Arial"/>
          <w:sz w:val="24"/>
        </w:rPr>
        <w:t>180</w:t>
      </w:r>
      <w:r>
        <w:rPr>
          <w:rFonts w:ascii="仿宋_GB2312" w:eastAsia="仿宋_GB2312" w:hAnsi="微软雅黑" w:cs="Arial" w:hint="eastAsia"/>
          <w:sz w:val="24"/>
        </w:rPr>
        <w:t>天为限。</w:t>
      </w:r>
    </w:p>
    <w:p w:rsidR="00242E2A" w:rsidRDefault="001D45C9">
      <w:pPr>
        <w:rPr>
          <w:rFonts w:ascii="Arial" w:eastAsia="黑体" w:hAnsi="Arial"/>
          <w:bCs/>
          <w:sz w:val="32"/>
          <w:szCs w:val="32"/>
        </w:rPr>
      </w:pPr>
      <w:r>
        <w:br w:type="page"/>
      </w:r>
    </w:p>
    <w:p w:rsidR="00242E2A" w:rsidRDefault="00DD0D9A">
      <w:pPr>
        <w:pStyle w:val="2"/>
        <w:spacing w:before="0" w:after="0" w:line="240" w:lineRule="auto"/>
        <w:rPr>
          <w:rFonts w:ascii="微软雅黑" w:eastAsia="微软雅黑" w:hAnsi="微软雅黑"/>
          <w:sz w:val="28"/>
        </w:rPr>
      </w:pPr>
      <w:bookmarkStart w:id="18" w:name="_Toc205899699"/>
      <w:r>
        <w:rPr>
          <w:rFonts w:ascii="微软雅黑" w:eastAsia="微软雅黑" w:hAnsi="微软雅黑"/>
          <w:sz w:val="28"/>
        </w:rPr>
        <w:lastRenderedPageBreak/>
        <w:t>F</w:t>
      </w:r>
      <w:r w:rsidR="001D45C9">
        <w:rPr>
          <w:rFonts w:ascii="微软雅黑" w:eastAsia="微软雅黑" w:hAnsi="微软雅黑" w:hint="eastAsia"/>
          <w:sz w:val="28"/>
        </w:rPr>
        <w:t>方案：增值方案（百万医疗险）</w:t>
      </w:r>
      <w:bookmarkEnd w:id="18"/>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5103"/>
        <w:gridCol w:w="1417"/>
      </w:tblGrid>
      <w:tr w:rsidR="00242E2A">
        <w:trPr>
          <w:trHeight w:val="285"/>
        </w:trPr>
        <w:tc>
          <w:tcPr>
            <w:tcW w:w="2009"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保障责任</w:t>
            </w:r>
          </w:p>
        </w:tc>
        <w:tc>
          <w:tcPr>
            <w:tcW w:w="5103"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保障简述</w:t>
            </w:r>
          </w:p>
        </w:tc>
        <w:tc>
          <w:tcPr>
            <w:tcW w:w="1417"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保额</w:t>
            </w:r>
          </w:p>
        </w:tc>
      </w:tr>
      <w:tr w:rsidR="00242E2A">
        <w:trPr>
          <w:trHeight w:val="1905"/>
        </w:trPr>
        <w:tc>
          <w:tcPr>
            <w:tcW w:w="2009"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一般医疗费用补偿（含重大疾病医疗保险金）</w:t>
            </w:r>
          </w:p>
        </w:tc>
        <w:tc>
          <w:tcPr>
            <w:tcW w:w="5103"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被保险人遭受意外伤害或于等待期后罹患疾病（包含重大疾病），在中华人民共和国境内（不包括香港、澳门和台湾地区）二级（含）及以上公立医院的普通部接受治疗的，对于其在保险期间内向上述医院或医疗机构累计支出的住院医疗费用、特殊门诊医疗费用、门诊手术费用、住院前后门急诊医疗费用必需且合理的医疗费用，在一般医疗保险金额范围内计算并给付保险金。</w:t>
            </w:r>
          </w:p>
        </w:tc>
        <w:tc>
          <w:tcPr>
            <w:tcW w:w="1417"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bCs/>
                <w:sz w:val="24"/>
              </w:rPr>
              <w:t>200</w:t>
            </w:r>
            <w:r>
              <w:rPr>
                <w:rFonts w:ascii="仿宋_GB2312" w:eastAsia="仿宋_GB2312" w:hAnsi="宋体" w:cs="仿宋_GB2312" w:hint="eastAsia"/>
                <w:bCs/>
                <w:sz w:val="24"/>
              </w:rPr>
              <w:t>万元</w:t>
            </w:r>
          </w:p>
        </w:tc>
      </w:tr>
      <w:tr w:rsidR="00242E2A">
        <w:trPr>
          <w:trHeight w:val="1905"/>
        </w:trPr>
        <w:tc>
          <w:tcPr>
            <w:tcW w:w="2009"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恶性肿瘤—重度医疗费用补偿</w:t>
            </w:r>
          </w:p>
        </w:tc>
        <w:tc>
          <w:tcPr>
            <w:tcW w:w="5103"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被保险人遭受意外伤害或于等待期后确诊重度恶性肿瘤，在中华人民共和国境内（不包括香港、澳门和台湾地区）二级（含）及以上公立医院的普通部接受治疗的，对于其在保险期间内向上述医院或医疗机构累计支出的住院医疗费用、特殊门诊医疗费用、门诊手术费用、住院前后门急诊医疗费用必需且合理的医疗费用，在一般医疗保险金额范围内计算并给付保险金。</w:t>
            </w:r>
          </w:p>
        </w:tc>
        <w:tc>
          <w:tcPr>
            <w:tcW w:w="1417"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bCs/>
                <w:sz w:val="24"/>
              </w:rPr>
              <w:t>200</w:t>
            </w:r>
            <w:r>
              <w:rPr>
                <w:rFonts w:ascii="仿宋_GB2312" w:eastAsia="仿宋_GB2312" w:hAnsi="宋体" w:cs="仿宋_GB2312" w:hint="eastAsia"/>
                <w:bCs/>
                <w:sz w:val="24"/>
              </w:rPr>
              <w:t>万元</w:t>
            </w:r>
          </w:p>
        </w:tc>
      </w:tr>
      <w:tr w:rsidR="00242E2A">
        <w:trPr>
          <w:trHeight w:val="1365"/>
        </w:trPr>
        <w:tc>
          <w:tcPr>
            <w:tcW w:w="2009"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质子重离子医疗保险责任</w:t>
            </w:r>
          </w:p>
        </w:tc>
        <w:tc>
          <w:tcPr>
            <w:tcW w:w="5103"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被保险人自获得被保资格之日起经过本保险合同约定的等待期后首次发病并被专科医生确诊为恶性肿瘤——重度，在保险单载明的特定医疗机构接受质子、重离子放射治疗的，对于其在保险期间内向特定医疗机构支付的必需且合理的质子重离子医疗费用，保险人按照质子重离子医疗保险金给付标准的约定，在质子重离子医疗保险金额范围内计算并给付保险金。</w:t>
            </w:r>
          </w:p>
        </w:tc>
        <w:tc>
          <w:tcPr>
            <w:tcW w:w="1417"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bCs/>
                <w:sz w:val="24"/>
              </w:rPr>
              <w:t>100</w:t>
            </w:r>
            <w:r>
              <w:rPr>
                <w:rFonts w:ascii="仿宋_GB2312" w:eastAsia="仿宋_GB2312" w:hAnsi="宋体" w:cs="仿宋_GB2312" w:hint="eastAsia"/>
                <w:bCs/>
                <w:sz w:val="24"/>
              </w:rPr>
              <w:t>万元</w:t>
            </w:r>
          </w:p>
        </w:tc>
      </w:tr>
      <w:tr w:rsidR="00242E2A">
        <w:trPr>
          <w:trHeight w:val="722"/>
        </w:trPr>
        <w:tc>
          <w:tcPr>
            <w:tcW w:w="2009" w:type="dxa"/>
            <w:shd w:val="clear" w:color="auto" w:fill="auto"/>
            <w:vAlign w:val="center"/>
          </w:tcPr>
          <w:p w:rsidR="00242E2A" w:rsidRDefault="001D45C9">
            <w:pPr>
              <w:rPr>
                <w:rFonts w:ascii="仿宋_GB2312" w:eastAsia="仿宋_GB2312" w:hAnsi="宋体" w:cs="仿宋_GB2312"/>
                <w:bCs/>
                <w:sz w:val="24"/>
              </w:rPr>
            </w:pPr>
            <w:r>
              <w:rPr>
                <w:rFonts w:ascii="仿宋_GB2312" w:eastAsia="仿宋_GB2312" w:hAnsi="宋体" w:cs="仿宋_GB2312" w:hint="eastAsia"/>
                <w:bCs/>
                <w:sz w:val="24"/>
              </w:rPr>
              <w:t>保费</w:t>
            </w:r>
          </w:p>
        </w:tc>
        <w:tc>
          <w:tcPr>
            <w:tcW w:w="6520" w:type="dxa"/>
            <w:gridSpan w:val="2"/>
            <w:shd w:val="clear" w:color="auto" w:fill="auto"/>
            <w:vAlign w:val="center"/>
          </w:tcPr>
          <w:tbl>
            <w:tblPr>
              <w:tblW w:w="6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1843"/>
              <w:gridCol w:w="1984"/>
            </w:tblGrid>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被保险人年龄（周岁）</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参加社会基本医疗保险保费</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未参加社会基本医疗保险保费</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28天—4</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778</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1716</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5-10</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388</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796</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11-15</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230</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426</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16-20</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116</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228</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21-25</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194</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478</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26-30</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247</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648</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31-35</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328</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898</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36-40</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408</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1226</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41-45</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520</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1738</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46-50</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898</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2528</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51-55</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1116</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3680</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56-60</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1490</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4618</w:t>
                  </w:r>
                </w:p>
              </w:tc>
            </w:tr>
            <w:tr w:rsidR="00242E2A">
              <w:trPr>
                <w:trHeight w:val="288"/>
              </w:trPr>
              <w:tc>
                <w:tcPr>
                  <w:tcW w:w="2558"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61-65</w:t>
                  </w:r>
                </w:p>
              </w:tc>
              <w:tc>
                <w:tcPr>
                  <w:tcW w:w="1843"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1990</w:t>
                  </w:r>
                </w:p>
              </w:tc>
              <w:tc>
                <w:tcPr>
                  <w:tcW w:w="1984" w:type="dxa"/>
                  <w:shd w:val="clear" w:color="auto" w:fill="auto"/>
                  <w:noWrap/>
                  <w:vAlign w:val="bottom"/>
                </w:tcPr>
                <w:p w:rsidR="00242E2A" w:rsidRDefault="001D45C9">
                  <w:pPr>
                    <w:rPr>
                      <w:rFonts w:ascii="宋体" w:eastAsia="宋体" w:hAnsi="宋体" w:cs="宋体"/>
                      <w:color w:val="000000"/>
                      <w:kern w:val="0"/>
                      <w:sz w:val="22"/>
                      <w:szCs w:val="22"/>
                    </w:rPr>
                  </w:pPr>
                  <w:r>
                    <w:rPr>
                      <w:rFonts w:ascii="宋体" w:eastAsia="宋体" w:hAnsi="宋体" w:cs="宋体" w:hint="eastAsia"/>
                      <w:color w:val="000000"/>
                      <w:kern w:val="0"/>
                      <w:sz w:val="22"/>
                      <w:szCs w:val="22"/>
                    </w:rPr>
                    <w:t>5970</w:t>
                  </w:r>
                </w:p>
              </w:tc>
            </w:tr>
          </w:tbl>
          <w:p w:rsidR="00242E2A" w:rsidRDefault="00242E2A">
            <w:pPr>
              <w:rPr>
                <w:rFonts w:ascii="仿宋_GB2312" w:eastAsia="仿宋_GB2312" w:hAnsi="宋体" w:cs="仿宋_GB2312"/>
                <w:bCs/>
                <w:sz w:val="24"/>
              </w:rPr>
            </w:pPr>
          </w:p>
        </w:tc>
      </w:tr>
    </w:tbl>
    <w:p w:rsidR="00242E2A" w:rsidRDefault="001D45C9">
      <w:pPr>
        <w:rPr>
          <w:rFonts w:ascii="仿宋_GB2312" w:eastAsia="仿宋_GB2312" w:hAnsi="微软雅黑" w:cs="Arial"/>
          <w:sz w:val="24"/>
        </w:rPr>
      </w:pPr>
      <w:r>
        <w:rPr>
          <w:rFonts w:ascii="仿宋_GB2312" w:eastAsia="仿宋_GB2312" w:hAnsi="微软雅黑" w:cs="Arial" w:hint="eastAsia"/>
          <w:sz w:val="24"/>
        </w:rPr>
        <w:lastRenderedPageBreak/>
        <w:t>免赔额</w:t>
      </w:r>
      <w:r>
        <w:rPr>
          <w:rFonts w:ascii="仿宋_GB2312" w:eastAsia="仿宋_GB2312" w:hAnsi="微软雅黑" w:cs="Arial"/>
          <w:sz w:val="24"/>
        </w:rPr>
        <w:tab/>
      </w:r>
      <w:r>
        <w:rPr>
          <w:rFonts w:ascii="仿宋_GB2312" w:eastAsia="仿宋_GB2312" w:hAnsi="微软雅黑" w:cs="Arial" w:hint="eastAsia"/>
          <w:sz w:val="24"/>
        </w:rPr>
        <w:t>：</w:t>
      </w:r>
      <w:r>
        <w:rPr>
          <w:rFonts w:ascii="仿宋_GB2312" w:eastAsia="仿宋_GB2312" w:hAnsi="微软雅黑" w:cs="Arial"/>
          <w:sz w:val="24"/>
        </w:rPr>
        <w:tab/>
      </w:r>
      <w:r w:rsidRPr="00FF1273">
        <w:rPr>
          <w:rFonts w:ascii="仿宋_GB2312" w:eastAsia="仿宋_GB2312" w:hAnsi="微软雅黑" w:cs="Arial" w:hint="eastAsia"/>
          <w:color w:val="FF0000"/>
          <w:sz w:val="24"/>
        </w:rPr>
        <w:t>一般医疗费用补偿免赔额</w:t>
      </w:r>
      <w:r w:rsidRPr="00FF1273">
        <w:rPr>
          <w:rFonts w:ascii="仿宋_GB2312" w:eastAsia="仿宋_GB2312" w:hAnsi="微软雅黑" w:cs="Arial"/>
          <w:color w:val="FF0000"/>
          <w:sz w:val="24"/>
        </w:rPr>
        <w:t>1</w:t>
      </w:r>
      <w:r w:rsidRPr="00FF1273">
        <w:rPr>
          <w:rFonts w:ascii="仿宋_GB2312" w:eastAsia="仿宋_GB2312" w:hAnsi="微软雅黑" w:cs="Arial" w:hint="eastAsia"/>
          <w:color w:val="FF0000"/>
          <w:sz w:val="24"/>
        </w:rPr>
        <w:t>万元，其他无免赔额</w:t>
      </w:r>
      <w:r>
        <w:rPr>
          <w:rFonts w:ascii="仿宋_GB2312" w:eastAsia="仿宋_GB2312" w:hAnsi="微软雅黑" w:cs="Arial" w:hint="eastAsia"/>
          <w:sz w:val="24"/>
        </w:rPr>
        <w:t>；</w:t>
      </w:r>
    </w:p>
    <w:p w:rsidR="00242E2A" w:rsidRDefault="001D45C9">
      <w:pPr>
        <w:rPr>
          <w:rFonts w:ascii="仿宋_GB2312" w:eastAsia="仿宋_GB2312" w:hAnsi="微软雅黑" w:cs="Arial"/>
          <w:sz w:val="24"/>
        </w:rPr>
      </w:pPr>
      <w:r>
        <w:rPr>
          <w:rFonts w:ascii="仿宋_GB2312" w:eastAsia="仿宋_GB2312" w:hAnsi="微软雅黑" w:cs="Arial" w:hint="eastAsia"/>
          <w:sz w:val="24"/>
        </w:rPr>
        <w:t>投保时已有基本医疗保险或公费医疗身份投保，且就诊时未使用基本医疗保险或公费医疗，医疗保险金赔付比例为</w:t>
      </w:r>
      <w:r>
        <w:rPr>
          <w:rFonts w:ascii="仿宋_GB2312" w:eastAsia="仿宋_GB2312" w:hAnsi="微软雅黑" w:cs="Arial"/>
          <w:sz w:val="24"/>
        </w:rPr>
        <w:t>60%</w:t>
      </w:r>
      <w:r>
        <w:rPr>
          <w:rFonts w:ascii="仿宋_GB2312" w:eastAsia="仿宋_GB2312" w:hAnsi="微软雅黑" w:cs="Arial" w:hint="eastAsia"/>
          <w:sz w:val="24"/>
        </w:rPr>
        <w:t>；</w:t>
      </w:r>
    </w:p>
    <w:p w:rsidR="00242E2A" w:rsidRDefault="001D45C9">
      <w:pPr>
        <w:rPr>
          <w:rFonts w:ascii="仿宋_GB2312" w:eastAsia="仿宋_GB2312" w:hAnsi="微软雅黑" w:cs="Arial"/>
          <w:sz w:val="24"/>
        </w:rPr>
      </w:pPr>
      <w:r>
        <w:rPr>
          <w:rFonts w:ascii="仿宋_GB2312" w:eastAsia="仿宋_GB2312" w:hAnsi="微软雅黑" w:cs="Arial" w:hint="eastAsia"/>
          <w:sz w:val="24"/>
        </w:rPr>
        <w:t>等待期</w:t>
      </w:r>
      <w:r>
        <w:rPr>
          <w:rFonts w:ascii="仿宋_GB2312" w:eastAsia="仿宋_GB2312" w:hAnsi="微软雅黑" w:cs="Arial"/>
          <w:sz w:val="24"/>
        </w:rPr>
        <w:tab/>
      </w:r>
      <w:r>
        <w:rPr>
          <w:rFonts w:ascii="仿宋_GB2312" w:eastAsia="仿宋_GB2312" w:hAnsi="微软雅黑" w:cs="Arial" w:hint="eastAsia"/>
          <w:sz w:val="24"/>
        </w:rPr>
        <w:t>：</w:t>
      </w:r>
      <w:r>
        <w:rPr>
          <w:rFonts w:ascii="仿宋_GB2312" w:eastAsia="仿宋_GB2312" w:hAnsi="微软雅黑" w:cs="Arial"/>
          <w:sz w:val="24"/>
        </w:rPr>
        <w:tab/>
      </w:r>
      <w:r>
        <w:rPr>
          <w:rFonts w:ascii="仿宋_GB2312" w:eastAsia="仿宋_GB2312" w:hAnsi="微软雅黑" w:cs="Arial" w:hint="eastAsia"/>
          <w:sz w:val="24"/>
        </w:rPr>
        <w:t>疾病医疗等待期为合同生效后</w:t>
      </w:r>
      <w:r>
        <w:rPr>
          <w:rFonts w:ascii="仿宋_GB2312" w:eastAsia="仿宋_GB2312" w:hAnsi="微软雅黑" w:cs="Arial"/>
          <w:sz w:val="24"/>
        </w:rPr>
        <w:t>30</w:t>
      </w:r>
      <w:r>
        <w:rPr>
          <w:rFonts w:ascii="仿宋_GB2312" w:eastAsia="仿宋_GB2312" w:hAnsi="微软雅黑" w:cs="Arial" w:hint="eastAsia"/>
          <w:sz w:val="24"/>
        </w:rPr>
        <w:t>日，连续投保或续保人员免除等待期。</w:t>
      </w:r>
    </w:p>
    <w:p w:rsidR="00242E2A" w:rsidRDefault="001D45C9">
      <w:pPr>
        <w:rPr>
          <w:rFonts w:ascii="仿宋_GB2312" w:eastAsia="仿宋_GB2312" w:hAnsi="微软雅黑" w:cs="Arial"/>
          <w:sz w:val="24"/>
        </w:rPr>
      </w:pPr>
      <w:r>
        <w:rPr>
          <w:rFonts w:ascii="仿宋_GB2312" w:eastAsia="仿宋_GB2312" w:hAnsi="微软雅黑" w:cs="Arial" w:hint="eastAsia"/>
          <w:sz w:val="24"/>
        </w:rPr>
        <w:t>对于非连续性投保或首次投保该保险方案的被保险人，乙方不承担因既往症及其并发症引起的医疗责任。</w:t>
      </w:r>
    </w:p>
    <w:p w:rsidR="00242E2A" w:rsidRDefault="00242E2A"/>
    <w:p w:rsidR="00242E2A" w:rsidRDefault="00242E2A">
      <w:pPr>
        <w:rPr>
          <w:rFonts w:ascii="仿宋_GB2312" w:eastAsia="仿宋_GB2312" w:hAnsi="微软雅黑" w:cs="Arial"/>
          <w:sz w:val="24"/>
        </w:rPr>
      </w:pPr>
    </w:p>
    <w:p w:rsidR="00242E2A" w:rsidRDefault="001D45C9">
      <w:pPr>
        <w:pStyle w:val="1"/>
        <w:jc w:val="center"/>
        <w:rPr>
          <w:rFonts w:ascii="仿宋_GB2312" w:eastAsia="仿宋_GB2312" w:hAnsi="微软雅黑" w:cs="Arial"/>
        </w:rPr>
      </w:pPr>
      <w:r>
        <w:rPr>
          <w:rFonts w:ascii="仿宋_GB2312" w:eastAsia="仿宋_GB2312" w:hAnsi="微软雅黑" w:cs="Arial"/>
          <w:sz w:val="24"/>
        </w:rPr>
        <w:br w:type="page"/>
      </w:r>
      <w:bookmarkStart w:id="19" w:name="_Toc22148"/>
      <w:bookmarkStart w:id="20" w:name="_Toc205899700"/>
      <w:r>
        <w:rPr>
          <w:rFonts w:hint="eastAsia"/>
          <w:sz w:val="32"/>
        </w:rPr>
        <w:lastRenderedPageBreak/>
        <w:t>广州市律师协会综合医疗</w:t>
      </w:r>
      <w:r>
        <w:rPr>
          <w:rFonts w:hint="eastAsia"/>
          <w:sz w:val="32"/>
          <w:szCs w:val="30"/>
        </w:rPr>
        <w:t>特别约定</w:t>
      </w:r>
      <w:bookmarkEnd w:id="19"/>
      <w:bookmarkEnd w:id="20"/>
    </w:p>
    <w:p w:rsidR="00242E2A" w:rsidRDefault="001D45C9">
      <w:pPr>
        <w:rPr>
          <w:rFonts w:ascii="仿宋_GB2312" w:eastAsia="仿宋_GB2312" w:hAnsi="宋体" w:cs="仿宋_GB2312"/>
          <w:sz w:val="24"/>
        </w:rPr>
      </w:pPr>
      <w:r>
        <w:rPr>
          <w:rFonts w:ascii="仿宋_GB2312" w:eastAsia="仿宋_GB2312" w:hAnsi="宋体" w:cs="仿宋_GB2312" w:hint="eastAsia"/>
          <w:sz w:val="24"/>
        </w:rPr>
        <w:t>一、对于连续投保（指</w:t>
      </w:r>
      <w:r>
        <w:rPr>
          <w:rFonts w:ascii="仿宋_GB2312" w:eastAsia="仿宋_GB2312" w:hAnsi="宋体" w:cs="仿宋_GB2312"/>
          <w:sz w:val="24"/>
        </w:rPr>
        <w:t>2016</w:t>
      </w:r>
      <w:r>
        <w:rPr>
          <w:rFonts w:ascii="仿宋_GB2312" w:eastAsia="仿宋_GB2312" w:hAnsi="宋体" w:cs="仿宋_GB2312" w:hint="eastAsia"/>
          <w:sz w:val="24"/>
        </w:rPr>
        <w:t>年度起连续有参与投保本项目）的被保险人一般性的既往症及其并发症引起的医疗责任属于保险责任，但对于参保前发生的如下严重既往症及其并发症为除外责任。严重既往症是指以下疾患：恶性肿瘤、心脏病（心功能不全</w:t>
      </w:r>
      <w:r>
        <w:rPr>
          <w:rFonts w:ascii="仿宋_GB2312" w:eastAsia="仿宋_GB2312" w:hAnsi="宋体" w:cs="仿宋_GB2312"/>
          <w:sz w:val="24"/>
        </w:rPr>
        <w:t>II</w:t>
      </w:r>
      <w:r>
        <w:rPr>
          <w:rFonts w:ascii="仿宋_GB2312" w:eastAsia="仿宋_GB2312" w:hAnsi="宋体" w:cs="仿宋_GB2312" w:hint="eastAsia"/>
          <w:sz w:val="24"/>
        </w:rPr>
        <w:t>级或</w:t>
      </w:r>
      <w:r>
        <w:rPr>
          <w:rFonts w:ascii="仿宋_GB2312" w:eastAsia="仿宋_GB2312" w:hAnsi="宋体" w:cs="仿宋_GB2312"/>
          <w:sz w:val="24"/>
        </w:rPr>
        <w:t>II</w:t>
      </w:r>
      <w:r>
        <w:rPr>
          <w:rFonts w:ascii="仿宋_GB2312" w:eastAsia="仿宋_GB2312" w:hAnsi="宋体" w:cs="仿宋_GB2312" w:hint="eastAsia"/>
          <w:sz w:val="24"/>
        </w:rPr>
        <w:t>级以上）、心肌梗塞、白血病、高血压病（</w:t>
      </w:r>
      <w:r>
        <w:rPr>
          <w:rFonts w:ascii="仿宋_GB2312" w:eastAsia="仿宋_GB2312" w:hAnsi="宋体" w:cs="仿宋_GB2312"/>
          <w:sz w:val="24"/>
        </w:rPr>
        <w:t>II</w:t>
      </w:r>
      <w:r>
        <w:rPr>
          <w:rFonts w:ascii="仿宋_GB2312" w:eastAsia="仿宋_GB2312" w:hAnsi="宋体" w:cs="仿宋_GB2312" w:hint="eastAsia"/>
          <w:sz w:val="24"/>
        </w:rPr>
        <w:t>级或</w:t>
      </w:r>
      <w:r>
        <w:rPr>
          <w:rFonts w:ascii="仿宋_GB2312" w:eastAsia="仿宋_GB2312" w:hAnsi="宋体" w:cs="仿宋_GB2312"/>
          <w:sz w:val="24"/>
        </w:rPr>
        <w:t>II</w:t>
      </w:r>
      <w:r>
        <w:rPr>
          <w:rFonts w:ascii="仿宋_GB2312" w:eastAsia="仿宋_GB2312" w:hAnsi="宋体" w:cs="仿宋_GB2312" w:hint="eastAsia"/>
          <w:sz w:val="24"/>
        </w:rPr>
        <w:t>级以上）、肝硬化、慢性阻塞性肺病、脑血管疾病、慢性肾脏疾病、糖尿病、再生障碍性贫血、癫痫病、多发性硬化症、急性脊髓灰质炎、阿尔兹海默氏症、帕金森氏症、良性脑肿瘤、外科手术植入物取出、替换手术；</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二、对于非连续性投保或首次投保被保险人，乙方不承担因既往症及其并发症引起的医疗责任；</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三、被保险人在投保前已被确诊为重大疾病，或进行过相关医疗的，乙方不承担该被保险人的重大疾病责任；对首次投保或非连续投保的被保险人在等待期内发生重大疾病责任不给予赔付；</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四、牙科疾病门诊医疗保险责任：乙方承担被保险人因牙科疾病发生的医疗保险管理部门（含公费和劳保）规定的予以报销范围的门诊、急诊医药费用，牙科疾病的范围限于龋齿、牙髓病、牙隐裂所引起的补牙、治牙神经、拔牙、阻生齿治疗，以及牙周组织引起的疾病，如牙周炎、牙龈炎、根周炎等均在乙方的保险范围内；对于洗牙、种植牙、牙移植、义齿、镶牙、牙体缺损修复、烤瓷牙、洁牙等发生的医疗费用，以及口腔修复、口腔正畸、口腔保健及口腔美容所发生的费用则为免除责任范围；</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五、属于乙方保险责任的治疗，一般门诊带药量</w:t>
      </w:r>
      <w:r>
        <w:rPr>
          <w:rFonts w:ascii="仿宋_GB2312" w:eastAsia="仿宋_GB2312" w:hAnsi="宋体" w:cs="仿宋_GB2312"/>
          <w:sz w:val="24"/>
        </w:rPr>
        <w:t>7</w:t>
      </w:r>
      <w:r>
        <w:rPr>
          <w:rFonts w:ascii="仿宋_GB2312" w:eastAsia="仿宋_GB2312" w:hAnsi="宋体" w:cs="仿宋_GB2312" w:hint="eastAsia"/>
          <w:sz w:val="24"/>
        </w:rPr>
        <w:t>天、慢性病</w:t>
      </w:r>
      <w:r>
        <w:rPr>
          <w:rFonts w:ascii="仿宋_GB2312" w:eastAsia="仿宋_GB2312" w:hAnsi="宋体" w:cs="仿宋_GB2312"/>
          <w:sz w:val="24"/>
        </w:rPr>
        <w:t>14</w:t>
      </w:r>
      <w:r>
        <w:rPr>
          <w:rFonts w:ascii="仿宋_GB2312" w:eastAsia="仿宋_GB2312" w:hAnsi="宋体" w:cs="仿宋_GB2312" w:hint="eastAsia"/>
          <w:sz w:val="24"/>
        </w:rPr>
        <w:t>天、急性病</w:t>
      </w:r>
      <w:r>
        <w:rPr>
          <w:rFonts w:ascii="仿宋_GB2312" w:eastAsia="仿宋_GB2312" w:hAnsi="宋体" w:cs="仿宋_GB2312"/>
          <w:sz w:val="24"/>
        </w:rPr>
        <w:t>3</w:t>
      </w:r>
      <w:r>
        <w:rPr>
          <w:rFonts w:ascii="仿宋_GB2312" w:eastAsia="仿宋_GB2312" w:hAnsi="宋体" w:cs="仿宋_GB2312" w:hint="eastAsia"/>
          <w:sz w:val="24"/>
        </w:rPr>
        <w:t>天、住院医疗出院带药量</w:t>
      </w:r>
      <w:r>
        <w:rPr>
          <w:rFonts w:ascii="仿宋_GB2312" w:eastAsia="仿宋_GB2312" w:hAnsi="宋体" w:cs="仿宋_GB2312"/>
          <w:sz w:val="24"/>
        </w:rPr>
        <w:t>14</w:t>
      </w:r>
      <w:r>
        <w:rPr>
          <w:rFonts w:ascii="仿宋_GB2312" w:eastAsia="仿宋_GB2312" w:hAnsi="宋体" w:cs="仿宋_GB2312" w:hint="eastAsia"/>
          <w:sz w:val="24"/>
        </w:rPr>
        <w:t>天；</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六、女性疾病保险责任：</w:t>
      </w:r>
      <w:r>
        <w:rPr>
          <w:rFonts w:ascii="仿宋_GB2312" w:eastAsia="仿宋_GB2312" w:hAnsi="宋体" w:cs="仿宋_GB2312"/>
          <w:bCs/>
          <w:sz w:val="24"/>
        </w:rPr>
        <w:t>原发性癌症</w:t>
      </w:r>
      <w:r>
        <w:rPr>
          <w:rFonts w:ascii="仿宋_GB2312" w:eastAsia="仿宋_GB2312" w:hAnsi="宋体" w:cs="仿宋_GB2312" w:hint="eastAsia"/>
          <w:bCs/>
          <w:sz w:val="24"/>
        </w:rPr>
        <w:t>、乳腺癌</w:t>
      </w:r>
      <w:r>
        <w:rPr>
          <w:rFonts w:ascii="仿宋_GB2312" w:eastAsia="仿宋_GB2312" w:hAnsi="宋体" w:cs="仿宋_GB2312"/>
          <w:bCs/>
          <w:sz w:val="24"/>
        </w:rPr>
        <w:t>、</w:t>
      </w:r>
      <w:r>
        <w:rPr>
          <w:rFonts w:ascii="仿宋_GB2312" w:eastAsia="仿宋_GB2312" w:hAnsi="宋体" w:cs="仿宋_GB2312" w:hint="eastAsia"/>
          <w:sz w:val="24"/>
        </w:rPr>
        <w:t>女性原位癌保险金、特定手术医疗保险金。女性疾病累计最高给付</w:t>
      </w:r>
      <w:r>
        <w:rPr>
          <w:rFonts w:ascii="仿宋_GB2312" w:eastAsia="仿宋_GB2312" w:hAnsi="宋体" w:cs="仿宋_GB2312"/>
          <w:sz w:val="24"/>
        </w:rPr>
        <w:t>9000</w:t>
      </w:r>
      <w:r>
        <w:rPr>
          <w:rFonts w:ascii="仿宋_GB2312" w:eastAsia="仿宋_GB2312" w:hAnsi="宋体" w:cs="仿宋_GB2312" w:hint="eastAsia"/>
          <w:sz w:val="24"/>
        </w:rPr>
        <w:t>元。</w:t>
      </w:r>
    </w:p>
    <w:p w:rsidR="00242E2A" w:rsidRDefault="001D45C9">
      <w:pPr>
        <w:rPr>
          <w:rFonts w:ascii="仿宋_GB2312" w:eastAsia="仿宋_GB2312" w:hAnsi="宋体"/>
          <w:sz w:val="24"/>
        </w:rPr>
      </w:pPr>
      <w:r>
        <w:rPr>
          <w:rFonts w:ascii="仿宋_GB2312" w:eastAsia="仿宋_GB2312" w:hAnsi="宋体" w:cs="仿宋_GB2312" w:hint="eastAsia"/>
          <w:sz w:val="24"/>
        </w:rPr>
        <w:t>七、对于连续投保的被保险人在观察期内发生的疾病身故或全残属于保险责任；对于非连续性投保或首次投保被保险人，乙方不承担在观察期内发生的疾病身故及全残责任；对于</w:t>
      </w:r>
      <w:r>
        <w:rPr>
          <w:rFonts w:ascii="仿宋_GB2312" w:eastAsia="仿宋_GB2312" w:hAnsi="宋体" w:cs="仿宋_GB2312"/>
          <w:sz w:val="24"/>
        </w:rPr>
        <w:t>新保人员，疾病身故观察期为</w:t>
      </w:r>
      <w:r>
        <w:rPr>
          <w:rFonts w:ascii="仿宋_GB2312" w:eastAsia="仿宋_GB2312" w:hAnsi="宋体" w:cs="仿宋_GB2312" w:hint="eastAsia"/>
          <w:sz w:val="24"/>
        </w:rPr>
        <w:t>30天</w:t>
      </w:r>
      <w:r>
        <w:rPr>
          <w:rFonts w:ascii="仿宋_GB2312" w:eastAsia="仿宋_GB2312" w:hAnsi="宋体" w:cs="仿宋_GB2312"/>
          <w:sz w:val="24"/>
        </w:rPr>
        <w:t>。</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八、在没有同类国产医疗材料可以替代的情况下，若被保险人在门诊或住院治疗时，需要使用进口医疗材料，应事先征得乙方书面同意。经同意后的进口材料费乙方按</w:t>
      </w:r>
      <w:r>
        <w:rPr>
          <w:rFonts w:ascii="仿宋_GB2312" w:eastAsia="仿宋_GB2312" w:hAnsi="宋体" w:cs="仿宋_GB2312"/>
          <w:sz w:val="24"/>
        </w:rPr>
        <w:t>50%</w:t>
      </w:r>
      <w:r>
        <w:rPr>
          <w:rFonts w:ascii="仿宋_GB2312" w:eastAsia="仿宋_GB2312" w:hAnsi="宋体" w:cs="仿宋_GB2312" w:hint="eastAsia"/>
          <w:sz w:val="24"/>
        </w:rPr>
        <w:t>的比例赔偿；</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九、团体疾病身故保障责任仅承担被保险人因疾病导致的身故责任，保险人按该被保险人的基本保险金额给付身故保险金，本合同对该被保险人的保险责任终止。</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十、公共保额仅限律协会员使用。</w:t>
      </w:r>
      <w:r>
        <w:rPr>
          <w:rFonts w:ascii="仿宋_GB2312" w:eastAsia="仿宋_GB2312" w:hAnsi="宋体" w:cs="仿宋_GB2312"/>
          <w:sz w:val="24"/>
        </w:rPr>
        <w:t>A</w:t>
      </w:r>
      <w:r>
        <w:rPr>
          <w:rFonts w:ascii="仿宋_GB2312" w:eastAsia="仿宋_GB2312" w:hAnsi="宋体" w:cs="仿宋_GB2312" w:hint="eastAsia"/>
          <w:sz w:val="24"/>
        </w:rPr>
        <w:t>方案因意外及疾病导致的门诊和住院医疗费用保单年度人均基本限额为</w:t>
      </w:r>
      <w:r>
        <w:rPr>
          <w:rFonts w:ascii="仿宋_GB2312" w:eastAsia="仿宋_GB2312" w:hAnsi="宋体" w:cs="仿宋_GB2312"/>
          <w:sz w:val="24"/>
        </w:rPr>
        <w:t>2</w:t>
      </w:r>
      <w:r>
        <w:rPr>
          <w:rFonts w:ascii="仿宋_GB2312" w:eastAsia="仿宋_GB2312" w:hAnsi="宋体" w:cs="仿宋_GB2312" w:hint="eastAsia"/>
          <w:sz w:val="24"/>
        </w:rPr>
        <w:t>万元，当个人保单年度内因意外及疾病导致的门诊和住院医疗费用累计达到</w:t>
      </w:r>
      <w:r>
        <w:rPr>
          <w:rFonts w:ascii="仿宋_GB2312" w:eastAsia="仿宋_GB2312" w:hAnsi="宋体" w:cs="仿宋_GB2312"/>
          <w:sz w:val="24"/>
        </w:rPr>
        <w:t>2</w:t>
      </w:r>
      <w:r>
        <w:rPr>
          <w:rFonts w:ascii="仿宋_GB2312" w:eastAsia="仿宋_GB2312" w:hAnsi="宋体" w:cs="仿宋_GB2312" w:hint="eastAsia"/>
          <w:sz w:val="24"/>
        </w:rPr>
        <w:t>万元时，门诊和住院保障责任终止。个人保单年度门诊和住院医疗费用超出限额部分，如需申请理赔，须经投保人同意向保险人以书面形式申请使用公共保险金，申请批准同意后单个被保险人使用公共保险金的门诊和住院医疗费用年度内额度为</w:t>
      </w:r>
      <w:r>
        <w:rPr>
          <w:rFonts w:ascii="仿宋_GB2312" w:eastAsia="仿宋_GB2312" w:hAnsi="宋体" w:cs="仿宋_GB2312"/>
          <w:sz w:val="24"/>
        </w:rPr>
        <w:t>10</w:t>
      </w:r>
      <w:r>
        <w:rPr>
          <w:rFonts w:ascii="仿宋_GB2312" w:eastAsia="仿宋_GB2312" w:hAnsi="宋体" w:cs="仿宋_GB2312" w:hint="eastAsia"/>
          <w:sz w:val="24"/>
        </w:rPr>
        <w:t>万元，投保人名下的公共保险金额累计给付以</w:t>
      </w:r>
      <w:r>
        <w:rPr>
          <w:rFonts w:ascii="仿宋_GB2312" w:eastAsia="仿宋_GB2312" w:hAnsi="宋体" w:cs="仿宋_GB2312"/>
          <w:sz w:val="24"/>
        </w:rPr>
        <w:t>50</w:t>
      </w:r>
      <w:r>
        <w:rPr>
          <w:rFonts w:ascii="仿宋_GB2312" w:eastAsia="仿宋_GB2312" w:hAnsi="宋体" w:cs="仿宋_GB2312" w:hint="eastAsia"/>
          <w:sz w:val="24"/>
        </w:rPr>
        <w:t>万元为限。</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十一、等待期：被保险人自保险公司对其开始承担保险责任之日起</w:t>
      </w:r>
      <w:r>
        <w:rPr>
          <w:rFonts w:ascii="仿宋_GB2312" w:eastAsia="仿宋_GB2312" w:hAnsi="宋体" w:cs="仿宋_GB2312"/>
          <w:sz w:val="24"/>
        </w:rPr>
        <w:t>30</w:t>
      </w:r>
      <w:r>
        <w:rPr>
          <w:rFonts w:ascii="仿宋_GB2312" w:eastAsia="仿宋_GB2312" w:hAnsi="宋体" w:cs="仿宋_GB2312" w:hint="eastAsia"/>
          <w:sz w:val="24"/>
        </w:rPr>
        <w:t>日内或</w:t>
      </w:r>
      <w:r>
        <w:rPr>
          <w:rFonts w:ascii="仿宋_GB2312" w:eastAsia="仿宋_GB2312" w:hAnsi="宋体" w:cs="仿宋_GB2312" w:hint="eastAsia"/>
          <w:sz w:val="24"/>
        </w:rPr>
        <w:lastRenderedPageBreak/>
        <w:t>之前，已经出现与确诊重大疾病相关的症状，保险公司不承担给付重大疾病保险金的责任。疾病医疗等待期为合同生效后</w:t>
      </w:r>
      <w:r>
        <w:rPr>
          <w:rFonts w:ascii="仿宋_GB2312" w:eastAsia="仿宋_GB2312" w:hAnsi="宋体" w:cs="仿宋_GB2312"/>
          <w:sz w:val="24"/>
        </w:rPr>
        <w:t>30</w:t>
      </w:r>
      <w:r>
        <w:rPr>
          <w:rFonts w:ascii="仿宋_GB2312" w:eastAsia="仿宋_GB2312" w:hAnsi="宋体" w:cs="仿宋_GB2312" w:hint="eastAsia"/>
          <w:sz w:val="24"/>
        </w:rPr>
        <w:t>日，连续投保或续保人员免除等待期。</w:t>
      </w:r>
    </w:p>
    <w:p w:rsidR="00242E2A" w:rsidRDefault="001D45C9">
      <w:pPr>
        <w:rPr>
          <w:rFonts w:ascii="仿宋_GB2312" w:eastAsia="仿宋_GB2312" w:hAnsi="宋体"/>
          <w:sz w:val="24"/>
        </w:rPr>
      </w:pPr>
      <w:r>
        <w:rPr>
          <w:rFonts w:ascii="仿宋_GB2312" w:eastAsia="仿宋_GB2312" w:hAnsi="宋体" w:hint="eastAsia"/>
          <w:sz w:val="24"/>
        </w:rPr>
        <w:t>十二、理赔时效：对于索赔资料齐全的，且无需查勘的案件，人保寿险公司最迟将在收到索赔资料后的</w:t>
      </w:r>
      <w:r>
        <w:rPr>
          <w:rFonts w:ascii="仿宋_GB2312" w:eastAsia="仿宋_GB2312" w:hAnsi="宋体"/>
          <w:sz w:val="24"/>
        </w:rPr>
        <w:t>8</w:t>
      </w:r>
      <w:r>
        <w:rPr>
          <w:rFonts w:ascii="仿宋_GB2312" w:eastAsia="仿宋_GB2312" w:hAnsi="宋体" w:hint="eastAsia"/>
          <w:sz w:val="24"/>
        </w:rPr>
        <w:t>个工作日内做出核定结果；如案情重大或需查勘，在三十日内做出核定结果。</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十三、如乙方出具的保险单所载条款与本服务承诺有不相同处，以本服务承诺为准。</w:t>
      </w:r>
    </w:p>
    <w:p w:rsidR="00242E2A" w:rsidRDefault="001D45C9">
      <w:pPr>
        <w:rPr>
          <w:rFonts w:ascii="仿宋_GB2312" w:eastAsia="仿宋_GB2312" w:hAnsi="宋体" w:cs="仿宋_GB2312"/>
          <w:sz w:val="24"/>
        </w:rPr>
      </w:pPr>
      <w:r>
        <w:rPr>
          <w:rFonts w:ascii="仿宋_GB2312" w:eastAsia="仿宋_GB2312" w:hAnsi="宋体" w:cs="仿宋_GB2312" w:hint="eastAsia"/>
          <w:sz w:val="24"/>
        </w:rPr>
        <w:t>十四、自费药不属于赔付范围。</w:t>
      </w:r>
      <w:bookmarkStart w:id="21" w:name="_Toc433877647"/>
      <w:bookmarkStart w:id="22" w:name="_Toc434833758"/>
      <w:bookmarkStart w:id="23" w:name="_Toc438132653"/>
      <w:bookmarkStart w:id="24" w:name="_Toc433893321"/>
      <w:bookmarkEnd w:id="0"/>
    </w:p>
    <w:p w:rsidR="00242E2A" w:rsidRDefault="001D45C9">
      <w:pPr>
        <w:rPr>
          <w:rFonts w:ascii="仿宋_GB2312" w:eastAsia="仿宋_GB2312" w:hAnsi="宋体" w:cs="仿宋_GB2312"/>
          <w:sz w:val="24"/>
        </w:rPr>
      </w:pPr>
      <w:r>
        <w:rPr>
          <w:rFonts w:ascii="仿宋_GB2312" w:eastAsia="仿宋_GB2312" w:hAnsi="宋体" w:cs="仿宋_GB2312" w:hint="eastAsia"/>
          <w:sz w:val="24"/>
        </w:rPr>
        <w:t>十五、被保险人分娩、流产、宫外孕、不孕不育治疗、人工受精、怀孕、堕胎、节育（含绝育）、产前产后检查、变性以及由以上原因引起的并发症。</w:t>
      </w:r>
    </w:p>
    <w:p w:rsidR="004A2A12" w:rsidRDefault="004A2A12">
      <w:pPr>
        <w:rPr>
          <w:rFonts w:ascii="仿宋_GB2312" w:eastAsia="仿宋_GB2312" w:hAnsi="宋体" w:cs="仿宋_GB2312"/>
          <w:sz w:val="24"/>
        </w:rPr>
      </w:pPr>
      <w:r>
        <w:rPr>
          <w:rFonts w:ascii="仿宋_GB2312" w:eastAsia="仿宋_GB2312" w:hAnsi="宋体" w:cs="仿宋_GB2312" w:hint="eastAsia"/>
          <w:sz w:val="24"/>
        </w:rPr>
        <w:t>十六</w:t>
      </w:r>
      <w:r>
        <w:rPr>
          <w:rFonts w:ascii="仿宋_GB2312" w:eastAsia="仿宋_GB2312" w:hAnsi="宋体" w:cs="仿宋_GB2312"/>
          <w:sz w:val="24"/>
        </w:rPr>
        <w:t>、本协议有效期</w:t>
      </w:r>
      <w:r>
        <w:rPr>
          <w:rFonts w:ascii="仿宋_GB2312" w:eastAsia="仿宋_GB2312" w:hAnsi="宋体" w:cs="仿宋_GB2312" w:hint="eastAsia"/>
          <w:sz w:val="24"/>
        </w:rPr>
        <w:t>为1年</w:t>
      </w:r>
      <w:r>
        <w:rPr>
          <w:rFonts w:ascii="仿宋_GB2312" w:eastAsia="仿宋_GB2312" w:hAnsi="宋体" w:cs="仿宋_GB2312"/>
          <w:sz w:val="24"/>
        </w:rPr>
        <w:t>，</w:t>
      </w:r>
      <w:r>
        <w:rPr>
          <w:rFonts w:ascii="仿宋_GB2312" w:eastAsia="仿宋_GB2312" w:hAnsi="宋体" w:cs="仿宋_GB2312" w:hint="eastAsia"/>
          <w:sz w:val="24"/>
        </w:rPr>
        <w:t>时间</w:t>
      </w:r>
      <w:r>
        <w:rPr>
          <w:rFonts w:ascii="仿宋_GB2312" w:eastAsia="仿宋_GB2312" w:hAnsi="宋体" w:cs="仿宋_GB2312"/>
          <w:sz w:val="24"/>
        </w:rPr>
        <w:t>为</w:t>
      </w:r>
      <w:r>
        <w:rPr>
          <w:rFonts w:ascii="仿宋_GB2312" w:eastAsia="仿宋_GB2312" w:hAnsi="宋体" w:cs="仿宋_GB2312" w:hint="eastAsia"/>
          <w:sz w:val="24"/>
        </w:rPr>
        <w:t>202</w:t>
      </w:r>
      <w:r w:rsidR="00DD0D9A">
        <w:rPr>
          <w:rFonts w:ascii="仿宋_GB2312" w:eastAsia="仿宋_GB2312" w:hAnsi="宋体" w:cs="仿宋_GB2312"/>
          <w:sz w:val="24"/>
        </w:rPr>
        <w:t>5</w:t>
      </w:r>
      <w:r>
        <w:rPr>
          <w:rFonts w:ascii="仿宋_GB2312" w:eastAsia="仿宋_GB2312" w:hAnsi="宋体" w:cs="仿宋_GB2312" w:hint="eastAsia"/>
          <w:sz w:val="24"/>
        </w:rPr>
        <w:t>年9月15日</w:t>
      </w:r>
      <w:r>
        <w:rPr>
          <w:rFonts w:ascii="仿宋_GB2312" w:eastAsia="仿宋_GB2312" w:hAnsi="宋体" w:cs="仿宋_GB2312"/>
          <w:sz w:val="24"/>
        </w:rPr>
        <w:t>零时起至</w:t>
      </w:r>
      <w:r>
        <w:rPr>
          <w:rFonts w:ascii="仿宋_GB2312" w:eastAsia="仿宋_GB2312" w:hAnsi="宋体" w:cs="仿宋_GB2312" w:hint="eastAsia"/>
          <w:sz w:val="24"/>
        </w:rPr>
        <w:t>202</w:t>
      </w:r>
      <w:r w:rsidR="00DD0D9A">
        <w:rPr>
          <w:rFonts w:ascii="仿宋_GB2312" w:eastAsia="仿宋_GB2312" w:hAnsi="宋体" w:cs="仿宋_GB2312"/>
          <w:sz w:val="24"/>
        </w:rPr>
        <w:t>6</w:t>
      </w:r>
      <w:r>
        <w:rPr>
          <w:rFonts w:ascii="仿宋_GB2312" w:eastAsia="仿宋_GB2312" w:hAnsi="宋体" w:cs="仿宋_GB2312" w:hint="eastAsia"/>
          <w:sz w:val="24"/>
        </w:rPr>
        <w:t>年9月14日24时</w:t>
      </w:r>
      <w:r>
        <w:rPr>
          <w:rFonts w:ascii="仿宋_GB2312" w:eastAsia="仿宋_GB2312" w:hAnsi="宋体" w:cs="仿宋_GB2312"/>
          <w:sz w:val="24"/>
        </w:rPr>
        <w:t>止。</w:t>
      </w:r>
    </w:p>
    <w:p w:rsidR="004A2A12" w:rsidRDefault="004A2A12">
      <w:pPr>
        <w:rPr>
          <w:rFonts w:ascii="仿宋_GB2312" w:eastAsia="仿宋_GB2312" w:hAnsi="宋体" w:cs="仿宋_GB2312"/>
          <w:sz w:val="24"/>
        </w:rPr>
      </w:pPr>
      <w:r>
        <w:rPr>
          <w:rFonts w:ascii="仿宋_GB2312" w:eastAsia="仿宋_GB2312" w:hAnsi="宋体" w:cs="仿宋_GB2312" w:hint="eastAsia"/>
          <w:sz w:val="24"/>
        </w:rPr>
        <w:t>十七</w:t>
      </w:r>
      <w:r>
        <w:rPr>
          <w:rFonts w:ascii="仿宋_GB2312" w:eastAsia="仿宋_GB2312" w:hAnsi="宋体" w:cs="仿宋_GB2312"/>
          <w:sz w:val="24"/>
        </w:rPr>
        <w:t>、</w:t>
      </w:r>
      <w:r>
        <w:rPr>
          <w:rFonts w:ascii="仿宋_GB2312" w:eastAsia="仿宋_GB2312" w:hAnsi="宋体" w:cs="仿宋_GB2312" w:hint="eastAsia"/>
          <w:sz w:val="24"/>
        </w:rPr>
        <w:t>争议解决处理条款</w:t>
      </w:r>
    </w:p>
    <w:p w:rsidR="004A2A12" w:rsidRPr="004A2A12" w:rsidRDefault="004A2A12" w:rsidP="004A2A12">
      <w:pPr>
        <w:rPr>
          <w:rFonts w:ascii="仿宋_GB2312" w:eastAsia="仿宋_GB2312" w:hAnsi="宋体" w:cs="仿宋_GB2312"/>
          <w:sz w:val="24"/>
        </w:rPr>
      </w:pPr>
      <w:r w:rsidRPr="004A2A12">
        <w:rPr>
          <w:rFonts w:ascii="仿宋_GB2312" w:eastAsia="仿宋_GB2312" w:hAnsi="宋体" w:cs="仿宋_GB2312" w:hint="eastAsia"/>
          <w:sz w:val="24"/>
        </w:rPr>
        <w:t>本协议应适用中华人民共和国法律并应根据中华人民共和国法律解释。凡解释、履行本协议引起的或与本协议有关的任何争议，甲、乙双方应首先通过友好协商解决。协商不成的，则甲、乙任何一方均可向广州市越秀区人民法院提起诉讼。</w:t>
      </w:r>
    </w:p>
    <w:p w:rsidR="00242E2A" w:rsidRDefault="00242E2A">
      <w:pPr>
        <w:rPr>
          <w:rFonts w:ascii="仿宋_GB2312" w:eastAsia="仿宋_GB2312" w:hAnsi="宋体" w:cs="仿宋_GB2312"/>
          <w:sz w:val="24"/>
        </w:rPr>
      </w:pPr>
    </w:p>
    <w:p w:rsidR="00242E2A" w:rsidRDefault="00242E2A">
      <w:pPr>
        <w:rPr>
          <w:rFonts w:ascii="仿宋_GB2312" w:eastAsia="仿宋_GB2312" w:hAnsi="宋体" w:cs="仿宋_GB2312"/>
          <w:szCs w:val="28"/>
        </w:rPr>
      </w:pPr>
    </w:p>
    <w:p w:rsidR="00242E2A" w:rsidRDefault="001D45C9">
      <w:pPr>
        <w:rPr>
          <w:rFonts w:ascii="宋体" w:eastAsia="宋体" w:cs="微软雅黑"/>
          <w:kern w:val="0"/>
          <w:szCs w:val="28"/>
        </w:rPr>
      </w:pPr>
      <w:r>
        <w:rPr>
          <w:rFonts w:ascii="仿宋_GB2312" w:eastAsia="仿宋_GB2312" w:hAnsi="宋体" w:cs="仿宋_GB2312" w:hint="eastAsia"/>
          <w:szCs w:val="28"/>
        </w:rPr>
        <w:t>甲方（投保人）：广州市律师协会</w:t>
      </w:r>
    </w:p>
    <w:p w:rsidR="00242E2A" w:rsidRDefault="001D45C9">
      <w:pPr>
        <w:rPr>
          <w:rFonts w:ascii="仿宋_GB2312" w:eastAsia="仿宋_GB2312" w:hAnsi="宋体"/>
          <w:szCs w:val="28"/>
        </w:rPr>
      </w:pPr>
      <w:r>
        <w:rPr>
          <w:rFonts w:ascii="仿宋_GB2312" w:eastAsia="仿宋_GB2312" w:hAnsi="宋体" w:hint="eastAsia"/>
          <w:szCs w:val="28"/>
        </w:rPr>
        <w:t>日期</w:t>
      </w:r>
      <w:r>
        <w:rPr>
          <w:rFonts w:ascii="仿宋_GB2312" w:eastAsia="仿宋_GB2312" w:hAnsi="宋体"/>
          <w:szCs w:val="28"/>
        </w:rPr>
        <w:t>：</w:t>
      </w:r>
    </w:p>
    <w:p w:rsidR="00242E2A" w:rsidRDefault="00242E2A">
      <w:pPr>
        <w:rPr>
          <w:rFonts w:ascii="仿宋_GB2312" w:eastAsia="仿宋_GB2312" w:hAnsi="宋体"/>
          <w:szCs w:val="28"/>
        </w:rPr>
      </w:pPr>
    </w:p>
    <w:p w:rsidR="00242E2A" w:rsidRDefault="001D45C9">
      <w:pPr>
        <w:rPr>
          <w:rFonts w:ascii="仿宋_GB2312" w:eastAsia="仿宋_GB2312" w:hAnsi="宋体" w:cs="仿宋_GB2312"/>
          <w:szCs w:val="28"/>
        </w:rPr>
      </w:pPr>
      <w:r>
        <w:rPr>
          <w:rFonts w:ascii="仿宋_GB2312" w:eastAsia="仿宋_GB2312" w:hAnsi="宋体" w:cs="仿宋_GB2312" w:hint="eastAsia"/>
          <w:szCs w:val="28"/>
        </w:rPr>
        <w:t>乙方（保险人）：中国人民财产保险股份有限公司广州市分公司</w:t>
      </w:r>
    </w:p>
    <w:p w:rsidR="00242E2A" w:rsidRDefault="001D45C9">
      <w:pPr>
        <w:rPr>
          <w:rFonts w:ascii="仿宋_GB2312" w:eastAsia="仿宋_GB2312" w:hAnsi="宋体"/>
          <w:szCs w:val="28"/>
        </w:rPr>
      </w:pPr>
      <w:r>
        <w:rPr>
          <w:rFonts w:ascii="仿宋_GB2312" w:eastAsia="仿宋_GB2312" w:hAnsi="宋体" w:hint="eastAsia"/>
          <w:szCs w:val="28"/>
        </w:rPr>
        <w:t>日期</w:t>
      </w:r>
      <w:r>
        <w:rPr>
          <w:rFonts w:ascii="仿宋_GB2312" w:eastAsia="仿宋_GB2312" w:hAnsi="宋体"/>
          <w:szCs w:val="28"/>
        </w:rPr>
        <w:t>：</w:t>
      </w:r>
      <w:r>
        <w:rPr>
          <w:rFonts w:ascii="仿宋_GB2312" w:eastAsia="仿宋_GB2312" w:hAnsi="宋体" w:hint="eastAsia"/>
          <w:szCs w:val="28"/>
        </w:rPr>
        <w:t>202</w:t>
      </w:r>
      <w:r w:rsidR="00DD0D9A">
        <w:rPr>
          <w:rFonts w:ascii="仿宋_GB2312" w:eastAsia="仿宋_GB2312" w:hAnsi="宋体"/>
          <w:szCs w:val="28"/>
        </w:rPr>
        <w:t>5</w:t>
      </w:r>
      <w:r>
        <w:rPr>
          <w:rFonts w:ascii="仿宋_GB2312" w:eastAsia="仿宋_GB2312" w:hAnsi="宋体" w:hint="eastAsia"/>
          <w:szCs w:val="28"/>
        </w:rPr>
        <w:t>年9月15日</w:t>
      </w:r>
    </w:p>
    <w:p w:rsidR="00242E2A" w:rsidRDefault="00242E2A">
      <w:pPr>
        <w:rPr>
          <w:rFonts w:ascii="仿宋_GB2312" w:eastAsia="仿宋_GB2312" w:hAnsi="宋体" w:cs="仿宋_GB2312"/>
          <w:sz w:val="24"/>
        </w:rPr>
      </w:pPr>
    </w:p>
    <w:p w:rsidR="00242E2A" w:rsidRDefault="001D45C9">
      <w:pPr>
        <w:jc w:val="center"/>
        <w:rPr>
          <w:rFonts w:ascii="微软雅黑" w:hAnsi="微软雅黑"/>
          <w:sz w:val="32"/>
          <w:szCs w:val="21"/>
        </w:rPr>
      </w:pPr>
      <w:r>
        <w:rPr>
          <w:rFonts w:ascii="仿宋_GB2312" w:eastAsia="仿宋_GB2312" w:hAnsi="宋体" w:cs="仿宋_GB2312"/>
          <w:sz w:val="24"/>
        </w:rPr>
        <w:br w:type="page"/>
      </w:r>
      <w:bookmarkStart w:id="25" w:name="_Toc26511"/>
      <w:r>
        <w:rPr>
          <w:rFonts w:ascii="微软雅黑" w:hAnsi="微软雅黑" w:hint="eastAsia"/>
          <w:sz w:val="32"/>
          <w:szCs w:val="21"/>
        </w:rPr>
        <w:lastRenderedPageBreak/>
        <w:t>广州市律师协会综合医疗适用条款</w:t>
      </w:r>
      <w:bookmarkEnd w:id="25"/>
    </w:p>
    <w:p w:rsidR="00242E2A" w:rsidRDefault="001D45C9">
      <w:pPr>
        <w:jc w:val="center"/>
        <w:rPr>
          <w:rFonts w:ascii="微软雅黑" w:hAnsi="微软雅黑"/>
          <w:sz w:val="32"/>
          <w:szCs w:val="21"/>
        </w:rPr>
      </w:pPr>
      <w:bookmarkStart w:id="26" w:name="_Toc349826758"/>
      <w:bookmarkStart w:id="27" w:name="_Toc349833347"/>
      <w:bookmarkStart w:id="28" w:name="_Toc349833743"/>
      <w:bookmarkStart w:id="29" w:name="_Toc349826759"/>
      <w:bookmarkStart w:id="30" w:name="_Toc349826915"/>
      <w:bookmarkStart w:id="31" w:name="_Toc349832693"/>
      <w:bookmarkStart w:id="32" w:name="_Toc349833348"/>
      <w:bookmarkStart w:id="33" w:name="_Toc349833744"/>
      <w:bookmarkStart w:id="34" w:name="_Toc349826845"/>
      <w:bookmarkStart w:id="35" w:name="_Toc349826914"/>
      <w:bookmarkStart w:id="36" w:name="_Toc349832692"/>
      <w:bookmarkStart w:id="37" w:name="_Toc349827001"/>
      <w:bookmarkStart w:id="38" w:name="_Toc349832779"/>
      <w:bookmarkStart w:id="39" w:name="_Toc349833434"/>
      <w:bookmarkStart w:id="40" w:name="_Toc349833830"/>
      <w:bookmarkStart w:id="41" w:name="_Toc45208838"/>
      <w:bookmarkStart w:id="42" w:name="_Toc8230"/>
      <w:bookmarkEnd w:id="21"/>
      <w:bookmarkEnd w:id="22"/>
      <w:bookmarkEnd w:id="23"/>
      <w:bookmarkEnd w:id="2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ascii="微软雅黑" w:hAnsi="微软雅黑" w:hint="eastAsia"/>
          <w:sz w:val="32"/>
          <w:szCs w:val="21"/>
        </w:rPr>
        <w:t>中国人民财产保险股份有限公司</w:t>
      </w:r>
    </w:p>
    <w:p w:rsidR="00242E2A" w:rsidRDefault="001D45C9">
      <w:pPr>
        <w:pStyle w:val="1"/>
        <w:jc w:val="center"/>
        <w:rPr>
          <w:sz w:val="32"/>
        </w:rPr>
      </w:pPr>
      <w:bookmarkStart w:id="43" w:name="_Toc205899701"/>
      <w:r>
        <w:rPr>
          <w:rFonts w:hint="eastAsia"/>
          <w:sz w:val="32"/>
        </w:rPr>
        <w:t>团体意外伤害保险（</w:t>
      </w:r>
      <w:r>
        <w:rPr>
          <w:sz w:val="32"/>
        </w:rPr>
        <w:t>2022</w:t>
      </w:r>
      <w:r>
        <w:rPr>
          <w:rFonts w:hint="eastAsia"/>
          <w:sz w:val="32"/>
        </w:rPr>
        <w:t>版）条款</w:t>
      </w:r>
      <w:bookmarkEnd w:id="43"/>
    </w:p>
    <w:p w:rsidR="00242E2A" w:rsidRDefault="00242E2A">
      <w:pPr>
        <w:rPr>
          <w:rFonts w:asciiTheme="minorEastAsia" w:eastAsiaTheme="minorEastAsia" w:hAnsiTheme="minorEastAsia"/>
          <w:szCs w:val="21"/>
        </w:rPr>
      </w:pP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1</w:t>
      </w:r>
      <w:r>
        <w:rPr>
          <w:rFonts w:ascii="宋体" w:eastAsia="宋体" w:hAnsi="宋体" w:cs="宋体" w:hint="eastAsia"/>
          <w:bCs/>
          <w:color w:val="000000"/>
          <w:kern w:val="44"/>
          <w:sz w:val="21"/>
          <w:szCs w:val="21"/>
        </w:rPr>
        <w:tab/>
        <w:t>总则</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bCs/>
          <w:sz w:val="21"/>
          <w:szCs w:val="21"/>
        </w:rPr>
        <w:t>1.1</w:t>
      </w:r>
      <w:r>
        <w:rPr>
          <w:rFonts w:asciiTheme="minorEastAsia" w:eastAsiaTheme="minorEastAsia" w:hAnsiTheme="minorEastAsia" w:cstheme="minorEastAsia" w:hint="eastAsia"/>
          <w:bCs/>
          <w:sz w:val="21"/>
          <w:szCs w:val="21"/>
        </w:rPr>
        <w:tab/>
        <w:t>合同构成</w:t>
      </w:r>
    </w:p>
    <w:p w:rsidR="00242E2A" w:rsidRDefault="001D45C9">
      <w:pPr>
        <w:rPr>
          <w:rFonts w:ascii="宋体" w:eastAsia="宋体" w:hAnsi="宋体"/>
          <w:sz w:val="21"/>
          <w:szCs w:val="21"/>
        </w:rPr>
      </w:pPr>
      <w:r>
        <w:rPr>
          <w:rFonts w:ascii="宋体" w:eastAsia="宋体" w:hAnsi="宋体" w:hint="eastAsia"/>
          <w:sz w:val="21"/>
          <w:szCs w:val="21"/>
        </w:rPr>
        <w:t>本保险合同由保险条款、投保单、保险单以及经投保人与保险人认可的、与保险合同有关的其它书面协议（包括但不限于健康问卷、声明、批单）组成。凡涉及本保险合同的约定，均应采用书面形式。</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r>
        <w:rPr>
          <w:rFonts w:asciiTheme="minorEastAsia" w:eastAsiaTheme="minorEastAsia" w:hAnsiTheme="minorEastAsia" w:cstheme="minorEastAsia"/>
          <w:bCs/>
          <w:sz w:val="21"/>
          <w:szCs w:val="21"/>
        </w:rPr>
        <w:t>2</w:t>
      </w:r>
      <w:r>
        <w:rPr>
          <w:rFonts w:asciiTheme="minorEastAsia" w:eastAsiaTheme="minorEastAsia" w:hAnsiTheme="minorEastAsia" w:cstheme="minorEastAsia" w:hint="eastAsia"/>
          <w:bCs/>
          <w:sz w:val="21"/>
          <w:szCs w:val="21"/>
        </w:rPr>
        <w:tab/>
        <w:t>投保人</w:t>
      </w:r>
    </w:p>
    <w:p w:rsidR="00242E2A" w:rsidRDefault="001D45C9">
      <w:pPr>
        <w:rPr>
          <w:rFonts w:ascii="宋体" w:eastAsia="宋体" w:hAnsi="宋体"/>
          <w:sz w:val="21"/>
          <w:szCs w:val="21"/>
        </w:rPr>
      </w:pPr>
      <w:r>
        <w:rPr>
          <w:rFonts w:ascii="宋体" w:eastAsia="宋体" w:hAnsi="宋体" w:hint="eastAsia"/>
          <w:sz w:val="21"/>
          <w:szCs w:val="21"/>
        </w:rPr>
        <w:t>在本保险合同订立时对被保险人有保险利益的企事业单位、国家机关、社会团体及特定主体可作为本保险合同的投保人。</w:t>
      </w:r>
    </w:p>
    <w:p w:rsidR="00242E2A" w:rsidRDefault="001D45C9">
      <w:pPr>
        <w:rPr>
          <w:rFonts w:asciiTheme="minorEastAsia" w:eastAsiaTheme="minorEastAsia" w:hAnsiTheme="minorEastAsia" w:cstheme="minorEastAsia"/>
          <w:bCs/>
          <w:sz w:val="21"/>
          <w:szCs w:val="21"/>
        </w:rPr>
      </w:pPr>
      <w:r>
        <w:rPr>
          <w:rFonts w:ascii="宋体" w:eastAsia="宋体" w:hAnsi="宋体" w:hint="eastAsia"/>
          <w:bCs/>
          <w:sz w:val="21"/>
          <w:szCs w:val="21"/>
        </w:rPr>
        <w:t>1</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bCs/>
          <w:sz w:val="21"/>
          <w:szCs w:val="21"/>
        </w:rPr>
        <w:t>3</w:t>
      </w:r>
      <w:r>
        <w:rPr>
          <w:rFonts w:asciiTheme="minorEastAsia" w:eastAsiaTheme="minorEastAsia" w:hAnsiTheme="minorEastAsia" w:cstheme="minorEastAsia" w:hint="eastAsia"/>
          <w:bCs/>
          <w:sz w:val="21"/>
          <w:szCs w:val="21"/>
        </w:rPr>
        <w:tab/>
        <w:t>被保险人</w:t>
      </w:r>
    </w:p>
    <w:p w:rsidR="00242E2A" w:rsidRDefault="001D45C9">
      <w:pPr>
        <w:rPr>
          <w:rFonts w:ascii="宋体" w:eastAsia="宋体" w:hAnsi="宋体"/>
          <w:sz w:val="21"/>
          <w:szCs w:val="21"/>
        </w:rPr>
      </w:pPr>
      <w:r>
        <w:rPr>
          <w:rFonts w:ascii="宋体" w:eastAsia="宋体" w:hAnsi="宋体" w:hint="eastAsia"/>
          <w:sz w:val="21"/>
          <w:szCs w:val="21"/>
        </w:rPr>
        <w:t>除</w:t>
      </w:r>
      <w:r>
        <w:rPr>
          <w:rFonts w:ascii="宋体" w:eastAsia="宋体" w:hAnsi="宋体"/>
          <w:sz w:val="21"/>
          <w:szCs w:val="21"/>
        </w:rPr>
        <w:t>另有约定外</w:t>
      </w:r>
      <w:r>
        <w:rPr>
          <w:rFonts w:ascii="宋体" w:eastAsia="宋体" w:hAnsi="宋体" w:hint="eastAsia"/>
          <w:sz w:val="21"/>
          <w:szCs w:val="21"/>
        </w:rPr>
        <w:t>，年龄在6个月至65</w:t>
      </w:r>
      <w:r>
        <w:rPr>
          <w:rFonts w:ascii="宋体" w:eastAsia="宋体" w:hAnsi="宋体" w:hint="eastAsia"/>
          <w:bCs/>
          <w:sz w:val="21"/>
          <w:szCs w:val="21"/>
        </w:rPr>
        <w:t>周岁（见释义）</w:t>
      </w:r>
      <w:r>
        <w:rPr>
          <w:rFonts w:ascii="宋体" w:eastAsia="宋体" w:hAnsi="宋体" w:hint="eastAsia"/>
          <w:sz w:val="21"/>
          <w:szCs w:val="21"/>
        </w:rPr>
        <w:t>、身体健康、能正常工作或正常生活的自然人可作为本保险合同的被保险人。</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r>
        <w:rPr>
          <w:rFonts w:asciiTheme="minorEastAsia" w:eastAsiaTheme="minorEastAsia" w:hAnsiTheme="minorEastAsia" w:cstheme="minorEastAsia"/>
          <w:bCs/>
          <w:sz w:val="21"/>
          <w:szCs w:val="21"/>
        </w:rPr>
        <w:t>3</w:t>
      </w:r>
      <w:r>
        <w:rPr>
          <w:rFonts w:asciiTheme="minorEastAsia" w:eastAsiaTheme="minorEastAsia" w:hAnsiTheme="minorEastAsia" w:cstheme="minorEastAsia" w:hint="eastAsia"/>
          <w:bCs/>
          <w:sz w:val="21"/>
          <w:szCs w:val="21"/>
        </w:rPr>
        <w:t>.1</w:t>
      </w:r>
      <w:r>
        <w:rPr>
          <w:rFonts w:asciiTheme="minorEastAsia" w:eastAsiaTheme="minorEastAsia" w:hAnsiTheme="minorEastAsia" w:cstheme="minorEastAsia" w:hint="eastAsia"/>
          <w:bCs/>
          <w:sz w:val="21"/>
          <w:szCs w:val="21"/>
        </w:rPr>
        <w:tab/>
        <w:t>被保资格的获得</w:t>
      </w:r>
    </w:p>
    <w:p w:rsidR="00242E2A" w:rsidRDefault="001D45C9">
      <w:pPr>
        <w:rPr>
          <w:rFonts w:ascii="宋体" w:eastAsia="宋体" w:hAnsi="宋体"/>
          <w:color w:val="FF0000"/>
          <w:sz w:val="21"/>
          <w:szCs w:val="21"/>
        </w:rPr>
      </w:pPr>
      <w:r>
        <w:rPr>
          <w:rFonts w:ascii="宋体" w:eastAsia="宋体" w:hAnsi="宋体" w:hint="eastAsia"/>
          <w:bCs/>
          <w:sz w:val="21"/>
          <w:szCs w:val="21"/>
        </w:rPr>
        <w:t>无论本保险合同为首次投保、续保还是非续保的，被保险人获得被保资格的日期均以以下两者中较晚的日期为准：（1）本保险合同的保险期间起始日；（2）本保险合同项下增加该被保险人批单所载生效日，有多张批单增加该被保险人的，以最晚批单所载生效日为准。</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1.4</w:t>
      </w:r>
      <w:r>
        <w:rPr>
          <w:rFonts w:asciiTheme="minorEastAsia" w:eastAsiaTheme="minorEastAsia" w:hAnsiTheme="minorEastAsia" w:cstheme="minorEastAsia" w:hint="eastAsia"/>
          <w:bCs/>
          <w:sz w:val="21"/>
          <w:szCs w:val="21"/>
        </w:rPr>
        <w:tab/>
        <w:t>受益人</w:t>
      </w:r>
    </w:p>
    <w:p w:rsidR="00242E2A" w:rsidRDefault="001D45C9">
      <w:pPr>
        <w:rPr>
          <w:rFonts w:ascii="宋体" w:eastAsia="宋体" w:hAnsi="宋体"/>
          <w:sz w:val="21"/>
          <w:szCs w:val="21"/>
        </w:rPr>
      </w:pPr>
      <w:r>
        <w:rPr>
          <w:rFonts w:ascii="宋体" w:eastAsia="宋体" w:hAnsi="宋体" w:hint="eastAsia"/>
          <w:sz w:val="21"/>
          <w:szCs w:val="21"/>
        </w:rPr>
        <w:t>订立本保险合同时，被保险人或投保人可指定一人或数人为本保险合同的身故保险金受益人。身故保险金受益人为数人时，应确定其受益顺序和受益份额；</w:t>
      </w:r>
      <w:r>
        <w:rPr>
          <w:rFonts w:ascii="宋体" w:eastAsia="宋体" w:hAnsi="宋体" w:hint="eastAsia"/>
          <w:bCs/>
          <w:sz w:val="21"/>
          <w:szCs w:val="21"/>
        </w:rPr>
        <w:t>未确定受益份额的，各身故保险金受益人按照相等份额享有受益权</w:t>
      </w:r>
      <w:r>
        <w:rPr>
          <w:rFonts w:ascii="宋体" w:eastAsia="宋体" w:hAnsi="宋体" w:hint="eastAsia"/>
          <w:sz w:val="21"/>
          <w:szCs w:val="21"/>
        </w:rPr>
        <w:t>。</w:t>
      </w:r>
    </w:p>
    <w:p w:rsidR="00242E2A" w:rsidRDefault="001D45C9">
      <w:pPr>
        <w:rPr>
          <w:rFonts w:ascii="宋体" w:eastAsia="宋体" w:hAnsi="宋体"/>
          <w:sz w:val="21"/>
          <w:szCs w:val="21"/>
        </w:rPr>
      </w:pPr>
      <w:r>
        <w:rPr>
          <w:rFonts w:ascii="宋体" w:eastAsia="宋体" w:hAnsi="宋体" w:hint="eastAsia"/>
          <w:sz w:val="21"/>
          <w:szCs w:val="21"/>
        </w:rPr>
        <w:t>除另有</w:t>
      </w:r>
      <w:r>
        <w:rPr>
          <w:rFonts w:ascii="宋体" w:eastAsia="宋体" w:hAnsi="宋体"/>
          <w:sz w:val="21"/>
          <w:szCs w:val="21"/>
        </w:rPr>
        <w:t>约定</w:t>
      </w:r>
      <w:r>
        <w:rPr>
          <w:rFonts w:ascii="宋体" w:eastAsia="宋体" w:hAnsi="宋体" w:hint="eastAsia"/>
          <w:sz w:val="21"/>
          <w:szCs w:val="21"/>
        </w:rPr>
        <w:t>外</w:t>
      </w:r>
      <w:r>
        <w:rPr>
          <w:rFonts w:ascii="宋体" w:eastAsia="宋体" w:hAnsi="宋体"/>
          <w:sz w:val="21"/>
          <w:szCs w:val="21"/>
        </w:rPr>
        <w:t>，</w:t>
      </w:r>
      <w:r>
        <w:rPr>
          <w:rFonts w:ascii="宋体" w:eastAsia="宋体" w:hAnsi="宋体" w:hint="eastAsia"/>
          <w:sz w:val="21"/>
          <w:szCs w:val="21"/>
        </w:rPr>
        <w:t>本保险合同的伤残保险金受益人为被保险人本人。</w:t>
      </w:r>
    </w:p>
    <w:p w:rsidR="00242E2A" w:rsidRDefault="001D45C9">
      <w:pPr>
        <w:rPr>
          <w:rFonts w:ascii="宋体" w:eastAsia="宋体" w:hAnsi="宋体"/>
          <w:sz w:val="21"/>
          <w:szCs w:val="21"/>
        </w:rPr>
      </w:pPr>
      <w:r>
        <w:rPr>
          <w:rFonts w:ascii="宋体" w:eastAsia="宋体" w:hAnsi="宋体" w:hint="eastAsia"/>
          <w:sz w:val="21"/>
          <w:szCs w:val="21"/>
        </w:rPr>
        <w:t>被保险人或投保人可以变更保险金受益人，但需书面通知保险人，由保险人在本保险合同上批注。</w:t>
      </w:r>
    </w:p>
    <w:p w:rsidR="00242E2A" w:rsidRDefault="001D45C9">
      <w:pPr>
        <w:rPr>
          <w:rFonts w:ascii="宋体" w:eastAsia="宋体" w:hAnsi="宋体"/>
          <w:sz w:val="21"/>
          <w:szCs w:val="21"/>
        </w:rPr>
      </w:pPr>
      <w:r>
        <w:rPr>
          <w:rFonts w:ascii="宋体" w:eastAsia="宋体" w:hAnsi="宋体" w:hint="eastAsia"/>
          <w:sz w:val="21"/>
          <w:szCs w:val="21"/>
        </w:rPr>
        <w:t>投保人指定或变更保险金受益人的，应经被保险人同意。被保险人不具有完全民事行为能力的，应由其监护人指定或变更保险金受益人。</w:t>
      </w:r>
    </w:p>
    <w:p w:rsidR="00242E2A" w:rsidRDefault="001D45C9">
      <w:pPr>
        <w:rPr>
          <w:rFonts w:ascii="Arial" w:eastAsia="宋体" w:hAnsi="Arial" w:cs="Arial"/>
          <w:color w:val="000000"/>
          <w:sz w:val="21"/>
          <w:szCs w:val="21"/>
        </w:rPr>
      </w:pPr>
      <w:r>
        <w:rPr>
          <w:rFonts w:ascii="Arial" w:eastAsia="宋体" w:hAnsi="Arial" w:cs="Arial" w:hint="eastAsia"/>
          <w:color w:val="000000"/>
          <w:sz w:val="21"/>
          <w:szCs w:val="21"/>
        </w:rPr>
        <w:t>受益人故意造成被保险人死亡、伤残、疾病的，或者故意杀害被保险人未遂的，该受益人丧失受益权。</w:t>
      </w:r>
    </w:p>
    <w:p w:rsidR="00242E2A" w:rsidRDefault="001D45C9">
      <w:pPr>
        <w:rPr>
          <w:rFonts w:asciiTheme="minorEastAsia" w:eastAsiaTheme="minorEastAsia" w:hAnsiTheme="minorEastAsia" w:cstheme="minorEastAsia"/>
          <w:bCs/>
          <w:kern w:val="44"/>
          <w:sz w:val="21"/>
          <w:szCs w:val="21"/>
        </w:rPr>
      </w:pPr>
      <w:r>
        <w:rPr>
          <w:rFonts w:asciiTheme="minorEastAsia" w:eastAsiaTheme="minorEastAsia" w:hAnsiTheme="minorEastAsia" w:cstheme="minorEastAsia" w:hint="eastAsia"/>
          <w:bCs/>
          <w:kern w:val="44"/>
          <w:sz w:val="21"/>
          <w:szCs w:val="21"/>
        </w:rPr>
        <w:t>保障内容</w:t>
      </w:r>
    </w:p>
    <w:p w:rsidR="00242E2A" w:rsidRDefault="001D45C9">
      <w:pPr>
        <w:rPr>
          <w:rFonts w:ascii="宋体" w:eastAsia="宋体" w:hAnsi="宋体"/>
          <w:sz w:val="21"/>
          <w:szCs w:val="21"/>
        </w:rPr>
      </w:pPr>
      <w:r>
        <w:rPr>
          <w:rFonts w:ascii="宋体" w:eastAsia="宋体" w:hAnsi="宋体" w:hint="eastAsia"/>
          <w:sz w:val="21"/>
          <w:szCs w:val="21"/>
        </w:rPr>
        <w:t>2.1</w:t>
      </w:r>
      <w:r>
        <w:rPr>
          <w:rFonts w:ascii="宋体" w:eastAsia="宋体" w:hAnsi="宋体" w:hint="eastAsia"/>
          <w:sz w:val="21"/>
          <w:szCs w:val="21"/>
        </w:rPr>
        <w:tab/>
        <w:t>保险责任</w:t>
      </w:r>
    </w:p>
    <w:p w:rsidR="00242E2A" w:rsidRDefault="001D45C9">
      <w:pPr>
        <w:rPr>
          <w:rFonts w:ascii="宋体" w:eastAsia="宋体" w:hAnsi="宋体"/>
          <w:sz w:val="21"/>
          <w:szCs w:val="21"/>
        </w:rPr>
      </w:pPr>
      <w:r>
        <w:rPr>
          <w:rFonts w:ascii="宋体" w:eastAsia="宋体" w:hAnsi="宋体" w:hint="eastAsia"/>
          <w:sz w:val="21"/>
          <w:szCs w:val="21"/>
        </w:rPr>
        <w:t>在保险期间内，被保险人自获得</w:t>
      </w:r>
      <w:r>
        <w:rPr>
          <w:rFonts w:ascii="宋体" w:eastAsia="宋体" w:hAnsi="宋体"/>
          <w:sz w:val="21"/>
          <w:szCs w:val="21"/>
        </w:rPr>
        <w:t>被保资格</w:t>
      </w:r>
      <w:r>
        <w:rPr>
          <w:rFonts w:ascii="宋体" w:eastAsia="宋体" w:hAnsi="宋体" w:hint="eastAsia"/>
          <w:sz w:val="21"/>
          <w:szCs w:val="21"/>
        </w:rPr>
        <w:t>之日</w:t>
      </w:r>
      <w:r>
        <w:rPr>
          <w:rFonts w:ascii="宋体" w:eastAsia="宋体" w:hAnsi="宋体"/>
          <w:sz w:val="21"/>
          <w:szCs w:val="21"/>
        </w:rPr>
        <w:t>起</w:t>
      </w:r>
      <w:r>
        <w:rPr>
          <w:rFonts w:ascii="宋体" w:eastAsia="宋体" w:hAnsi="宋体" w:hint="eastAsia"/>
          <w:sz w:val="21"/>
          <w:szCs w:val="21"/>
        </w:rPr>
        <w:t>遭受意外伤害（见释义），并因该意外伤害导致身故、伤残的，保险人依照下列约定给付保险金，且给付下列各项保险金之和不超过该被保险人</w:t>
      </w:r>
      <w:r>
        <w:rPr>
          <w:rFonts w:ascii="宋体" w:eastAsia="宋体" w:hAnsi="宋体"/>
          <w:sz w:val="21"/>
          <w:szCs w:val="21"/>
        </w:rPr>
        <w:t>的</w:t>
      </w:r>
      <w:r>
        <w:rPr>
          <w:rFonts w:ascii="宋体" w:eastAsia="宋体" w:hAnsi="宋体" w:hint="eastAsia"/>
          <w:sz w:val="21"/>
          <w:szCs w:val="21"/>
        </w:rPr>
        <w:t>意外伤害身故伤残保险金额。</w:t>
      </w:r>
    </w:p>
    <w:p w:rsidR="00242E2A" w:rsidRDefault="001D45C9">
      <w:pPr>
        <w:rPr>
          <w:rFonts w:ascii="宋体" w:eastAsia="宋体" w:hAnsi="宋体"/>
          <w:sz w:val="21"/>
          <w:szCs w:val="21"/>
        </w:rPr>
      </w:pPr>
      <w:r>
        <w:rPr>
          <w:rFonts w:ascii="宋体" w:eastAsia="宋体" w:hAnsi="宋体" w:hint="eastAsia"/>
          <w:sz w:val="21"/>
          <w:szCs w:val="21"/>
        </w:rPr>
        <w:t>2.1.1</w:t>
      </w:r>
      <w:r>
        <w:rPr>
          <w:rFonts w:ascii="宋体" w:eastAsia="宋体" w:hAnsi="宋体" w:hint="eastAsia"/>
          <w:sz w:val="21"/>
          <w:szCs w:val="21"/>
        </w:rPr>
        <w:tab/>
        <w:t>意外伤害身故保险责任</w:t>
      </w:r>
    </w:p>
    <w:p w:rsidR="00242E2A" w:rsidRDefault="001D45C9">
      <w:pPr>
        <w:rPr>
          <w:rFonts w:ascii="宋体" w:eastAsia="宋体" w:hAnsi="宋体"/>
          <w:sz w:val="21"/>
          <w:szCs w:val="21"/>
        </w:rPr>
      </w:pPr>
      <w:r>
        <w:rPr>
          <w:rFonts w:ascii="宋体" w:eastAsia="宋体" w:hAnsi="宋体" w:hint="eastAsia"/>
          <w:bCs/>
          <w:sz w:val="21"/>
          <w:szCs w:val="21"/>
        </w:rPr>
        <w:t>被保险人自该意外伤害发生之日起180日内因该意外伤害身故的，保险人按该被保险人的本项保险责任的保险金额给付身故保险金</w:t>
      </w:r>
      <w:r>
        <w:rPr>
          <w:rFonts w:ascii="宋体" w:eastAsia="宋体" w:hAnsi="宋体" w:hint="eastAsia"/>
          <w:sz w:val="21"/>
          <w:szCs w:val="21"/>
        </w:rPr>
        <w:t>，对该被保险人的保险责任终止。</w:t>
      </w:r>
    </w:p>
    <w:p w:rsidR="00242E2A" w:rsidRDefault="001D45C9">
      <w:pPr>
        <w:rPr>
          <w:rFonts w:ascii="宋体" w:eastAsia="宋体" w:hAnsi="宋体"/>
          <w:sz w:val="21"/>
          <w:szCs w:val="21"/>
        </w:rPr>
      </w:pPr>
      <w:r>
        <w:rPr>
          <w:rFonts w:ascii="宋体" w:eastAsia="宋体" w:hAnsi="宋体" w:hint="eastAsia"/>
          <w:sz w:val="21"/>
          <w:szCs w:val="21"/>
        </w:rPr>
        <w:lastRenderedPageBreak/>
        <w:t>被保险人因遭受意外伤害且自该意外伤害发生日起下落不明，后经人民法院宣告死亡的，保险人按本项保险责任的保险金额给付身故保险金。但若被保险人被宣告死亡后生还的，保险金受领人应于知道或应当知道被保险人生还后30日内退还保险人给付的身故保险金。</w:t>
      </w:r>
    </w:p>
    <w:p w:rsidR="00242E2A" w:rsidRDefault="001D45C9">
      <w:pPr>
        <w:rPr>
          <w:rFonts w:ascii="宋体" w:eastAsia="宋体" w:hAnsi="宋体"/>
          <w:sz w:val="21"/>
          <w:szCs w:val="21"/>
        </w:rPr>
      </w:pPr>
      <w:r>
        <w:rPr>
          <w:rFonts w:ascii="宋体" w:eastAsia="宋体" w:hAnsi="宋体" w:hint="eastAsia"/>
          <w:sz w:val="21"/>
          <w:szCs w:val="21"/>
        </w:rPr>
        <w:t>被保险人身故前保险人已给付2.1.2约定的伤残保险金的，身故保险金应扣除已给付的保险金。</w:t>
      </w:r>
    </w:p>
    <w:p w:rsidR="00242E2A" w:rsidRDefault="001D45C9">
      <w:pPr>
        <w:rPr>
          <w:rFonts w:ascii="宋体" w:eastAsia="宋体" w:hAnsi="宋体"/>
          <w:sz w:val="21"/>
          <w:szCs w:val="21"/>
        </w:rPr>
      </w:pPr>
      <w:r>
        <w:rPr>
          <w:rFonts w:ascii="宋体" w:eastAsia="宋体" w:hAnsi="宋体" w:hint="eastAsia"/>
          <w:sz w:val="21"/>
          <w:szCs w:val="21"/>
        </w:rPr>
        <w:t>2.1.2</w:t>
      </w:r>
      <w:r>
        <w:rPr>
          <w:rFonts w:ascii="宋体" w:eastAsia="宋体" w:hAnsi="宋体" w:hint="eastAsia"/>
          <w:sz w:val="21"/>
          <w:szCs w:val="21"/>
        </w:rPr>
        <w:tab/>
        <w:t>意外伤害伤残保险责任</w:t>
      </w:r>
    </w:p>
    <w:p w:rsidR="00242E2A" w:rsidRDefault="001D45C9">
      <w:pPr>
        <w:rPr>
          <w:rFonts w:ascii="宋体" w:eastAsia="宋体" w:hAnsi="宋体"/>
          <w:sz w:val="21"/>
          <w:szCs w:val="21"/>
        </w:rPr>
      </w:pPr>
      <w:r>
        <w:rPr>
          <w:rFonts w:ascii="宋体" w:eastAsia="宋体" w:hAnsi="宋体" w:hint="eastAsia"/>
          <w:sz w:val="21"/>
          <w:szCs w:val="21"/>
        </w:rPr>
        <w:t>被保险人自该意外伤害发生之日起180日内因该意外伤害造成《人身保险伤残评定标准及代码》（见释义）（简称《评定标准》）所列伤残程度之一的，保险人按《评定标准》所对应伤残等级的给付比例乘以该被保险人的本项保险责任的保险金额给付伤残保险金。如第180日治疗仍未结束的，按当日</w:t>
      </w:r>
      <w:r>
        <w:rPr>
          <w:rFonts w:ascii="宋体" w:eastAsia="宋体" w:hAnsi="宋体" w:hint="eastAsia"/>
          <w:bCs/>
          <w:sz w:val="21"/>
          <w:szCs w:val="21"/>
        </w:rPr>
        <w:t>的身体情况进行伤残评定，并据此给付伤残保险金</w:t>
      </w:r>
      <w:r>
        <w:rPr>
          <w:rFonts w:ascii="宋体" w:eastAsia="宋体" w:hAnsi="宋体" w:hint="eastAsia"/>
          <w:sz w:val="21"/>
          <w:szCs w:val="21"/>
        </w:rPr>
        <w:t>。</w:t>
      </w:r>
    </w:p>
    <w:p w:rsidR="00242E2A" w:rsidRDefault="001D45C9">
      <w:pPr>
        <w:rPr>
          <w:rFonts w:ascii="宋体" w:eastAsia="宋体" w:hAnsi="宋体"/>
          <w:bCs/>
          <w:sz w:val="21"/>
          <w:szCs w:val="21"/>
        </w:rPr>
      </w:pPr>
      <w:r>
        <w:rPr>
          <w:rFonts w:ascii="宋体" w:eastAsia="宋体" w:hAnsi="宋体" w:hint="eastAsia"/>
          <w:bCs/>
          <w:sz w:val="21"/>
          <w:szCs w:val="21"/>
        </w:rPr>
        <w:t>（1）被保险人因同一意外伤害造成两处或两处以上伤残时，保险人根据《评定标准》规定的多处伤残评定原则给付伤残保险金。</w:t>
      </w:r>
    </w:p>
    <w:p w:rsidR="00242E2A" w:rsidRDefault="001D45C9">
      <w:pPr>
        <w:rPr>
          <w:rFonts w:ascii="宋体" w:eastAsia="宋体" w:hAnsi="宋体"/>
          <w:bCs/>
          <w:sz w:val="21"/>
          <w:szCs w:val="21"/>
        </w:rPr>
      </w:pPr>
      <w:r>
        <w:rPr>
          <w:rFonts w:ascii="宋体" w:eastAsia="宋体" w:hAnsi="宋体" w:hint="eastAsia"/>
          <w:bCs/>
          <w:sz w:val="21"/>
          <w:szCs w:val="21"/>
        </w:rPr>
        <w:t>（2）被保险人如在本次意外伤害之前已有残疾，保险人按合并后的伤残程度在《评定标准》中所对应伤残等级的给付比例扣除原有伤残程度在《评定标准》中所对应伤残等级的给付比例，给付伤残保险金。</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2.2</w:t>
      </w:r>
      <w:r w:rsidRPr="0011496E">
        <w:rPr>
          <w:rFonts w:ascii="宋体" w:eastAsia="宋体" w:hAnsi="宋体" w:hint="eastAsia"/>
          <w:sz w:val="21"/>
          <w:szCs w:val="21"/>
          <w:highlight w:val="lightGray"/>
        </w:rPr>
        <w:tab/>
        <w:t>责任免除</w:t>
      </w:r>
    </w:p>
    <w:p w:rsidR="00242E2A" w:rsidRPr="0011496E" w:rsidRDefault="001D45C9">
      <w:pPr>
        <w:rPr>
          <w:rFonts w:ascii="宋体" w:eastAsia="宋体" w:hAnsi="宋体"/>
          <w:sz w:val="21"/>
          <w:szCs w:val="21"/>
          <w:highlight w:val="lightGray"/>
        </w:rPr>
      </w:pPr>
      <w:r w:rsidRPr="0011496E">
        <w:rPr>
          <w:rFonts w:ascii="宋体" w:eastAsia="宋体" w:hAnsi="宋体" w:cs="宋体" w:hint="eastAsia"/>
          <w:sz w:val="21"/>
          <w:szCs w:val="20"/>
          <w:highlight w:val="lightGray"/>
        </w:rPr>
        <w:tab/>
      </w:r>
      <w:r w:rsidRPr="0011496E">
        <w:rPr>
          <w:rFonts w:ascii="宋体" w:eastAsia="宋体" w:hAnsi="宋体" w:hint="eastAsia"/>
          <w:sz w:val="21"/>
          <w:szCs w:val="21"/>
          <w:highlight w:val="lightGray"/>
        </w:rPr>
        <w:t>因下列情形</w:t>
      </w:r>
      <w:r w:rsidRPr="0011496E">
        <w:rPr>
          <w:rFonts w:ascii="宋体" w:eastAsia="宋体" w:hAnsi="宋体"/>
          <w:sz w:val="21"/>
          <w:szCs w:val="21"/>
          <w:highlight w:val="lightGray"/>
        </w:rPr>
        <w:t>之一，</w:t>
      </w:r>
      <w:r w:rsidRPr="0011496E">
        <w:rPr>
          <w:rFonts w:ascii="宋体" w:eastAsia="宋体" w:hAnsi="宋体" w:hint="eastAsia"/>
          <w:sz w:val="21"/>
          <w:szCs w:val="21"/>
          <w:highlight w:val="lightGray"/>
        </w:rPr>
        <w:t>导致被保险人身故、伤残的，保险人不承担给付保险金责任：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（1）投保人对被保险人的故意杀害、故意伤害；</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（2）被保险人故意犯罪或抗拒依法采取的刑事强制措施；</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（3）被保险人故意自伤或自杀，但被保险人自杀时为无民事行为能力人的除外；</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4</w:t>
      </w:r>
      <w:r w:rsidRPr="0011496E">
        <w:rPr>
          <w:rFonts w:ascii="宋体" w:eastAsia="宋体" w:hAnsi="宋体" w:hint="eastAsia"/>
          <w:sz w:val="21"/>
          <w:szCs w:val="21"/>
          <w:highlight w:val="lightGray"/>
        </w:rPr>
        <w:t>）被保险人挑衅或故意行为而导致的打斗、被袭击或被谋杀；</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5</w:t>
      </w:r>
      <w:r w:rsidRPr="0011496E">
        <w:rPr>
          <w:rFonts w:ascii="宋体" w:eastAsia="宋体" w:hAnsi="宋体" w:hint="eastAsia"/>
          <w:sz w:val="21"/>
          <w:szCs w:val="21"/>
          <w:highlight w:val="lightGray"/>
        </w:rPr>
        <w:t>）被保险人的产前产后检查、妊娠（含宫外孕）、流产（含人工流产）、分娩（含剖腹产）、避孕、绝育手术、治疗不孕不育症以及上述原因引起的并发症；</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6</w:t>
      </w:r>
      <w:r w:rsidRPr="0011496E">
        <w:rPr>
          <w:rFonts w:ascii="宋体" w:eastAsia="宋体" w:hAnsi="宋体" w:hint="eastAsia"/>
          <w:sz w:val="21"/>
          <w:szCs w:val="21"/>
          <w:highlight w:val="lightGray"/>
        </w:rPr>
        <w:t>）被保险人接受包括美容、整容、整形手术在内的任何医疗行为而造成的意外；</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7</w:t>
      </w:r>
      <w:r w:rsidRPr="0011496E">
        <w:rPr>
          <w:rFonts w:ascii="宋体" w:eastAsia="宋体" w:hAnsi="宋体" w:hint="eastAsia"/>
          <w:sz w:val="21"/>
          <w:szCs w:val="21"/>
          <w:highlight w:val="lightGray"/>
        </w:rPr>
        <w:t>）被保险人未遵医嘱服用、涂用、注射药物；</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8</w:t>
      </w:r>
      <w:r w:rsidRPr="0011496E">
        <w:rPr>
          <w:rFonts w:ascii="宋体" w:eastAsia="宋体" w:hAnsi="宋体" w:hint="eastAsia"/>
          <w:sz w:val="21"/>
          <w:szCs w:val="21"/>
          <w:highlight w:val="lightGray"/>
        </w:rPr>
        <w:t>）被保险人醉酒、受毒品及管制药物（见释义）的影响；</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（9）被保险人非因意外伤害导致的细菌或病毒感染；</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（10）任何生物、化学、原子能武器，原子能或核能装置所造成的爆炸、灼伤、污染或辐射；</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（11）恐怖袭击；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（12）战争（见释义）、军事冲突（见释义）、暴乱</w:t>
      </w:r>
      <w:r w:rsidRPr="0011496E">
        <w:rPr>
          <w:rFonts w:ascii="宋体" w:eastAsia="宋体" w:hAnsi="宋体" w:hint="eastAsia"/>
          <w:bCs/>
          <w:sz w:val="21"/>
          <w:szCs w:val="21"/>
          <w:highlight w:val="lightGray"/>
        </w:rPr>
        <w:t>（见释义）</w:t>
      </w:r>
      <w:r w:rsidRPr="0011496E">
        <w:rPr>
          <w:rFonts w:ascii="宋体" w:eastAsia="宋体" w:hAnsi="宋体" w:hint="eastAsia"/>
          <w:sz w:val="21"/>
          <w:szCs w:val="21"/>
          <w:highlight w:val="lightGray"/>
        </w:rPr>
        <w:t>或武装叛乱；</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w:t>
      </w:r>
      <w:r w:rsidRPr="0011496E">
        <w:rPr>
          <w:rFonts w:ascii="宋体" w:eastAsia="宋体" w:hAnsi="宋体" w:hint="eastAsia"/>
          <w:sz w:val="21"/>
          <w:szCs w:val="21"/>
          <w:highlight w:val="lightGray"/>
        </w:rPr>
        <w:t>3）被保险人的精神和行为障碍（以世界卫生组织颁布的《疾病和有关健康问题的国际统计分类（ICD-10）》为准）；</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w:t>
      </w:r>
      <w:r w:rsidRPr="0011496E">
        <w:rPr>
          <w:rFonts w:ascii="宋体" w:eastAsia="宋体" w:hAnsi="宋体" w:hint="eastAsia"/>
          <w:sz w:val="21"/>
          <w:szCs w:val="21"/>
          <w:highlight w:val="lightGray"/>
        </w:rPr>
        <w:t>4）被保险人酒后驾驶（见释义）、无合法有效驾驶证驾驶（见释义）或驾驶无合法有效行驶证（见释义）的机动交通工具；</w:t>
      </w:r>
    </w:p>
    <w:p w:rsidR="00242E2A" w:rsidRPr="0011496E" w:rsidRDefault="001D45C9">
      <w:pPr>
        <w:rPr>
          <w:rFonts w:ascii="宋体" w:eastAsia="宋体" w:hAnsi="宋体"/>
          <w:sz w:val="21"/>
          <w:szCs w:val="21"/>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w:t>
      </w:r>
      <w:r w:rsidRPr="0011496E">
        <w:rPr>
          <w:rFonts w:ascii="宋体" w:eastAsia="宋体" w:hAnsi="宋体" w:hint="eastAsia"/>
          <w:sz w:val="21"/>
          <w:szCs w:val="21"/>
          <w:highlight w:val="lightGray"/>
        </w:rPr>
        <w:t>5）从事高风险运动（见释义）期间, 但被保险人作为专业运动员从事其专业运动除外。</w:t>
      </w:r>
    </w:p>
    <w:p w:rsidR="00242E2A" w:rsidRDefault="001D45C9">
      <w:pPr>
        <w:rPr>
          <w:rFonts w:asciiTheme="minorEastAsia" w:eastAsiaTheme="minorEastAsia" w:hAnsiTheme="minorEastAsia" w:cstheme="minorEastAsia"/>
          <w:bCs/>
          <w:sz w:val="21"/>
          <w:szCs w:val="21"/>
        </w:rPr>
      </w:pPr>
      <w:bookmarkStart w:id="44" w:name="_2.2.2_对于以下情形，保险人也不承担给付保险金的责任：_1"/>
      <w:bookmarkEnd w:id="44"/>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bCs/>
          <w:sz w:val="21"/>
          <w:szCs w:val="21"/>
        </w:rPr>
        <w:t>3</w:t>
      </w:r>
      <w:r>
        <w:rPr>
          <w:rFonts w:asciiTheme="minorEastAsia" w:eastAsiaTheme="minorEastAsia" w:hAnsiTheme="minorEastAsia" w:cstheme="minorEastAsia" w:hint="eastAsia"/>
          <w:bCs/>
          <w:sz w:val="21"/>
          <w:szCs w:val="21"/>
        </w:rPr>
        <w:tab/>
        <w:t>保险金额</w:t>
      </w:r>
    </w:p>
    <w:p w:rsidR="00242E2A" w:rsidRDefault="001D45C9">
      <w:pPr>
        <w:rPr>
          <w:rFonts w:ascii="宋体" w:eastAsia="宋体" w:hAnsi="宋体"/>
          <w:sz w:val="21"/>
          <w:szCs w:val="21"/>
        </w:rPr>
      </w:pPr>
      <w:r>
        <w:rPr>
          <w:rFonts w:ascii="宋体" w:eastAsia="宋体" w:hAnsi="宋体" w:hint="eastAsia"/>
          <w:sz w:val="21"/>
          <w:szCs w:val="21"/>
        </w:rPr>
        <w:t>意外伤害身故伤残保险金额由投保人、保险人双方约定，并在保险单中载明。</w:t>
      </w:r>
    </w:p>
    <w:p w:rsidR="00242E2A" w:rsidRDefault="001D45C9">
      <w:pPr>
        <w:rPr>
          <w:rFonts w:ascii="宋体" w:eastAsia="宋体" w:hAnsi="宋体"/>
          <w:sz w:val="21"/>
          <w:szCs w:val="21"/>
        </w:rPr>
      </w:pPr>
      <w:r>
        <w:rPr>
          <w:rFonts w:ascii="宋体" w:eastAsia="宋体" w:hAnsi="宋体" w:hint="eastAsia"/>
          <w:sz w:val="21"/>
          <w:szCs w:val="21"/>
        </w:rPr>
        <w:t>每一被保险人的意外伤害身故伤残保险金额是保险人承担给付该被保险人保险金责任的最高限额。未成年人身故保险金额及身故时各保险人实际给付的保险金总和依法律规定和监管规定处理。</w:t>
      </w:r>
    </w:p>
    <w:p w:rsidR="00242E2A" w:rsidRDefault="001D45C9">
      <w:pPr>
        <w:rPr>
          <w:rFonts w:ascii="宋体" w:eastAsia="宋体" w:hAnsi="宋体"/>
          <w:sz w:val="21"/>
          <w:szCs w:val="21"/>
        </w:rPr>
      </w:pPr>
      <w:r>
        <w:rPr>
          <w:rFonts w:ascii="宋体" w:eastAsia="宋体" w:hAnsi="宋体" w:hint="eastAsia"/>
          <w:sz w:val="21"/>
          <w:szCs w:val="21"/>
        </w:rPr>
        <w:lastRenderedPageBreak/>
        <w:t>若本保险合同设有每次意外伤害限额（见释义）的，保险人对所有被保险人于任一次意外伤害中实际给付的身故保险金的总额不超过保险单所载的每次意外伤害限额。</w:t>
      </w:r>
    </w:p>
    <w:p w:rsidR="00242E2A" w:rsidRDefault="001D45C9">
      <w:pPr>
        <w:rPr>
          <w:rFonts w:ascii="宋体" w:eastAsia="宋体" w:hAnsi="宋体"/>
          <w:sz w:val="21"/>
          <w:szCs w:val="21"/>
        </w:rPr>
      </w:pPr>
      <w:r>
        <w:rPr>
          <w:rFonts w:ascii="宋体" w:eastAsia="宋体" w:hAnsi="宋体" w:hint="eastAsia"/>
          <w:sz w:val="21"/>
          <w:szCs w:val="21"/>
        </w:rPr>
        <w:t>每一被保险人的意外伤害身故伤残保险金额和每次意外伤害限额一经确定，在保险期间内不得变更。</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bCs/>
          <w:sz w:val="21"/>
          <w:szCs w:val="21"/>
        </w:rPr>
        <w:t>4</w:t>
      </w:r>
      <w:r>
        <w:rPr>
          <w:rFonts w:asciiTheme="minorEastAsia" w:eastAsiaTheme="minorEastAsia" w:hAnsiTheme="minorEastAsia" w:cstheme="minorEastAsia" w:hint="eastAsia"/>
          <w:bCs/>
          <w:sz w:val="21"/>
          <w:szCs w:val="21"/>
        </w:rPr>
        <w:tab/>
        <w:t>保险期间</w:t>
      </w:r>
    </w:p>
    <w:p w:rsidR="00242E2A" w:rsidRDefault="001D45C9">
      <w:pPr>
        <w:rPr>
          <w:rFonts w:ascii="宋体" w:eastAsia="宋体" w:hAnsi="宋体"/>
          <w:sz w:val="21"/>
          <w:szCs w:val="21"/>
        </w:rPr>
      </w:pPr>
      <w:bookmarkStart w:id="45" w:name="_2.5_续保"/>
      <w:bookmarkEnd w:id="45"/>
      <w:r>
        <w:rPr>
          <w:rFonts w:ascii="宋体" w:eastAsia="宋体" w:hAnsi="宋体" w:hint="eastAsia"/>
          <w:sz w:val="21"/>
          <w:szCs w:val="21"/>
        </w:rPr>
        <w:t>除另有</w:t>
      </w:r>
      <w:r>
        <w:rPr>
          <w:rFonts w:ascii="宋体" w:eastAsia="宋体" w:hAnsi="宋体"/>
          <w:sz w:val="21"/>
          <w:szCs w:val="21"/>
        </w:rPr>
        <w:t>约定外，</w:t>
      </w:r>
      <w:r>
        <w:rPr>
          <w:rFonts w:ascii="宋体" w:eastAsia="宋体" w:hAnsi="宋体" w:cs="Calibri" w:hint="eastAsia"/>
          <w:kern w:val="0"/>
          <w:sz w:val="21"/>
          <w:szCs w:val="21"/>
        </w:rPr>
        <w:t>本产品</w:t>
      </w:r>
      <w:r>
        <w:rPr>
          <w:rFonts w:ascii="宋体" w:eastAsia="宋体" w:hAnsi="宋体" w:hint="eastAsia"/>
          <w:sz w:val="21"/>
          <w:szCs w:val="21"/>
        </w:rPr>
        <w:t>保险期间为1年，以保险单载明的起讫时间为准。</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 xml:space="preserve">     投保人、被保险人义务</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3.1      交费义务</w:t>
      </w:r>
    </w:p>
    <w:p w:rsidR="00242E2A" w:rsidRDefault="001D45C9">
      <w:pPr>
        <w:rPr>
          <w:rFonts w:ascii="宋体" w:eastAsia="宋体" w:hAnsi="宋体"/>
          <w:bCs/>
          <w:sz w:val="21"/>
          <w:szCs w:val="21"/>
        </w:rPr>
      </w:pPr>
      <w:r>
        <w:rPr>
          <w:rFonts w:ascii="宋体" w:eastAsia="宋体" w:hAnsi="宋体" w:hint="eastAsia"/>
          <w:sz w:val="21"/>
          <w:szCs w:val="21"/>
        </w:rPr>
        <w:t>除另有约定外，</w:t>
      </w:r>
      <w:r>
        <w:rPr>
          <w:rFonts w:ascii="宋体" w:eastAsia="宋体" w:hAnsi="宋体" w:hint="eastAsia"/>
          <w:bCs/>
          <w:sz w:val="21"/>
          <w:szCs w:val="21"/>
        </w:rPr>
        <w:t>投保人应当在本合同成立时一次性交清保险费，保险费交清前，本保险合同不生效，对保险费交清前发生的保险事故，保险人不承担保险责任。</w:t>
      </w:r>
    </w:p>
    <w:p w:rsidR="00242E2A" w:rsidRDefault="001D45C9">
      <w:pPr>
        <w:rPr>
          <w:rFonts w:ascii="宋体" w:eastAsia="宋体" w:hAnsi="宋体"/>
          <w:bCs/>
          <w:sz w:val="21"/>
          <w:szCs w:val="21"/>
        </w:rPr>
      </w:pPr>
      <w:r>
        <w:rPr>
          <w:rFonts w:ascii="宋体" w:eastAsia="宋体" w:hAnsi="宋体" w:hint="eastAsia"/>
          <w:bCs/>
          <w:sz w:val="21"/>
          <w:szCs w:val="21"/>
        </w:rPr>
        <w:t>投保人未按约定交纳保险费的，保险人有权解除保险合同。</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3.2</w:t>
      </w:r>
      <w:r>
        <w:rPr>
          <w:rFonts w:asciiTheme="minorEastAsia" w:eastAsiaTheme="minorEastAsia" w:hAnsiTheme="minorEastAsia" w:cstheme="minorEastAsia" w:hint="eastAsia"/>
          <w:bCs/>
          <w:sz w:val="21"/>
          <w:szCs w:val="21"/>
        </w:rPr>
        <w:tab/>
        <w:t xml:space="preserve">     如实告知义务</w:t>
      </w:r>
    </w:p>
    <w:p w:rsidR="00242E2A" w:rsidRDefault="001D45C9">
      <w:pPr>
        <w:rPr>
          <w:rFonts w:eastAsia="宋体"/>
          <w:sz w:val="21"/>
          <w:szCs w:val="20"/>
        </w:rPr>
      </w:pPr>
      <w:r>
        <w:rPr>
          <w:rFonts w:eastAsia="宋体" w:hint="eastAsia"/>
          <w:sz w:val="21"/>
          <w:szCs w:val="20"/>
        </w:rPr>
        <w:t>投保人应如实填写投保单并回答保险人提出的询问，履行如实告知义务。</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投保人故意或者因重大过失未履行前款规定的如实告知义务，足以影响保险人决定是否同意承保或者提高保险费率的，保险人有权解除合同。</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投保人故意不履行如实告知义务的，保险人对于合同解除前发生的保险事故，不承担赔偿或者给付保险金的责任，并不退还保险费。</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投保人因重大过失未履行如实告知义务，对保险事故的发生有严重影响的，保险人对于合同解除前发生的保险事故，不承担赔偿或者给付保险金的责任，但应当退还保险费。</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保险人在合同订立时已经知道投保人未如实告知的情况的，保险人不得解除合同；发生保险事故的，保险人应当承担赔偿或者给付保险金的责任。</w:t>
      </w:r>
    </w:p>
    <w:p w:rsidR="00242E2A" w:rsidRDefault="001D45C9">
      <w:pPr>
        <w:rPr>
          <w:rFonts w:ascii="宋体" w:eastAsiaTheme="minorEastAsia" w:hAnsi="宋体" w:cstheme="minorEastAsia"/>
          <w:bCs/>
          <w:sz w:val="21"/>
          <w:szCs w:val="21"/>
        </w:rPr>
      </w:pPr>
      <w:r>
        <w:rPr>
          <w:rFonts w:asciiTheme="minorEastAsia" w:eastAsiaTheme="minorEastAsia" w:hAnsiTheme="minorEastAsia" w:cstheme="minorEastAsia" w:hint="eastAsia"/>
          <w:bCs/>
          <w:sz w:val="21"/>
          <w:szCs w:val="21"/>
        </w:rPr>
        <w:t>3.3</w:t>
      </w:r>
      <w:r>
        <w:rPr>
          <w:rFonts w:asciiTheme="minorEastAsia" w:eastAsiaTheme="minorEastAsia" w:hAnsiTheme="minorEastAsia" w:cstheme="minorEastAsia"/>
          <w:bCs/>
          <w:sz w:val="21"/>
          <w:szCs w:val="21"/>
        </w:rPr>
        <w:tab/>
      </w:r>
      <w:r>
        <w:rPr>
          <w:rFonts w:asciiTheme="minorEastAsia" w:eastAsiaTheme="minorEastAsia" w:hAnsiTheme="minorEastAsia" w:cstheme="minorEastAsia" w:hint="eastAsia"/>
          <w:bCs/>
          <w:sz w:val="21"/>
          <w:szCs w:val="21"/>
        </w:rPr>
        <w:t>职业或者工种变更通知义务</w:t>
      </w:r>
    </w:p>
    <w:p w:rsidR="00242E2A" w:rsidRDefault="001D45C9">
      <w:pPr>
        <w:rPr>
          <w:rFonts w:ascii="宋体" w:eastAsia="宋体" w:hAnsi="宋体"/>
          <w:sz w:val="21"/>
          <w:szCs w:val="21"/>
        </w:rPr>
      </w:pPr>
      <w:r>
        <w:rPr>
          <w:rFonts w:ascii="宋体" w:eastAsia="宋体" w:hAnsi="宋体" w:hint="eastAsia"/>
          <w:sz w:val="21"/>
          <w:szCs w:val="21"/>
        </w:rPr>
        <w:t>被保险人变更职业或工种时，投保人或被保险人应在10日内以书面形式通知保险人。</w:t>
      </w:r>
    </w:p>
    <w:p w:rsidR="00242E2A" w:rsidRDefault="001D45C9">
      <w:pPr>
        <w:rPr>
          <w:rFonts w:ascii="宋体" w:eastAsia="宋体" w:hAnsi="宋体"/>
          <w:sz w:val="21"/>
          <w:szCs w:val="21"/>
        </w:rPr>
      </w:pPr>
      <w:r>
        <w:rPr>
          <w:rFonts w:ascii="宋体" w:eastAsia="宋体" w:hAnsi="宋体" w:hint="eastAsia"/>
          <w:sz w:val="21"/>
          <w:szCs w:val="21"/>
        </w:rPr>
        <w:t>被保险人所变更的职业或工种，依照保险人职业分类其危险性减低的，保险人自接到通知后，自职业变更之日起，退还变更前后职业或工种对应的保险费差额；其危险性增加的，保险人在接到通知后，自职业变更之日起，增收变更前后职业或工种对应的保险费差额。</w:t>
      </w:r>
    </w:p>
    <w:p w:rsidR="00242E2A" w:rsidRDefault="001D45C9">
      <w:pPr>
        <w:rPr>
          <w:rFonts w:ascii="宋体" w:eastAsia="宋体" w:hAnsi="宋体"/>
          <w:sz w:val="21"/>
          <w:szCs w:val="21"/>
        </w:rPr>
      </w:pPr>
      <w:r>
        <w:rPr>
          <w:rFonts w:ascii="宋体" w:eastAsia="宋体" w:hAnsi="宋体" w:hint="eastAsia"/>
          <w:sz w:val="21"/>
          <w:szCs w:val="21"/>
        </w:rPr>
        <w:t>被保险人所变更的职业或工种依照保险人职业分类在拒保范围内的，保险人有权终止该被保险人的被保资格，</w:t>
      </w:r>
      <w:r>
        <w:rPr>
          <w:rFonts w:ascii="宋体" w:eastAsia="宋体" w:hAnsi="宋体" w:hint="eastAsia"/>
          <w:bCs/>
          <w:sz w:val="21"/>
          <w:szCs w:val="21"/>
        </w:rPr>
        <w:t>其</w:t>
      </w:r>
      <w:r>
        <w:rPr>
          <w:rFonts w:ascii="宋体" w:eastAsia="宋体" w:hAnsi="宋体" w:hint="eastAsia"/>
          <w:sz w:val="21"/>
          <w:szCs w:val="21"/>
        </w:rPr>
        <w:t>被保资格自保险人接到通知之日的次日零时起终止，保险人退还该被保险人项下的现金价值（见释义）。</w:t>
      </w:r>
    </w:p>
    <w:p w:rsidR="00242E2A" w:rsidRDefault="001D45C9">
      <w:pPr>
        <w:rPr>
          <w:rFonts w:ascii="宋体" w:eastAsia="宋体" w:hAnsi="宋体" w:cs="宋体"/>
          <w:kern w:val="0"/>
          <w:sz w:val="21"/>
          <w:szCs w:val="21"/>
        </w:rPr>
      </w:pPr>
      <w:r>
        <w:rPr>
          <w:rFonts w:ascii="宋体" w:eastAsia="宋体" w:hAnsi="宋体" w:hint="eastAsia"/>
          <w:sz w:val="21"/>
          <w:szCs w:val="21"/>
        </w:rPr>
        <w:t>被保险人变更职业或工种且未依照本保险合同约定通知保险人而发生保险事故的，除另有约定</w:t>
      </w:r>
      <w:r>
        <w:rPr>
          <w:rFonts w:ascii="宋体" w:eastAsia="宋体" w:hAnsi="宋体"/>
          <w:sz w:val="21"/>
          <w:szCs w:val="21"/>
        </w:rPr>
        <w:t>外，</w:t>
      </w:r>
      <w:r>
        <w:rPr>
          <w:rFonts w:ascii="宋体" w:eastAsia="宋体" w:hAnsi="宋体" w:hint="eastAsia"/>
          <w:sz w:val="21"/>
          <w:szCs w:val="21"/>
        </w:rPr>
        <w:t>若依照保险人职业分类不在拒保范围内，但其危险性增加的，保险人按其原保险费与新职业或工种所对应的保险费的比例计算并给付保险金；若被保险人所变更的职业或工种依照保险人职业分类在拒保范围内的，保险人不承担给付保险金的责任，保险人退还该被保险人项下</w:t>
      </w:r>
      <w:r>
        <w:rPr>
          <w:rFonts w:ascii="宋体" w:eastAsia="宋体" w:hAnsi="宋体"/>
          <w:sz w:val="21"/>
          <w:szCs w:val="21"/>
        </w:rPr>
        <w:t>的</w:t>
      </w:r>
      <w:r>
        <w:rPr>
          <w:rFonts w:ascii="宋体" w:eastAsia="宋体" w:hAnsi="宋体" w:hint="eastAsia"/>
          <w:sz w:val="21"/>
          <w:szCs w:val="21"/>
        </w:rPr>
        <w:t>现金价值。</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w:t>
      </w:r>
      <w:r>
        <w:rPr>
          <w:rFonts w:asciiTheme="minorEastAsia" w:eastAsiaTheme="minorEastAsia" w:hAnsiTheme="minorEastAsia" w:cstheme="minorEastAsia"/>
          <w:bCs/>
          <w:sz w:val="21"/>
          <w:szCs w:val="21"/>
        </w:rPr>
        <w:t>4</w:t>
      </w:r>
      <w:r>
        <w:rPr>
          <w:rFonts w:asciiTheme="minorEastAsia" w:eastAsiaTheme="minorEastAsia" w:hAnsiTheme="minorEastAsia" w:cstheme="minorEastAsia" w:hint="eastAsia"/>
          <w:bCs/>
          <w:sz w:val="21"/>
          <w:szCs w:val="21"/>
        </w:rPr>
        <w:tab/>
        <w:t>住址或通讯地址变更通知义务</w:t>
      </w:r>
    </w:p>
    <w:p w:rsidR="00242E2A" w:rsidRDefault="001D45C9">
      <w:pPr>
        <w:rPr>
          <w:rFonts w:ascii="宋体" w:eastAsia="宋体" w:hAnsi="宋体"/>
          <w:sz w:val="21"/>
          <w:szCs w:val="21"/>
        </w:rPr>
      </w:pPr>
      <w:r>
        <w:rPr>
          <w:rFonts w:ascii="宋体" w:eastAsia="宋体" w:hAnsi="宋体" w:hint="eastAsia"/>
          <w:sz w:val="21"/>
          <w:szCs w:val="21"/>
        </w:rPr>
        <w:t>投保人住所或通讯地址变更时，应及时以书面形式通知保险人。</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w:t>
      </w:r>
      <w:r>
        <w:rPr>
          <w:rFonts w:asciiTheme="minorEastAsia" w:eastAsiaTheme="minorEastAsia" w:hAnsiTheme="minorEastAsia" w:cstheme="minorEastAsia"/>
          <w:bCs/>
          <w:sz w:val="21"/>
          <w:szCs w:val="21"/>
        </w:rPr>
        <w:t>5</w:t>
      </w:r>
      <w:r>
        <w:rPr>
          <w:rFonts w:asciiTheme="minorEastAsia" w:eastAsiaTheme="minorEastAsia" w:hAnsiTheme="minorEastAsia" w:cstheme="minorEastAsia" w:hint="eastAsia"/>
          <w:bCs/>
          <w:sz w:val="21"/>
          <w:szCs w:val="21"/>
        </w:rPr>
        <w:tab/>
        <w:t>被保险人变动通知义务</w:t>
      </w:r>
    </w:p>
    <w:p w:rsidR="00242E2A" w:rsidRDefault="001D45C9">
      <w:pPr>
        <w:rPr>
          <w:rFonts w:ascii="宋体" w:eastAsia="宋体" w:hAnsi="宋体"/>
          <w:sz w:val="21"/>
          <w:szCs w:val="21"/>
        </w:rPr>
      </w:pPr>
      <w:r>
        <w:rPr>
          <w:rFonts w:ascii="宋体" w:eastAsia="宋体" w:hAnsi="宋体" w:hint="eastAsia"/>
          <w:sz w:val="21"/>
          <w:szCs w:val="21"/>
        </w:rPr>
        <w:t>在保险期间内，团体保险</w:t>
      </w:r>
      <w:r>
        <w:rPr>
          <w:rFonts w:ascii="宋体" w:eastAsia="宋体" w:hAnsi="宋体"/>
          <w:sz w:val="21"/>
          <w:szCs w:val="21"/>
        </w:rPr>
        <w:t>的</w:t>
      </w:r>
      <w:r>
        <w:rPr>
          <w:rFonts w:ascii="宋体" w:eastAsia="宋体" w:hAnsi="宋体" w:hint="eastAsia"/>
          <w:sz w:val="21"/>
          <w:szCs w:val="21"/>
        </w:rPr>
        <w:t>投保人因其人员变动，需增加、减少被保险人时，应以书面形式向保险人提出申请。保险人同意后出具批单，并在本保险合同中批注。</w:t>
      </w:r>
    </w:p>
    <w:p w:rsidR="00242E2A" w:rsidRDefault="001D45C9">
      <w:pPr>
        <w:rPr>
          <w:rFonts w:ascii="宋体" w:eastAsia="宋体" w:hAnsi="宋体"/>
          <w:sz w:val="21"/>
          <w:szCs w:val="21"/>
        </w:rPr>
      </w:pPr>
      <w:r>
        <w:rPr>
          <w:rFonts w:ascii="宋体" w:eastAsia="宋体" w:hAnsi="宋体" w:hint="eastAsia"/>
          <w:sz w:val="21"/>
          <w:szCs w:val="21"/>
        </w:rPr>
        <w:t>被保险人人数增加时，保险人在审核同意后出具批单，于批单生效日零时开始承担保险责任，并按约定增收相应的保险费。</w:t>
      </w:r>
    </w:p>
    <w:p w:rsidR="00242E2A" w:rsidRDefault="001D45C9">
      <w:pPr>
        <w:rPr>
          <w:rFonts w:ascii="宋体" w:eastAsia="宋体" w:hAnsi="宋体"/>
          <w:sz w:val="21"/>
          <w:szCs w:val="21"/>
        </w:rPr>
      </w:pPr>
      <w:r>
        <w:rPr>
          <w:rFonts w:ascii="宋体" w:eastAsia="宋体" w:hAnsi="宋体" w:hint="eastAsia"/>
          <w:sz w:val="21"/>
          <w:szCs w:val="21"/>
        </w:rPr>
        <w:t>被保险人人数减少时，投保人提供已通知相应被保险人退保的有效证明，保险人在审核同意后出具批单，于批单生效日零时起，对减少的被保险人终止保险责任，并按约定退还相</w:t>
      </w:r>
      <w:r>
        <w:rPr>
          <w:rFonts w:ascii="宋体" w:eastAsia="宋体" w:hAnsi="宋体" w:hint="eastAsia"/>
          <w:sz w:val="21"/>
          <w:szCs w:val="21"/>
        </w:rPr>
        <w:lastRenderedPageBreak/>
        <w:t>应的保险费。但减少</w:t>
      </w:r>
      <w:r>
        <w:rPr>
          <w:rFonts w:ascii="宋体" w:eastAsia="宋体" w:hAnsi="宋体"/>
          <w:sz w:val="21"/>
          <w:szCs w:val="21"/>
        </w:rPr>
        <w:t>的被保险人</w:t>
      </w:r>
      <w:r>
        <w:rPr>
          <w:rFonts w:ascii="宋体" w:eastAsia="宋体" w:hAnsi="宋体" w:hint="eastAsia"/>
          <w:sz w:val="21"/>
          <w:szCs w:val="21"/>
        </w:rPr>
        <w:t>已发生任何保险金给付或已发生本保险合同约定的保险事故但尚未给付保险金的，保险人不退还该被保险人项下相应的保险费。减少后的被保险人人数不足约定承保团体人员的75%或人数低于3人时，保险人有权解除本保险合同，并按约定退还现金价值。</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w:t>
      </w:r>
      <w:r>
        <w:rPr>
          <w:rFonts w:asciiTheme="minorEastAsia" w:eastAsiaTheme="minorEastAsia" w:hAnsiTheme="minorEastAsia" w:cstheme="minorEastAsia"/>
          <w:bCs/>
          <w:sz w:val="21"/>
          <w:szCs w:val="21"/>
        </w:rPr>
        <w:t>6</w:t>
      </w:r>
      <w:r>
        <w:rPr>
          <w:rFonts w:asciiTheme="minorEastAsia" w:eastAsiaTheme="minorEastAsia" w:hAnsiTheme="minorEastAsia" w:cstheme="minorEastAsia" w:hint="eastAsia"/>
          <w:bCs/>
          <w:sz w:val="21"/>
          <w:szCs w:val="21"/>
        </w:rPr>
        <w:tab/>
        <w:t>其他内容变更通知义务</w:t>
      </w:r>
    </w:p>
    <w:p w:rsidR="00242E2A" w:rsidRDefault="001D45C9">
      <w:pPr>
        <w:rPr>
          <w:rFonts w:ascii="宋体" w:eastAsia="宋体" w:hAnsi="宋体"/>
          <w:sz w:val="21"/>
          <w:szCs w:val="21"/>
        </w:rPr>
      </w:pPr>
      <w:r>
        <w:rPr>
          <w:rFonts w:ascii="宋体" w:eastAsia="宋体" w:hAnsi="宋体"/>
          <w:sz w:val="21"/>
          <w:szCs w:val="21"/>
        </w:rPr>
        <w:t>在保险期间内，投保人需变更合同</w:t>
      </w:r>
      <w:r>
        <w:rPr>
          <w:rFonts w:ascii="宋体" w:eastAsia="宋体" w:hAnsi="宋体" w:hint="eastAsia"/>
          <w:sz w:val="21"/>
          <w:szCs w:val="21"/>
        </w:rPr>
        <w:t>其他</w:t>
      </w:r>
      <w:r>
        <w:rPr>
          <w:rFonts w:ascii="宋体" w:eastAsia="宋体" w:hAnsi="宋体"/>
          <w:sz w:val="21"/>
          <w:szCs w:val="21"/>
        </w:rPr>
        <w:t>内容的，应以书面形式向保险人提出申请。保险人同意后出具批单，并在</w:t>
      </w:r>
      <w:r>
        <w:rPr>
          <w:rFonts w:ascii="宋体" w:eastAsia="宋体" w:hAnsi="宋体" w:hint="eastAsia"/>
          <w:sz w:val="21"/>
          <w:szCs w:val="21"/>
        </w:rPr>
        <w:t>本保险合同</w:t>
      </w:r>
      <w:r>
        <w:rPr>
          <w:rFonts w:ascii="宋体" w:eastAsia="宋体" w:hAnsi="宋体"/>
          <w:sz w:val="21"/>
          <w:szCs w:val="21"/>
        </w:rPr>
        <w:t>中批注。若被保险人已身故，则保险人不接受</w:t>
      </w:r>
      <w:r>
        <w:rPr>
          <w:rFonts w:ascii="宋体" w:eastAsia="宋体" w:hAnsi="宋体" w:hint="eastAsia"/>
          <w:sz w:val="21"/>
          <w:szCs w:val="21"/>
        </w:rPr>
        <w:t>本保险合同</w:t>
      </w:r>
      <w:r>
        <w:rPr>
          <w:rFonts w:ascii="宋体" w:eastAsia="宋体" w:hAnsi="宋体"/>
          <w:sz w:val="21"/>
          <w:szCs w:val="21"/>
        </w:rPr>
        <w:t>中有关该被保险人的任何内容的变更申请。</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3.7</w:t>
      </w:r>
      <w:r>
        <w:rPr>
          <w:rFonts w:asciiTheme="minorEastAsia" w:eastAsiaTheme="minorEastAsia" w:hAnsiTheme="minorEastAsia" w:cstheme="minorEastAsia" w:hint="eastAsia"/>
          <w:bCs/>
          <w:sz w:val="21"/>
          <w:szCs w:val="21"/>
        </w:rPr>
        <w:tab/>
        <w:t>保险事故通知义务</w:t>
      </w:r>
    </w:p>
    <w:p w:rsidR="00242E2A" w:rsidRDefault="001D45C9">
      <w:pPr>
        <w:rPr>
          <w:rFonts w:ascii="宋体" w:eastAsia="宋体" w:hAnsi="宋体" w:cs="宋体"/>
          <w:kern w:val="0"/>
          <w:sz w:val="21"/>
          <w:szCs w:val="21"/>
        </w:rPr>
      </w:pPr>
      <w:r>
        <w:rPr>
          <w:rFonts w:ascii="宋体" w:eastAsia="宋体" w:hAnsi="宋体" w:hint="eastAsia"/>
          <w:sz w:val="21"/>
          <w:szCs w:val="21"/>
        </w:rPr>
        <w:t>发生保险责任范围内的事故后，投保人、被保险人或受益人应在10日内通知保险人，并书面说明事故发生的原因、经过和损失情况。</w:t>
      </w:r>
      <w:r>
        <w:rPr>
          <w:rFonts w:ascii="宋体" w:eastAsia="宋体" w:hAnsi="宋体" w:cs="宋体" w:hint="eastAsia"/>
          <w:kern w:val="0"/>
          <w:sz w:val="21"/>
          <w:szCs w:val="21"/>
        </w:rPr>
        <w:t>故意或者因重大过失未及时通知，致使保险事故的性质、原因、损失程度等难以确定的，保险人对无法确定的部分，不承担给付保险金责任，但保险人通过其他途径已经及时知道或者应当及时知道保险事故发生的除外。</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上述约定，不包括因不可抗力（见释义）而导致的迟延。</w:t>
      </w:r>
    </w:p>
    <w:p w:rsidR="00242E2A" w:rsidRDefault="001D45C9">
      <w:pPr>
        <w:rPr>
          <w:rFonts w:asciiTheme="minorEastAsia" w:eastAsiaTheme="minorEastAsia" w:hAnsiTheme="minorEastAsia" w:cstheme="minorEastAsia"/>
          <w:bCs/>
          <w:kern w:val="44"/>
          <w:sz w:val="21"/>
          <w:szCs w:val="21"/>
        </w:rPr>
      </w:pPr>
      <w:r>
        <w:rPr>
          <w:rFonts w:asciiTheme="minorEastAsia" w:eastAsiaTheme="minorEastAsia" w:hAnsiTheme="minorEastAsia" w:cstheme="minorEastAsia"/>
          <w:bCs/>
          <w:kern w:val="44"/>
          <w:sz w:val="21"/>
          <w:szCs w:val="21"/>
        </w:rPr>
        <w:t>4</w:t>
      </w:r>
      <w:r>
        <w:rPr>
          <w:rFonts w:asciiTheme="minorEastAsia" w:eastAsiaTheme="minorEastAsia" w:hAnsiTheme="minorEastAsia" w:cstheme="minorEastAsia" w:hint="eastAsia"/>
          <w:bCs/>
          <w:kern w:val="44"/>
          <w:sz w:val="21"/>
          <w:szCs w:val="21"/>
        </w:rPr>
        <w:tab/>
        <w:t>保险人义务</w:t>
      </w:r>
    </w:p>
    <w:p w:rsidR="00242E2A" w:rsidRDefault="001D45C9">
      <w:pPr>
        <w:rPr>
          <w:rFonts w:ascii="宋体" w:eastAsia="宋体" w:hAnsi="宋体"/>
          <w:sz w:val="21"/>
          <w:szCs w:val="21"/>
        </w:rPr>
      </w:pPr>
      <w:bookmarkStart w:id="46" w:name="_5_保险金申请与给付"/>
      <w:bookmarkEnd w:id="46"/>
      <w:r>
        <w:rPr>
          <w:rFonts w:ascii="宋体" w:eastAsia="宋体" w:hAnsi="宋体" w:hint="eastAsia"/>
          <w:sz w:val="21"/>
          <w:szCs w:val="21"/>
        </w:rPr>
        <w:t>（1）本保险合同成立后，保险人应当及时向投保人签发保险单或其他保险凭证。</w:t>
      </w:r>
    </w:p>
    <w:p w:rsidR="00242E2A" w:rsidRDefault="001D45C9">
      <w:pPr>
        <w:rPr>
          <w:rFonts w:ascii="宋体" w:eastAsia="宋体" w:hAnsi="宋体"/>
          <w:sz w:val="21"/>
          <w:szCs w:val="21"/>
        </w:rPr>
      </w:pPr>
      <w:r>
        <w:rPr>
          <w:rFonts w:ascii="宋体" w:eastAsia="宋体" w:hAnsi="宋体" w:hint="eastAsia"/>
          <w:sz w:val="21"/>
          <w:szCs w:val="21"/>
        </w:rPr>
        <w:t>（2）保险人认为投保人、被保险人或者受益人提供的有关索赔的证明和资料不完整的，应当及时一次性通知投保人、被保险人或者受益人补充提供。</w:t>
      </w:r>
    </w:p>
    <w:p w:rsidR="00242E2A" w:rsidRDefault="001D45C9">
      <w:pPr>
        <w:rPr>
          <w:rFonts w:ascii="宋体" w:eastAsia="宋体" w:hAnsi="宋体"/>
          <w:sz w:val="21"/>
          <w:szCs w:val="21"/>
        </w:rPr>
      </w:pPr>
      <w:r>
        <w:rPr>
          <w:rFonts w:ascii="宋体" w:eastAsia="宋体" w:hAnsi="宋体" w:hint="eastAsia"/>
          <w:sz w:val="21"/>
          <w:szCs w:val="21"/>
        </w:rPr>
        <w:t>（3）保险人收到被保险人或者受益人的给付保险金的请求后，应当及时作出是否属于保险责任的核定；情形复杂的，应当在3</w:t>
      </w:r>
      <w:r>
        <w:rPr>
          <w:rFonts w:ascii="宋体" w:eastAsia="宋体" w:hAnsi="宋体"/>
          <w:sz w:val="21"/>
          <w:szCs w:val="21"/>
        </w:rPr>
        <w:t>0</w:t>
      </w:r>
      <w:r>
        <w:rPr>
          <w:rFonts w:ascii="宋体" w:eastAsia="宋体" w:hAnsi="宋体" w:hint="eastAsia"/>
          <w:sz w:val="21"/>
          <w:szCs w:val="21"/>
        </w:rPr>
        <w:t>日内作出核定。但保险责任的核定必须依赖于特定证明、鉴定、判决、裁定或其他证据材料的，保险人应在被保险人或者受益人提供或自行取得上述证据材料起3</w:t>
      </w:r>
      <w:r>
        <w:rPr>
          <w:rFonts w:ascii="宋体" w:eastAsia="宋体" w:hAnsi="宋体"/>
          <w:sz w:val="21"/>
          <w:szCs w:val="21"/>
        </w:rPr>
        <w:t>0</w:t>
      </w:r>
      <w:r>
        <w:rPr>
          <w:rFonts w:ascii="宋体" w:eastAsia="宋体" w:hAnsi="宋体" w:hint="eastAsia"/>
          <w:sz w:val="21"/>
          <w:szCs w:val="21"/>
        </w:rPr>
        <w:t>日内作出核定。本保险合同另有约定的除外。</w:t>
      </w:r>
    </w:p>
    <w:p w:rsidR="00242E2A" w:rsidRDefault="001D45C9">
      <w:pPr>
        <w:rPr>
          <w:rFonts w:ascii="宋体" w:eastAsia="宋体" w:hAnsi="宋体"/>
          <w:sz w:val="21"/>
          <w:szCs w:val="21"/>
        </w:rPr>
      </w:pPr>
      <w:r>
        <w:rPr>
          <w:rFonts w:ascii="宋体" w:eastAsia="宋体" w:hAnsi="宋体" w:hint="eastAsia"/>
          <w:sz w:val="22"/>
          <w:szCs w:val="22"/>
        </w:rPr>
        <w:t>（4）保险人应当将核定结果通知被保险人或者受益人</w:t>
      </w:r>
      <w:r>
        <w:rPr>
          <w:rFonts w:ascii="宋体" w:eastAsia="宋体" w:hAnsi="宋体" w:hint="eastAsia"/>
          <w:sz w:val="21"/>
          <w:szCs w:val="21"/>
        </w:rPr>
        <w:t>；对属于保险责任的，在与被保险人或者受益人达成给付保险金的协议后1</w:t>
      </w:r>
      <w:r>
        <w:rPr>
          <w:rFonts w:ascii="宋体" w:eastAsia="宋体" w:hAnsi="宋体"/>
          <w:sz w:val="21"/>
          <w:szCs w:val="21"/>
        </w:rPr>
        <w:t>0</w:t>
      </w:r>
      <w:r>
        <w:rPr>
          <w:rFonts w:ascii="宋体" w:eastAsia="宋体" w:hAnsi="宋体" w:hint="eastAsia"/>
          <w:sz w:val="21"/>
          <w:szCs w:val="21"/>
        </w:rPr>
        <w:t>日内，履行赔偿保险金义务。保险合同对给付保险金的期限有约定的，保险人应当按照约定履行给付保险金的义务。保险人依照前款约定作出核定后，对不属于保险责任的，应当自作出核定之日起</w:t>
      </w:r>
      <w:r>
        <w:rPr>
          <w:rFonts w:ascii="宋体" w:eastAsia="宋体" w:hAnsi="宋体"/>
          <w:sz w:val="22"/>
          <w:szCs w:val="22"/>
        </w:rPr>
        <w:t>三</w:t>
      </w:r>
      <w:r>
        <w:rPr>
          <w:rFonts w:ascii="宋体" w:eastAsia="宋体" w:hAnsi="宋体" w:hint="eastAsia"/>
          <w:sz w:val="22"/>
          <w:szCs w:val="22"/>
        </w:rPr>
        <w:t>个工作日内</w:t>
      </w:r>
      <w:r>
        <w:rPr>
          <w:rFonts w:ascii="宋体" w:eastAsia="宋体" w:hAnsi="宋体" w:hint="eastAsia"/>
          <w:sz w:val="21"/>
          <w:szCs w:val="21"/>
        </w:rPr>
        <w:t>向被保险人或者受益人发出拒绝给付保险金通知书，并说明理由。</w:t>
      </w:r>
    </w:p>
    <w:p w:rsidR="00242E2A" w:rsidRDefault="001D45C9">
      <w:pPr>
        <w:rPr>
          <w:rFonts w:ascii="宋体" w:eastAsia="宋体" w:hAnsi="宋体"/>
          <w:sz w:val="21"/>
          <w:szCs w:val="21"/>
        </w:rPr>
      </w:pPr>
      <w:r>
        <w:rPr>
          <w:rFonts w:ascii="宋体" w:eastAsia="宋体" w:hAnsi="宋体" w:hint="eastAsia"/>
          <w:sz w:val="21"/>
          <w:szCs w:val="21"/>
        </w:rPr>
        <w:t>（5）保险人自收到给付保险金的请求和有关证明、资料之日起6</w:t>
      </w:r>
      <w:r>
        <w:rPr>
          <w:rFonts w:ascii="宋体" w:eastAsia="宋体" w:hAnsi="宋体"/>
          <w:sz w:val="21"/>
          <w:szCs w:val="21"/>
        </w:rPr>
        <w:t>0</w:t>
      </w:r>
      <w:r>
        <w:rPr>
          <w:rFonts w:ascii="宋体" w:eastAsia="宋体" w:hAnsi="宋体" w:hint="eastAsia"/>
          <w:sz w:val="21"/>
          <w:szCs w:val="21"/>
        </w:rPr>
        <w:t>日内，对其赔偿保险金的数额不能确定的，应当根据已有证明和资料可以确定的数额先予支付；保险人最终确定给付的数额后，应当支付相应的差额。</w:t>
      </w:r>
    </w:p>
    <w:p w:rsidR="00242E2A" w:rsidRDefault="001D45C9">
      <w:pPr>
        <w:rPr>
          <w:rFonts w:asciiTheme="minorEastAsia" w:eastAsiaTheme="minorEastAsia" w:hAnsiTheme="minorEastAsia" w:cstheme="minorEastAsia"/>
          <w:bCs/>
          <w:kern w:val="44"/>
          <w:sz w:val="21"/>
          <w:szCs w:val="21"/>
        </w:rPr>
      </w:pPr>
      <w:r>
        <w:rPr>
          <w:rFonts w:asciiTheme="minorEastAsia" w:eastAsiaTheme="minorEastAsia" w:hAnsiTheme="minorEastAsia" w:cstheme="minorEastAsia"/>
          <w:bCs/>
          <w:kern w:val="44"/>
          <w:sz w:val="21"/>
          <w:szCs w:val="21"/>
        </w:rPr>
        <w:t>5</w:t>
      </w:r>
      <w:r>
        <w:rPr>
          <w:rFonts w:asciiTheme="minorEastAsia" w:eastAsiaTheme="minorEastAsia" w:hAnsiTheme="minorEastAsia" w:cstheme="minorEastAsia" w:hint="eastAsia"/>
          <w:bCs/>
          <w:kern w:val="44"/>
          <w:sz w:val="21"/>
          <w:szCs w:val="21"/>
        </w:rPr>
        <w:tab/>
        <w:t>保险金申请</w:t>
      </w:r>
    </w:p>
    <w:p w:rsidR="00242E2A" w:rsidRDefault="001D45C9">
      <w:pPr>
        <w:rPr>
          <w:rFonts w:ascii="宋体" w:eastAsia="宋体" w:hAnsi="宋体"/>
          <w:sz w:val="21"/>
          <w:szCs w:val="21"/>
        </w:rPr>
      </w:pPr>
      <w:bookmarkStart w:id="47" w:name="_5.1_保险金申请"/>
      <w:bookmarkEnd w:id="47"/>
      <w:r>
        <w:rPr>
          <w:rFonts w:ascii="宋体" w:eastAsia="宋体" w:hAnsi="宋体" w:hint="eastAsia"/>
          <w:sz w:val="21"/>
          <w:szCs w:val="21"/>
        </w:rPr>
        <w:t>保险金申请人（见释义）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保险金申请人未能提供有关材料，导致保险人无法核实该申请的真实性的，保险人对无法核实部分不承担给付保险金的责任。</w:t>
      </w:r>
    </w:p>
    <w:p w:rsidR="00242E2A" w:rsidRDefault="001D45C9">
      <w:pPr>
        <w:rPr>
          <w:rFonts w:ascii="宋体" w:eastAsia="宋体" w:hAnsi="宋体"/>
          <w:sz w:val="21"/>
          <w:szCs w:val="21"/>
        </w:rPr>
      </w:pPr>
      <w:bookmarkStart w:id="48" w:name="_5.2_保险金的给付"/>
      <w:bookmarkEnd w:id="48"/>
      <w:r>
        <w:rPr>
          <w:rFonts w:ascii="宋体" w:eastAsia="宋体" w:hAnsi="宋体"/>
          <w:sz w:val="21"/>
          <w:szCs w:val="21"/>
        </w:rPr>
        <w:t>5</w:t>
      </w:r>
      <w:r>
        <w:rPr>
          <w:rFonts w:ascii="宋体" w:eastAsia="宋体" w:hAnsi="宋体" w:hint="eastAsia"/>
          <w:sz w:val="21"/>
          <w:szCs w:val="21"/>
        </w:rPr>
        <w:t>.1</w:t>
      </w:r>
      <w:r>
        <w:rPr>
          <w:rFonts w:ascii="宋体" w:eastAsia="宋体" w:hAnsi="宋体" w:hint="eastAsia"/>
          <w:sz w:val="21"/>
          <w:szCs w:val="21"/>
        </w:rPr>
        <w:tab/>
        <w:t>意外伤害身故保险金申请</w:t>
      </w:r>
      <w:r>
        <w:rPr>
          <w:rFonts w:ascii="宋体" w:eastAsia="宋体" w:hAnsi="宋体"/>
          <w:sz w:val="21"/>
          <w:szCs w:val="21"/>
        </w:rPr>
        <w:tab/>
      </w:r>
    </w:p>
    <w:p w:rsidR="00242E2A" w:rsidRDefault="001D45C9">
      <w:pPr>
        <w:rPr>
          <w:rFonts w:ascii="宋体" w:eastAsia="宋体" w:hAnsi="宋体"/>
          <w:sz w:val="21"/>
          <w:szCs w:val="21"/>
        </w:rPr>
      </w:pPr>
      <w:r>
        <w:rPr>
          <w:rFonts w:ascii="宋体" w:eastAsia="宋体" w:hAnsi="宋体" w:hint="eastAsia"/>
          <w:sz w:val="21"/>
          <w:szCs w:val="21"/>
        </w:rPr>
        <w:t>（1）保险金给付申请书；</w:t>
      </w:r>
    </w:p>
    <w:p w:rsidR="00242E2A" w:rsidRDefault="001D45C9">
      <w:pPr>
        <w:rPr>
          <w:rFonts w:ascii="宋体" w:eastAsia="宋体" w:hAnsi="宋体"/>
          <w:sz w:val="21"/>
          <w:szCs w:val="21"/>
        </w:rPr>
      </w:pPr>
      <w:r>
        <w:rPr>
          <w:rFonts w:ascii="宋体" w:eastAsia="宋体" w:hAnsi="宋体" w:hint="eastAsia"/>
          <w:sz w:val="21"/>
          <w:szCs w:val="21"/>
        </w:rPr>
        <w:t>（2）保险单；</w:t>
      </w:r>
    </w:p>
    <w:p w:rsidR="00242E2A" w:rsidRDefault="001D45C9">
      <w:pPr>
        <w:rPr>
          <w:rFonts w:ascii="宋体" w:eastAsia="宋体" w:hAnsi="宋体"/>
          <w:sz w:val="21"/>
          <w:szCs w:val="21"/>
        </w:rPr>
      </w:pPr>
      <w:r>
        <w:rPr>
          <w:rFonts w:ascii="宋体" w:eastAsia="宋体" w:hAnsi="宋体" w:hint="eastAsia"/>
          <w:sz w:val="21"/>
          <w:szCs w:val="21"/>
        </w:rPr>
        <w:t>（3）保险金申请人的身份证明；</w:t>
      </w:r>
    </w:p>
    <w:p w:rsidR="00242E2A" w:rsidRDefault="001D45C9">
      <w:pPr>
        <w:rPr>
          <w:rFonts w:ascii="宋体" w:eastAsia="宋体" w:hAnsi="宋体"/>
          <w:sz w:val="21"/>
          <w:szCs w:val="21"/>
        </w:rPr>
      </w:pPr>
      <w:r>
        <w:rPr>
          <w:rFonts w:ascii="宋体" w:eastAsia="宋体" w:hAnsi="宋体" w:hint="eastAsia"/>
          <w:sz w:val="21"/>
          <w:szCs w:val="21"/>
        </w:rPr>
        <w:t>（4）公安机关或司法部门、二级及二级以上医院或保险人认可的医疗机构出具的被保险人死亡证明或验尸报告。若被保险人为宣告死亡，保险金申请人应提供法院出具的宣告死</w:t>
      </w:r>
      <w:r>
        <w:rPr>
          <w:rFonts w:ascii="宋体" w:eastAsia="宋体" w:hAnsi="宋体" w:hint="eastAsia"/>
          <w:sz w:val="21"/>
          <w:szCs w:val="21"/>
        </w:rPr>
        <w:lastRenderedPageBreak/>
        <w:t>亡证明文件；</w:t>
      </w:r>
    </w:p>
    <w:p w:rsidR="00242E2A" w:rsidRDefault="001D45C9">
      <w:pPr>
        <w:rPr>
          <w:rFonts w:ascii="宋体" w:eastAsia="宋体" w:hAnsi="宋体"/>
          <w:sz w:val="21"/>
          <w:szCs w:val="21"/>
        </w:rPr>
      </w:pPr>
      <w:r>
        <w:rPr>
          <w:rFonts w:ascii="宋体" w:eastAsia="宋体" w:hAnsi="宋体" w:hint="eastAsia"/>
          <w:sz w:val="21"/>
          <w:szCs w:val="21"/>
        </w:rPr>
        <w:t>（5）被保险人的户籍注销证明；</w:t>
      </w:r>
    </w:p>
    <w:p w:rsidR="00242E2A" w:rsidRDefault="001D45C9">
      <w:pPr>
        <w:rPr>
          <w:rFonts w:ascii="宋体" w:eastAsia="宋体" w:hAnsi="宋体"/>
          <w:sz w:val="21"/>
          <w:szCs w:val="21"/>
        </w:rPr>
      </w:pPr>
      <w:r>
        <w:rPr>
          <w:rFonts w:ascii="宋体" w:eastAsia="宋体" w:hAnsi="宋体" w:hint="eastAsia"/>
          <w:sz w:val="21"/>
          <w:szCs w:val="21"/>
        </w:rPr>
        <w:t>（6）保险金申请人所能提供的与确认保险事故的性质、原因、损失程度等有关的其他证明和资料。</w:t>
      </w:r>
    </w:p>
    <w:p w:rsidR="00242E2A" w:rsidRDefault="001D45C9">
      <w:pPr>
        <w:rPr>
          <w:rFonts w:ascii="宋体" w:eastAsia="宋体" w:hAnsi="宋体"/>
          <w:sz w:val="21"/>
          <w:szCs w:val="21"/>
        </w:rPr>
      </w:pPr>
      <w:r>
        <w:rPr>
          <w:rFonts w:ascii="宋体" w:eastAsia="宋体" w:hAnsi="宋体"/>
          <w:sz w:val="21"/>
          <w:szCs w:val="21"/>
        </w:rPr>
        <w:t>5</w:t>
      </w:r>
      <w:r>
        <w:rPr>
          <w:rFonts w:ascii="宋体" w:eastAsia="宋体" w:hAnsi="宋体" w:hint="eastAsia"/>
          <w:sz w:val="21"/>
          <w:szCs w:val="21"/>
        </w:rPr>
        <w:t>.2</w:t>
      </w:r>
      <w:r>
        <w:rPr>
          <w:rFonts w:ascii="宋体" w:eastAsia="宋体" w:hAnsi="宋体" w:hint="eastAsia"/>
          <w:sz w:val="21"/>
          <w:szCs w:val="21"/>
        </w:rPr>
        <w:tab/>
        <w:t>意外伤害伤残保险金申请</w:t>
      </w:r>
    </w:p>
    <w:p w:rsidR="00242E2A" w:rsidRDefault="001D45C9">
      <w:pPr>
        <w:rPr>
          <w:rFonts w:ascii="宋体" w:eastAsia="宋体" w:hAnsi="宋体"/>
          <w:sz w:val="21"/>
          <w:szCs w:val="21"/>
        </w:rPr>
      </w:pPr>
      <w:r>
        <w:rPr>
          <w:rFonts w:ascii="宋体" w:eastAsia="宋体" w:hAnsi="宋体" w:hint="eastAsia"/>
          <w:sz w:val="21"/>
          <w:szCs w:val="21"/>
        </w:rPr>
        <w:t>（1）保险金给付申请书</w:t>
      </w:r>
    </w:p>
    <w:p w:rsidR="00242E2A" w:rsidRDefault="001D45C9">
      <w:pPr>
        <w:rPr>
          <w:rFonts w:ascii="宋体" w:eastAsia="宋体" w:hAnsi="宋体"/>
          <w:sz w:val="21"/>
          <w:szCs w:val="21"/>
        </w:rPr>
      </w:pPr>
      <w:r>
        <w:rPr>
          <w:rFonts w:ascii="宋体" w:eastAsia="宋体" w:hAnsi="宋体" w:hint="eastAsia"/>
          <w:sz w:val="21"/>
          <w:szCs w:val="21"/>
        </w:rPr>
        <w:t>（2）保险单；</w:t>
      </w:r>
    </w:p>
    <w:p w:rsidR="00242E2A" w:rsidRDefault="001D45C9">
      <w:pPr>
        <w:rPr>
          <w:rFonts w:ascii="宋体" w:eastAsia="宋体" w:hAnsi="宋体"/>
          <w:sz w:val="21"/>
          <w:szCs w:val="21"/>
        </w:rPr>
      </w:pPr>
      <w:r>
        <w:rPr>
          <w:rFonts w:ascii="宋体" w:eastAsia="宋体" w:hAnsi="宋体" w:hint="eastAsia"/>
          <w:sz w:val="21"/>
          <w:szCs w:val="21"/>
        </w:rPr>
        <w:t>（3）保险金申请人的身份证明；</w:t>
      </w:r>
    </w:p>
    <w:p w:rsidR="00242E2A" w:rsidRDefault="001D45C9">
      <w:pPr>
        <w:rPr>
          <w:rFonts w:ascii="宋体" w:eastAsia="宋体" w:hAnsi="宋体"/>
          <w:sz w:val="21"/>
          <w:szCs w:val="21"/>
        </w:rPr>
      </w:pPr>
      <w:r>
        <w:rPr>
          <w:rFonts w:ascii="宋体" w:eastAsia="宋体" w:hAnsi="宋体" w:hint="eastAsia"/>
          <w:sz w:val="21"/>
          <w:szCs w:val="21"/>
        </w:rPr>
        <w:t>（4）司法部门或保险人认可的司法鉴定机构出具的伤残鉴定书；</w:t>
      </w:r>
    </w:p>
    <w:p w:rsidR="00242E2A" w:rsidRDefault="001D45C9">
      <w:pPr>
        <w:rPr>
          <w:rFonts w:ascii="宋体" w:eastAsia="宋体" w:hAnsi="宋体"/>
          <w:sz w:val="21"/>
          <w:szCs w:val="21"/>
        </w:rPr>
      </w:pPr>
      <w:r>
        <w:rPr>
          <w:rFonts w:ascii="宋体" w:eastAsia="宋体" w:hAnsi="宋体" w:hint="eastAsia"/>
          <w:sz w:val="21"/>
          <w:szCs w:val="21"/>
        </w:rPr>
        <w:t>（5）保险金申请人所能提供的与确认保险事故的性质、原因、损失程度等有关的其他证明和资料。</w:t>
      </w:r>
    </w:p>
    <w:p w:rsidR="00242E2A" w:rsidRDefault="001D45C9">
      <w:pPr>
        <w:rPr>
          <w:rFonts w:asciiTheme="minorEastAsia" w:eastAsiaTheme="minorEastAsia" w:hAnsiTheme="minorEastAsia" w:cstheme="minorEastAsia"/>
          <w:bCs/>
          <w:kern w:val="44"/>
          <w:sz w:val="21"/>
          <w:szCs w:val="21"/>
        </w:rPr>
      </w:pPr>
      <w:r>
        <w:rPr>
          <w:rFonts w:asciiTheme="minorEastAsia" w:eastAsiaTheme="minorEastAsia" w:hAnsiTheme="minorEastAsia" w:cstheme="minorEastAsia"/>
          <w:bCs/>
          <w:kern w:val="44"/>
          <w:sz w:val="21"/>
          <w:szCs w:val="21"/>
        </w:rPr>
        <w:t>6</w:t>
      </w:r>
      <w:r>
        <w:rPr>
          <w:rFonts w:asciiTheme="minorEastAsia" w:eastAsiaTheme="minorEastAsia" w:hAnsiTheme="minorEastAsia" w:cstheme="minorEastAsia" w:hint="eastAsia"/>
          <w:bCs/>
          <w:kern w:val="44"/>
          <w:sz w:val="21"/>
          <w:szCs w:val="21"/>
        </w:rPr>
        <w:tab/>
        <w:t>保险合同解除</w:t>
      </w:r>
    </w:p>
    <w:p w:rsidR="00242E2A" w:rsidRDefault="001D45C9">
      <w:pPr>
        <w:rPr>
          <w:rFonts w:eastAsia="宋体"/>
          <w:sz w:val="21"/>
          <w:szCs w:val="20"/>
        </w:rPr>
      </w:pPr>
      <w:r>
        <w:rPr>
          <w:rFonts w:eastAsia="宋体" w:hint="eastAsia"/>
          <w:sz w:val="21"/>
          <w:szCs w:val="20"/>
        </w:rPr>
        <w:t>本保险合同成立后，除本保险合同另有约定外，投保人可以要求解除本保险合同。但已发生任何保险金给付或已发生本保险合同约定的保险事故但尚未给付保险金的，投保人不得要求解除本保险合同。</w:t>
      </w:r>
    </w:p>
    <w:p w:rsidR="00242E2A" w:rsidRDefault="001D45C9">
      <w:pPr>
        <w:rPr>
          <w:rFonts w:asciiTheme="minorEastAsia" w:eastAsiaTheme="minorEastAsia" w:hAnsiTheme="minorEastAsia" w:cstheme="minorEastAsia"/>
          <w:sz w:val="21"/>
          <w:szCs w:val="20"/>
        </w:rPr>
      </w:pPr>
      <w:r>
        <w:rPr>
          <w:rFonts w:eastAsia="宋体" w:hint="eastAsia"/>
          <w:sz w:val="21"/>
          <w:szCs w:val="20"/>
        </w:rPr>
        <w:t>投保人要求解除本保险合同时，应填写保险合同解除申请书，并提交保险单、保险费交付凭证和投保人身份证明。</w:t>
      </w:r>
      <w:r>
        <w:rPr>
          <w:rFonts w:eastAsia="宋体" w:hint="eastAsia"/>
          <w:bCs/>
          <w:sz w:val="21"/>
          <w:szCs w:val="20"/>
        </w:rPr>
        <w:t>本保险合同自本保险人接到保险合同解除申请书时终止。</w:t>
      </w:r>
      <w:r>
        <w:rPr>
          <w:rFonts w:asciiTheme="minorEastAsia" w:eastAsiaTheme="minorEastAsia" w:hAnsiTheme="minorEastAsia" w:cstheme="minorEastAsia" w:hint="eastAsia"/>
          <w:sz w:val="21"/>
          <w:szCs w:val="20"/>
        </w:rPr>
        <w:t>本保险人于接到保险合同解除申请书之日起三十日内向投保人退还本保险合同的</w:t>
      </w:r>
      <w:hyperlink w:anchor="_9.14_未满期净保险费" w:history="1">
        <w:r>
          <w:rPr>
            <w:rFonts w:asciiTheme="minorEastAsia" w:eastAsiaTheme="minorEastAsia" w:hAnsiTheme="minorEastAsia" w:cstheme="minorEastAsia" w:hint="eastAsia"/>
            <w:sz w:val="21"/>
            <w:szCs w:val="20"/>
          </w:rPr>
          <w:t>现金价值</w:t>
        </w:r>
      </w:hyperlink>
      <w:r>
        <w:rPr>
          <w:rFonts w:asciiTheme="minorEastAsia" w:eastAsiaTheme="minorEastAsia" w:hAnsiTheme="minorEastAsia" w:cstheme="minorEastAsia" w:hint="eastAsia"/>
          <w:sz w:val="21"/>
          <w:szCs w:val="20"/>
        </w:rPr>
        <w:t>；但若投保人在保险责任开始前就要求解除合同，则保险人全额退还已交纳的保险费。</w:t>
      </w:r>
    </w:p>
    <w:p w:rsidR="00242E2A" w:rsidRDefault="001D45C9">
      <w:pPr>
        <w:rPr>
          <w:rFonts w:asciiTheme="minorEastAsia" w:eastAsiaTheme="minorEastAsia" w:hAnsiTheme="minorEastAsia" w:cstheme="minorEastAsia"/>
          <w:bCs/>
          <w:kern w:val="44"/>
          <w:sz w:val="21"/>
          <w:szCs w:val="21"/>
        </w:rPr>
      </w:pPr>
      <w:r>
        <w:rPr>
          <w:rFonts w:asciiTheme="minorEastAsia" w:eastAsiaTheme="minorEastAsia" w:hAnsiTheme="minorEastAsia" w:cstheme="minorEastAsia"/>
          <w:bCs/>
          <w:kern w:val="44"/>
          <w:sz w:val="21"/>
          <w:szCs w:val="21"/>
        </w:rPr>
        <w:t>7</w:t>
      </w:r>
      <w:r>
        <w:rPr>
          <w:rFonts w:asciiTheme="minorEastAsia" w:eastAsiaTheme="minorEastAsia" w:hAnsiTheme="minorEastAsia" w:cstheme="minorEastAsia" w:hint="eastAsia"/>
          <w:bCs/>
          <w:kern w:val="44"/>
          <w:sz w:val="21"/>
          <w:szCs w:val="21"/>
        </w:rPr>
        <w:tab/>
        <w:t>争议处理和法律适用</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bCs/>
          <w:sz w:val="21"/>
          <w:szCs w:val="21"/>
        </w:rPr>
        <w:t>7.1</w:t>
      </w:r>
      <w:r>
        <w:rPr>
          <w:rFonts w:asciiTheme="minorEastAsia" w:eastAsiaTheme="minorEastAsia" w:hAnsiTheme="minorEastAsia" w:cstheme="minorEastAsia"/>
          <w:bCs/>
          <w:sz w:val="21"/>
          <w:szCs w:val="21"/>
        </w:rPr>
        <w:tab/>
        <w:t>争议处理</w:t>
      </w:r>
    </w:p>
    <w:p w:rsidR="00242E2A" w:rsidRDefault="001D45C9">
      <w:pPr>
        <w:rPr>
          <w:rFonts w:asciiTheme="minorEastAsia" w:eastAsiaTheme="minorEastAsia" w:hAnsiTheme="minorEastAsia"/>
          <w:sz w:val="21"/>
          <w:szCs w:val="21"/>
        </w:rPr>
      </w:pPr>
      <w:r>
        <w:rPr>
          <w:rFonts w:asciiTheme="minorEastAsia" w:eastAsiaTheme="minorEastAsia" w:hAnsiTheme="minorEastAsia"/>
          <w:sz w:val="21"/>
          <w:szCs w:val="21"/>
        </w:rPr>
        <w:t>合同争议解决方式由当事人在合同约定</w:t>
      </w:r>
      <w:r>
        <w:rPr>
          <w:rFonts w:asciiTheme="minorEastAsia" w:eastAsiaTheme="minorEastAsia" w:hAnsiTheme="minorEastAsia" w:hint="eastAsia"/>
          <w:sz w:val="21"/>
          <w:szCs w:val="21"/>
        </w:rPr>
        <w:t>时</w:t>
      </w:r>
      <w:r>
        <w:rPr>
          <w:rFonts w:asciiTheme="minorEastAsia" w:eastAsiaTheme="minorEastAsia" w:hAnsiTheme="minorEastAsia"/>
          <w:sz w:val="21"/>
          <w:szCs w:val="21"/>
        </w:rPr>
        <w:t>从下列两种方式中选择一种：</w:t>
      </w:r>
    </w:p>
    <w:p w:rsidR="00242E2A" w:rsidRDefault="001D45C9">
      <w:pPr>
        <w:rPr>
          <w:rFonts w:ascii="宋体" w:eastAsia="宋体" w:hAnsi="宋体"/>
          <w:sz w:val="21"/>
          <w:szCs w:val="21"/>
        </w:rPr>
      </w:pPr>
      <w:r>
        <w:rPr>
          <w:rFonts w:ascii="宋体" w:eastAsia="宋体" w:hAnsi="宋体" w:hint="eastAsia"/>
          <w:sz w:val="21"/>
          <w:szCs w:val="21"/>
        </w:rPr>
        <w:t>（1）因履行本合同发生的争议，由当事人协商解决，协商不成的，依法向人民法院起诉；</w:t>
      </w:r>
    </w:p>
    <w:p w:rsidR="00242E2A" w:rsidRDefault="001D45C9">
      <w:pPr>
        <w:rPr>
          <w:rFonts w:ascii="宋体" w:eastAsia="宋体" w:hAnsi="宋体"/>
          <w:sz w:val="21"/>
          <w:szCs w:val="21"/>
        </w:rPr>
      </w:pPr>
      <w:r>
        <w:rPr>
          <w:rFonts w:ascii="宋体" w:eastAsia="宋体" w:hAnsi="宋体" w:hint="eastAsia"/>
          <w:sz w:val="21"/>
          <w:szCs w:val="21"/>
        </w:rPr>
        <w:t>（2）因履行本合同发生的争议，由当事人协商解决，协商不成的，提交保险单载明的仲裁委员会仲裁。</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bCs/>
          <w:sz w:val="21"/>
          <w:szCs w:val="21"/>
        </w:rPr>
        <w:t>7</w:t>
      </w: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hint="eastAsia"/>
          <w:bCs/>
          <w:sz w:val="21"/>
          <w:szCs w:val="21"/>
        </w:rPr>
        <w:tab/>
        <w:t>法律适用</w:t>
      </w:r>
    </w:p>
    <w:p w:rsidR="00242E2A" w:rsidRDefault="001D45C9">
      <w:pPr>
        <w:rPr>
          <w:rFonts w:ascii="宋体" w:eastAsia="宋体" w:hAnsi="宋体"/>
          <w:sz w:val="21"/>
          <w:szCs w:val="20"/>
        </w:rPr>
      </w:pPr>
      <w:r>
        <w:rPr>
          <w:rFonts w:ascii="宋体" w:eastAsia="宋体" w:hAnsi="宋体" w:hint="eastAsia"/>
          <w:sz w:val="21"/>
          <w:szCs w:val="20"/>
        </w:rPr>
        <w:t>与本保险合同有关的以及履行本保险合同产生的一切争议处理适用中华人民共和国法律（不包括港澳台地区法律）。</w:t>
      </w:r>
    </w:p>
    <w:p w:rsidR="00242E2A" w:rsidRDefault="001D45C9">
      <w:pPr>
        <w:rPr>
          <w:rFonts w:asciiTheme="minorEastAsia" w:eastAsiaTheme="minorEastAsia" w:hAnsiTheme="minorEastAsia" w:cstheme="minorEastAsia"/>
          <w:bCs/>
          <w:kern w:val="44"/>
          <w:sz w:val="21"/>
          <w:szCs w:val="21"/>
        </w:rPr>
      </w:pPr>
      <w:r>
        <w:rPr>
          <w:rFonts w:asciiTheme="minorEastAsia" w:eastAsiaTheme="minorEastAsia" w:hAnsiTheme="minorEastAsia" w:cstheme="minorEastAsia"/>
          <w:bCs/>
          <w:kern w:val="44"/>
          <w:sz w:val="21"/>
          <w:szCs w:val="21"/>
        </w:rPr>
        <w:t>8</w:t>
      </w:r>
      <w:r>
        <w:rPr>
          <w:rFonts w:asciiTheme="minorEastAsia" w:eastAsiaTheme="minorEastAsia" w:hAnsiTheme="minorEastAsia" w:cstheme="minorEastAsia" w:hint="eastAsia"/>
          <w:bCs/>
          <w:kern w:val="44"/>
          <w:sz w:val="21"/>
          <w:szCs w:val="21"/>
        </w:rPr>
        <w:tab/>
        <w:t>合法性保证</w:t>
      </w:r>
    </w:p>
    <w:p w:rsidR="00242E2A" w:rsidRDefault="001D45C9">
      <w:pPr>
        <w:rPr>
          <w:rFonts w:ascii="宋体" w:eastAsia="宋体" w:hAnsi="宋体"/>
          <w:sz w:val="21"/>
          <w:szCs w:val="20"/>
        </w:rPr>
      </w:pPr>
      <w:r>
        <w:rPr>
          <w:rFonts w:ascii="宋体" w:eastAsia="宋体" w:hAnsi="宋体" w:hint="eastAsia"/>
          <w:sz w:val="21"/>
          <w:szCs w:val="20"/>
        </w:rPr>
        <w:t>本保险合同约定与《中华人民共和国保险法》等法律规定相悖之处，以法律规定为准。本保险合同未尽事宜，以法律规定为准。</w:t>
      </w:r>
    </w:p>
    <w:p w:rsidR="00242E2A" w:rsidRDefault="001D45C9">
      <w:pPr>
        <w:rPr>
          <w:rFonts w:asciiTheme="minorEastAsia" w:eastAsiaTheme="minorEastAsia" w:hAnsiTheme="minorEastAsia" w:cstheme="minorEastAsia"/>
          <w:bCs/>
          <w:kern w:val="44"/>
          <w:sz w:val="21"/>
          <w:szCs w:val="21"/>
        </w:rPr>
      </w:pPr>
      <w:r>
        <w:rPr>
          <w:rFonts w:asciiTheme="minorEastAsia" w:eastAsiaTheme="minorEastAsia" w:hAnsiTheme="minorEastAsia" w:cstheme="minorEastAsia" w:hint="eastAsia"/>
          <w:bCs/>
          <w:kern w:val="44"/>
          <w:sz w:val="21"/>
          <w:szCs w:val="21"/>
        </w:rPr>
        <w:t>释义</w:t>
      </w:r>
    </w:p>
    <w:p w:rsidR="00242E2A" w:rsidRDefault="001D45C9">
      <w:pPr>
        <w:rPr>
          <w:rFonts w:asciiTheme="majorEastAsia" w:eastAsiaTheme="majorEastAsia" w:hAnsiTheme="majorEastAsia" w:cstheme="majorEastAsia"/>
          <w:bCs/>
          <w:sz w:val="21"/>
          <w:szCs w:val="21"/>
        </w:rPr>
      </w:pPr>
      <w:r>
        <w:rPr>
          <w:rFonts w:asciiTheme="majorEastAsia" w:eastAsiaTheme="majorEastAsia" w:hAnsiTheme="majorEastAsia" w:cstheme="majorEastAsia" w:hint="eastAsia"/>
          <w:bCs/>
          <w:sz w:val="21"/>
          <w:szCs w:val="21"/>
        </w:rPr>
        <w:fldChar w:fldCharType="begin"/>
      </w:r>
      <w:r>
        <w:rPr>
          <w:rFonts w:asciiTheme="majorEastAsia" w:eastAsiaTheme="majorEastAsia" w:hAnsiTheme="majorEastAsia" w:cstheme="majorEastAsia" w:hint="eastAsia"/>
          <w:bCs/>
          <w:sz w:val="21"/>
          <w:szCs w:val="21"/>
        </w:rPr>
        <w:instrText xml:space="preserve"> HYPERLINK  \l "_1.3_被保险人" </w:instrText>
      </w:r>
      <w:r>
        <w:rPr>
          <w:rFonts w:asciiTheme="majorEastAsia" w:eastAsiaTheme="majorEastAsia" w:hAnsiTheme="majorEastAsia" w:cstheme="majorEastAsia" w:hint="eastAsia"/>
          <w:bCs/>
          <w:sz w:val="21"/>
          <w:szCs w:val="21"/>
        </w:rPr>
        <w:fldChar w:fldCharType="separate"/>
      </w:r>
      <w:r>
        <w:rPr>
          <w:rFonts w:asciiTheme="majorEastAsia" w:eastAsiaTheme="majorEastAsia" w:hAnsiTheme="majorEastAsia" w:cstheme="majorEastAsia" w:hint="eastAsia"/>
          <w:bCs/>
          <w:sz w:val="21"/>
          <w:szCs w:val="21"/>
        </w:rPr>
        <w:t>9.1</w:t>
      </w:r>
      <w:r>
        <w:rPr>
          <w:rFonts w:asciiTheme="majorEastAsia" w:eastAsiaTheme="majorEastAsia" w:hAnsiTheme="majorEastAsia" w:cstheme="majorEastAsia" w:hint="eastAsia"/>
          <w:bCs/>
          <w:sz w:val="21"/>
          <w:szCs w:val="21"/>
        </w:rPr>
        <w:tab/>
        <w:t>周岁</w:t>
      </w:r>
    </w:p>
    <w:p w:rsidR="00242E2A" w:rsidRDefault="001D45C9">
      <w:pPr>
        <w:rPr>
          <w:rFonts w:eastAsia="宋体"/>
          <w:sz w:val="21"/>
        </w:rPr>
      </w:pPr>
      <w:r>
        <w:rPr>
          <w:rFonts w:asciiTheme="majorEastAsia" w:eastAsiaTheme="majorEastAsia" w:hAnsiTheme="majorEastAsia" w:cstheme="majorEastAsia" w:hint="eastAsia"/>
          <w:bCs/>
          <w:sz w:val="21"/>
          <w:szCs w:val="21"/>
        </w:rPr>
        <w:fldChar w:fldCharType="end"/>
      </w:r>
      <w:r>
        <w:rPr>
          <w:rFonts w:asciiTheme="minorHAnsi" w:eastAsiaTheme="minorEastAsia" w:hAnsiTheme="minorHAnsi" w:cstheme="minorBidi" w:hint="eastAsia"/>
          <w:bCs/>
          <w:sz w:val="21"/>
          <w:szCs w:val="21"/>
        </w:rPr>
        <w:t xml:space="preserve">    </w:t>
      </w:r>
      <w:r>
        <w:rPr>
          <w:rFonts w:ascii="宋体" w:eastAsia="宋体" w:hAnsi="宋体" w:hint="eastAsia"/>
          <w:sz w:val="21"/>
          <w:szCs w:val="21"/>
        </w:rPr>
        <w:t>以法定身份证明文件中记载的出生日期为基础计算的实足年龄。</w:t>
      </w:r>
    </w:p>
    <w:bookmarkStart w:id="49" w:name="_9.2_等待期"/>
    <w:bookmarkEnd w:id="49"/>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bCs/>
          <w:sz w:val="21"/>
          <w:szCs w:val="21"/>
        </w:rPr>
        <w:fldChar w:fldCharType="begin"/>
      </w:r>
      <w:r>
        <w:rPr>
          <w:rFonts w:asciiTheme="minorEastAsia" w:eastAsiaTheme="minorEastAsia" w:hAnsiTheme="minorEastAsia" w:cstheme="minorEastAsia"/>
          <w:bCs/>
          <w:sz w:val="21"/>
          <w:szCs w:val="21"/>
        </w:rPr>
        <w:instrText xml:space="preserve"> HYPERLINK  \l "_2.1_保险责任" </w:instrText>
      </w:r>
      <w:r>
        <w:rPr>
          <w:rFonts w:asciiTheme="minorEastAsia" w:eastAsiaTheme="minorEastAsia" w:hAnsiTheme="minorEastAsia" w:cstheme="minorEastAsia"/>
          <w:bCs/>
          <w:sz w:val="21"/>
          <w:szCs w:val="21"/>
        </w:rPr>
        <w:fldChar w:fldCharType="separate"/>
      </w:r>
      <w:r>
        <w:rPr>
          <w:rFonts w:asciiTheme="minorEastAsia" w:eastAsiaTheme="minorEastAsia" w:hAnsiTheme="minorEastAsia" w:cstheme="minorEastAsia"/>
          <w:bCs/>
          <w:sz w:val="21"/>
          <w:szCs w:val="21"/>
        </w:rPr>
        <w:t>9.</w:t>
      </w: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hint="eastAsia"/>
          <w:bCs/>
          <w:sz w:val="21"/>
          <w:szCs w:val="21"/>
        </w:rPr>
        <w:tab/>
        <w:t>意外伤害</w:t>
      </w:r>
    </w:p>
    <w:p w:rsidR="00242E2A" w:rsidRDefault="001D45C9">
      <w:pPr>
        <w:rPr>
          <w:rFonts w:ascii="宋体" w:eastAsia="宋体" w:hAnsi="宋体"/>
          <w:sz w:val="21"/>
          <w:szCs w:val="21"/>
        </w:rPr>
      </w:pPr>
      <w:r>
        <w:rPr>
          <w:rFonts w:asciiTheme="minorEastAsia" w:eastAsiaTheme="minorEastAsia" w:hAnsiTheme="minorEastAsia" w:cstheme="minorEastAsia"/>
          <w:bCs/>
          <w:sz w:val="21"/>
          <w:szCs w:val="21"/>
        </w:rPr>
        <w:fldChar w:fldCharType="end"/>
      </w:r>
      <w:r>
        <w:rPr>
          <w:rFonts w:ascii="宋体" w:eastAsia="宋体" w:hAnsi="宋体" w:hint="eastAsia"/>
          <w:sz w:val="21"/>
          <w:szCs w:val="21"/>
        </w:rPr>
        <w:t>指外来的、突发的、非本意的、非疾病的客观事件致使身体受到的伤害。</w:t>
      </w:r>
    </w:p>
    <w:p w:rsidR="00242E2A" w:rsidRDefault="001D45C9">
      <w:pPr>
        <w:rPr>
          <w:rFonts w:ascii="宋体" w:eastAsia="宋体" w:hAnsi="宋体"/>
          <w:sz w:val="21"/>
          <w:szCs w:val="21"/>
        </w:rPr>
      </w:pPr>
      <w:r>
        <w:rPr>
          <w:rFonts w:ascii="宋体" w:eastAsia="宋体" w:hAnsi="宋体" w:hint="eastAsia"/>
          <w:sz w:val="21"/>
          <w:szCs w:val="21"/>
        </w:rPr>
        <w:t>以下情形属于疾病范畴，非本条款所指意外伤害：</w:t>
      </w:r>
    </w:p>
    <w:p w:rsidR="00242E2A" w:rsidRDefault="001D45C9">
      <w:pPr>
        <w:rPr>
          <w:rFonts w:ascii="宋体" w:eastAsia="宋体" w:hAnsi="宋体"/>
          <w:sz w:val="21"/>
          <w:szCs w:val="21"/>
        </w:rPr>
      </w:pPr>
      <w:r>
        <w:rPr>
          <w:rFonts w:ascii="宋体" w:eastAsia="宋体" w:hAnsi="宋体" w:hint="eastAsia"/>
          <w:sz w:val="21"/>
          <w:szCs w:val="21"/>
        </w:rPr>
        <w:t>（1）猝死：指由潜在疾病、身体机能障碍或其他非外来性原因所导致的、在出现急性症状后发生的突然死亡，以医院的诊断或公安、司法机关的鉴定为准；</w:t>
      </w:r>
    </w:p>
    <w:p w:rsidR="00242E2A" w:rsidRDefault="001D45C9">
      <w:pPr>
        <w:rPr>
          <w:rFonts w:ascii="宋体" w:eastAsia="宋体" w:hAnsi="宋体"/>
          <w:sz w:val="21"/>
          <w:szCs w:val="21"/>
        </w:rPr>
      </w:pPr>
      <w:r>
        <w:rPr>
          <w:rFonts w:ascii="宋体" w:eastAsia="宋体" w:hAnsi="宋体" w:hint="eastAsia"/>
          <w:sz w:val="21"/>
          <w:szCs w:val="21"/>
        </w:rPr>
        <w:t>（2）过敏及由过敏引发的变态反应性疾病；</w:t>
      </w:r>
    </w:p>
    <w:p w:rsidR="00242E2A" w:rsidRDefault="001D45C9">
      <w:pPr>
        <w:rPr>
          <w:rFonts w:ascii="宋体" w:eastAsia="宋体" w:hAnsi="宋体"/>
          <w:sz w:val="21"/>
          <w:szCs w:val="21"/>
        </w:rPr>
      </w:pPr>
      <w:r>
        <w:rPr>
          <w:rFonts w:ascii="宋体" w:eastAsia="宋体" w:hAnsi="宋体" w:hint="eastAsia"/>
          <w:sz w:val="21"/>
          <w:szCs w:val="21"/>
        </w:rPr>
        <w:t>（3）高原反应；</w:t>
      </w:r>
    </w:p>
    <w:p w:rsidR="00242E2A" w:rsidRDefault="001D45C9">
      <w:pPr>
        <w:rPr>
          <w:rFonts w:ascii="宋体" w:eastAsia="宋体" w:hAnsi="宋体"/>
          <w:sz w:val="21"/>
          <w:szCs w:val="21"/>
        </w:rPr>
      </w:pPr>
      <w:r>
        <w:rPr>
          <w:rFonts w:ascii="宋体" w:eastAsia="宋体" w:hAnsi="宋体" w:hint="eastAsia"/>
          <w:sz w:val="21"/>
          <w:szCs w:val="21"/>
        </w:rPr>
        <w:t>（4）中暑；</w:t>
      </w:r>
    </w:p>
    <w:p w:rsidR="00242E2A" w:rsidRDefault="001D45C9">
      <w:pPr>
        <w:rPr>
          <w:rFonts w:ascii="宋体" w:eastAsia="宋体" w:hAnsi="宋体"/>
          <w:sz w:val="21"/>
          <w:szCs w:val="21"/>
        </w:rPr>
      </w:pPr>
      <w:r>
        <w:rPr>
          <w:rFonts w:ascii="宋体" w:eastAsia="宋体" w:hAnsi="宋体" w:hint="eastAsia"/>
          <w:sz w:val="21"/>
          <w:szCs w:val="21"/>
        </w:rPr>
        <w:lastRenderedPageBreak/>
        <w:t>（5）细菌、病毒或其他病原体导致的感染性疾病。</w:t>
      </w:r>
    </w:p>
    <w:p w:rsidR="00242E2A" w:rsidRDefault="001D45C9">
      <w:pPr>
        <w:rPr>
          <w:rFonts w:asciiTheme="minorEastAsia" w:eastAsiaTheme="minorEastAsia" w:hAnsiTheme="minorEastAsia" w:cstheme="minorEastAsia"/>
          <w:bCs/>
          <w:sz w:val="21"/>
          <w:szCs w:val="21"/>
        </w:rPr>
      </w:pPr>
      <w:bookmarkStart w:id="50" w:name="_9.6_住院医疗费用"/>
      <w:bookmarkStart w:id="51" w:name="_9.4_住院"/>
      <w:bookmarkStart w:id="52" w:name="_9.5_必需且合理"/>
      <w:bookmarkStart w:id="53" w:name="_9.3_指定医疗机构"/>
      <w:bookmarkEnd w:id="50"/>
      <w:bookmarkEnd w:id="51"/>
      <w:bookmarkEnd w:id="52"/>
      <w:bookmarkEnd w:id="53"/>
      <w:r>
        <w:rPr>
          <w:rFonts w:asciiTheme="minorEastAsia" w:eastAsiaTheme="minorEastAsia" w:hAnsiTheme="minorEastAsia" w:cstheme="minorEastAsia" w:hint="eastAsia"/>
          <w:bCs/>
          <w:sz w:val="21"/>
          <w:szCs w:val="21"/>
        </w:rPr>
        <w:t>9.3</w:t>
      </w:r>
      <w:r>
        <w:rPr>
          <w:rFonts w:asciiTheme="minorEastAsia" w:eastAsiaTheme="minorEastAsia" w:hAnsiTheme="minorEastAsia" w:cstheme="minorEastAsia" w:hint="eastAsia"/>
          <w:bCs/>
          <w:sz w:val="21"/>
          <w:szCs w:val="21"/>
        </w:rPr>
        <w:tab/>
        <w:t>《人身保险伤残评定标准及代码》</w:t>
      </w:r>
    </w:p>
    <w:p w:rsidR="00242E2A" w:rsidRDefault="001D45C9">
      <w:pPr>
        <w:rPr>
          <w:rFonts w:ascii="宋体" w:eastAsia="宋体" w:hAnsi="宋体" w:cs="宋体"/>
          <w:bCs/>
          <w:sz w:val="21"/>
        </w:rPr>
      </w:pPr>
      <w:r>
        <w:rPr>
          <w:rFonts w:ascii="宋体" w:eastAsia="宋体" w:hAnsi="宋体" w:hint="eastAsia"/>
          <w:sz w:val="21"/>
          <w:szCs w:val="21"/>
        </w:rPr>
        <w:t>指由中国保险监督管理委员会发布的《人身保险伤残评定标准及代码》 （保监发﹝2014﹞6号、标准编号JR/T 0083-2013）。如该标准重新修订，则以最新修订的文件版本为准。</w:t>
      </w:r>
    </w:p>
    <w:p w:rsidR="00242E2A" w:rsidRDefault="001D45C9">
      <w:pPr>
        <w:rPr>
          <w:rFonts w:ascii="宋体" w:eastAsiaTheme="minorEastAsia" w:hAnsi="宋体" w:cstheme="minorEastAsia"/>
          <w:bCs/>
          <w:sz w:val="21"/>
          <w:szCs w:val="21"/>
        </w:rPr>
      </w:pPr>
      <w:r>
        <w:rPr>
          <w:rFonts w:ascii="宋体" w:eastAsiaTheme="minorEastAsia" w:hAnsi="宋体" w:cs="宋体" w:hint="eastAsia"/>
          <w:bCs/>
          <w:sz w:val="21"/>
          <w:szCs w:val="21"/>
        </w:rPr>
        <w:t>9.4</w:t>
      </w:r>
      <w:r>
        <w:rPr>
          <w:rFonts w:ascii="宋体" w:eastAsiaTheme="minorEastAsia" w:hAnsi="宋体" w:cs="宋体" w:hint="eastAsia"/>
          <w:bCs/>
          <w:sz w:val="21"/>
          <w:szCs w:val="21"/>
        </w:rPr>
        <w:tab/>
      </w:r>
      <w:r>
        <w:rPr>
          <w:rFonts w:ascii="宋体" w:eastAsiaTheme="minorEastAsia" w:hAnsi="宋体" w:cstheme="minorEastAsia" w:hint="eastAsia"/>
          <w:bCs/>
          <w:sz w:val="21"/>
          <w:szCs w:val="21"/>
        </w:rPr>
        <w:t>毒品及管制药物</w:t>
      </w:r>
    </w:p>
    <w:p w:rsidR="00242E2A" w:rsidRDefault="001D45C9">
      <w:pPr>
        <w:rPr>
          <w:rFonts w:ascii="宋体" w:eastAsia="宋体" w:hAnsi="宋体" w:cs="宋体"/>
          <w:bCs/>
          <w:sz w:val="21"/>
          <w:szCs w:val="21"/>
        </w:rPr>
      </w:pPr>
      <w:r>
        <w:rPr>
          <w:rFonts w:ascii="宋体" w:eastAsia="宋体" w:hAnsi="宋体" w:cs="宋体" w:hint="eastAsia"/>
          <w:sz w:val="21"/>
          <w:szCs w:val="21"/>
        </w:rPr>
        <w:t>指中华人民共和国刑法规定的鸦片、海洛因、甲基苯丙胺（冰毒）、吗啡、大麻、可卡因以及国家规定管制的其他能够使人形成瘾癖的麻醉药品和精神药品,</w:t>
      </w:r>
      <w:r>
        <w:rPr>
          <w:rFonts w:ascii="宋体" w:eastAsia="宋体" w:hAnsi="宋体" w:cs="宋体" w:hint="eastAsia"/>
          <w:bCs/>
          <w:sz w:val="21"/>
          <w:szCs w:val="21"/>
        </w:rPr>
        <w:t>但不包括由医生开具并遵医嘱使用的用于治疗疾病但含有毒品成分的处方药品。</w:t>
      </w:r>
    </w:p>
    <w:p w:rsidR="00242E2A" w:rsidRDefault="001D45C9">
      <w:pPr>
        <w:rPr>
          <w:rFonts w:ascii="宋体" w:eastAsiaTheme="minorEastAsia" w:hAnsi="宋体" w:cstheme="minorEastAsia"/>
          <w:bCs/>
          <w:sz w:val="21"/>
          <w:szCs w:val="21"/>
        </w:rPr>
      </w:pPr>
      <w:r>
        <w:rPr>
          <w:rFonts w:ascii="宋体" w:eastAsiaTheme="minorEastAsia" w:hAnsi="宋体" w:cs="宋体" w:hint="eastAsia"/>
          <w:bCs/>
          <w:sz w:val="21"/>
          <w:szCs w:val="21"/>
        </w:rPr>
        <w:t>9.5</w:t>
      </w:r>
      <w:r>
        <w:rPr>
          <w:rFonts w:ascii="宋体" w:eastAsiaTheme="minorEastAsia" w:hAnsi="宋体" w:cs="宋体" w:hint="eastAsia"/>
          <w:bCs/>
          <w:sz w:val="21"/>
          <w:szCs w:val="21"/>
        </w:rPr>
        <w:tab/>
      </w:r>
      <w:r>
        <w:rPr>
          <w:rFonts w:ascii="宋体" w:eastAsiaTheme="minorEastAsia" w:hAnsi="宋体" w:cstheme="minorEastAsia" w:hint="eastAsia"/>
          <w:bCs/>
          <w:sz w:val="21"/>
          <w:szCs w:val="21"/>
        </w:rPr>
        <w:t>战争</w:t>
      </w:r>
    </w:p>
    <w:p w:rsidR="00242E2A" w:rsidRDefault="001D45C9">
      <w:pPr>
        <w:rPr>
          <w:rFonts w:ascii="宋体" w:eastAsia="宋体" w:hAnsi="宋体" w:cs="宋体"/>
          <w:bCs/>
          <w:sz w:val="21"/>
        </w:rPr>
      </w:pPr>
      <w:r>
        <w:rPr>
          <w:rFonts w:ascii="宋体" w:eastAsia="宋体" w:hAnsi="宋体" w:cs="宋体" w:hint="eastAsia"/>
          <w:sz w:val="21"/>
          <w:szCs w:val="21"/>
        </w:rPr>
        <w:t>指国家与国家、民族与民族、政治集团与政治集团之间为了一定的政治、经济目的而进行的武装斗争，以政府宣布为准。</w:t>
      </w:r>
    </w:p>
    <w:p w:rsidR="00242E2A" w:rsidRDefault="001D45C9">
      <w:pPr>
        <w:rPr>
          <w:rFonts w:ascii="宋体" w:eastAsiaTheme="minorEastAsia" w:hAnsi="宋体" w:cstheme="minorEastAsia"/>
          <w:bCs/>
          <w:sz w:val="21"/>
          <w:szCs w:val="21"/>
        </w:rPr>
      </w:pPr>
      <w:r>
        <w:rPr>
          <w:rFonts w:ascii="宋体" w:eastAsiaTheme="minorEastAsia" w:hAnsi="宋体" w:cs="宋体" w:hint="eastAsia"/>
          <w:bCs/>
          <w:sz w:val="21"/>
          <w:szCs w:val="21"/>
        </w:rPr>
        <w:t>9.6</w:t>
      </w:r>
      <w:r>
        <w:rPr>
          <w:rFonts w:ascii="宋体" w:eastAsiaTheme="minorEastAsia" w:hAnsi="宋体" w:cs="宋体" w:hint="eastAsia"/>
          <w:bCs/>
          <w:sz w:val="21"/>
          <w:szCs w:val="21"/>
        </w:rPr>
        <w:tab/>
        <w:t>军事</w:t>
      </w:r>
      <w:r>
        <w:rPr>
          <w:rFonts w:ascii="宋体" w:eastAsiaTheme="minorEastAsia" w:hAnsi="宋体" w:cstheme="minorEastAsia" w:hint="eastAsia"/>
          <w:bCs/>
          <w:sz w:val="21"/>
          <w:szCs w:val="21"/>
        </w:rPr>
        <w:t>冲突</w:t>
      </w:r>
    </w:p>
    <w:p w:rsidR="00242E2A" w:rsidRDefault="001D45C9">
      <w:pPr>
        <w:rPr>
          <w:rFonts w:ascii="宋体" w:eastAsia="宋体" w:hAnsi="宋体" w:cs="宋体"/>
          <w:bCs/>
          <w:sz w:val="21"/>
        </w:rPr>
      </w:pPr>
      <w:r>
        <w:rPr>
          <w:rFonts w:ascii="宋体" w:eastAsia="宋体" w:hAnsi="宋体" w:cs="宋体" w:hint="eastAsia"/>
          <w:sz w:val="21"/>
          <w:szCs w:val="21"/>
        </w:rPr>
        <w:t>指国家与民族之间在一定范围内的武装对抗，以政府宣布为准。</w:t>
      </w:r>
    </w:p>
    <w:p w:rsidR="00242E2A" w:rsidRDefault="001D45C9">
      <w:pPr>
        <w:rPr>
          <w:rFonts w:ascii="宋体" w:eastAsiaTheme="minorEastAsia" w:hAnsi="宋体" w:cstheme="minorEastAsia"/>
          <w:bCs/>
          <w:sz w:val="21"/>
          <w:szCs w:val="21"/>
        </w:rPr>
      </w:pPr>
      <w:r>
        <w:rPr>
          <w:rFonts w:ascii="宋体" w:eastAsiaTheme="minorEastAsia" w:hAnsi="宋体" w:cs="宋体" w:hint="eastAsia"/>
          <w:bCs/>
          <w:sz w:val="21"/>
          <w:szCs w:val="21"/>
        </w:rPr>
        <w:t>9.7</w:t>
      </w:r>
      <w:r>
        <w:rPr>
          <w:rFonts w:ascii="宋体" w:eastAsiaTheme="minorEastAsia" w:hAnsi="宋体" w:cs="宋体" w:hint="eastAsia"/>
          <w:bCs/>
          <w:sz w:val="21"/>
          <w:szCs w:val="21"/>
        </w:rPr>
        <w:tab/>
        <w:t>暴乱</w:t>
      </w:r>
    </w:p>
    <w:p w:rsidR="00242E2A" w:rsidRDefault="001D45C9">
      <w:pPr>
        <w:rPr>
          <w:rFonts w:ascii="宋体" w:eastAsia="宋体" w:hAnsi="宋体" w:cs="宋体"/>
          <w:sz w:val="21"/>
          <w:szCs w:val="21"/>
        </w:rPr>
      </w:pPr>
      <w:r>
        <w:rPr>
          <w:rFonts w:ascii="宋体" w:eastAsia="宋体" w:hAnsi="宋体" w:cs="宋体" w:hint="eastAsia"/>
          <w:sz w:val="21"/>
          <w:szCs w:val="21"/>
        </w:rPr>
        <w:t>指破坏社会秩序的武装骚动，以政府宣布为准。</w:t>
      </w:r>
    </w:p>
    <w:p w:rsidR="00242E2A" w:rsidRDefault="001D45C9">
      <w:pPr>
        <w:rPr>
          <w:rFonts w:asciiTheme="minorEastAsia" w:eastAsiaTheme="minorEastAsia" w:hAnsiTheme="minorEastAsia" w:cstheme="minorEastAsia"/>
          <w:bCs/>
          <w:sz w:val="21"/>
          <w:szCs w:val="21"/>
          <w:u w:val="single"/>
        </w:rPr>
      </w:pPr>
      <w:r>
        <w:rPr>
          <w:rFonts w:asciiTheme="minorEastAsia" w:eastAsiaTheme="minorEastAsia" w:hAnsiTheme="minorEastAsia" w:cstheme="minorEastAsia"/>
          <w:bCs/>
          <w:sz w:val="21"/>
          <w:szCs w:val="21"/>
        </w:rPr>
        <w:t>9.</w:t>
      </w:r>
      <w:r>
        <w:rPr>
          <w:rFonts w:asciiTheme="minorEastAsia" w:eastAsiaTheme="minorEastAsia" w:hAnsiTheme="minorEastAsia" w:cstheme="minorEastAsia" w:hint="eastAsia"/>
          <w:bCs/>
          <w:sz w:val="21"/>
          <w:szCs w:val="21"/>
        </w:rPr>
        <w:t>8</w:t>
      </w:r>
      <w:r>
        <w:rPr>
          <w:rFonts w:asciiTheme="minorEastAsia" w:eastAsiaTheme="minorEastAsia" w:hAnsiTheme="minorEastAsia" w:cstheme="minorEastAsia"/>
          <w:bCs/>
          <w:sz w:val="21"/>
          <w:szCs w:val="21"/>
        </w:rPr>
        <w:tab/>
      </w:r>
      <w:r>
        <w:rPr>
          <w:rFonts w:asciiTheme="minorEastAsia" w:eastAsiaTheme="minorEastAsia" w:hAnsiTheme="minorEastAsia" w:cstheme="minorEastAsia" w:hint="eastAsia"/>
          <w:bCs/>
          <w:sz w:val="21"/>
          <w:szCs w:val="21"/>
        </w:rPr>
        <w:t>酒后驾驶</w:t>
      </w:r>
    </w:p>
    <w:p w:rsidR="00242E2A" w:rsidRDefault="001D45C9">
      <w:pPr>
        <w:rPr>
          <w:rFonts w:ascii="宋体" w:eastAsia="宋体" w:hAnsi="宋体"/>
          <w:sz w:val="21"/>
          <w:szCs w:val="21"/>
        </w:rPr>
      </w:pPr>
      <w:r>
        <w:rPr>
          <w:rFonts w:ascii="宋体" w:eastAsia="宋体" w:hAnsi="宋体" w:hint="eastAsia"/>
          <w:sz w:val="21"/>
          <w:szCs w:val="21"/>
        </w:rPr>
        <w:t>指经检测或者鉴定，发生事故时车辆驾驶人员每百毫升血液中的酒精含量达到或者超过一定的标准，公安机关交通管理部门依据《道路交通安全法》的规定认定为饮酒后驾驶或者醉酒后驾驶。</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9.9</w:t>
      </w:r>
      <w:r>
        <w:rPr>
          <w:rFonts w:asciiTheme="minorEastAsia" w:eastAsiaTheme="minorEastAsia" w:hAnsiTheme="minorEastAsia" w:cstheme="minorEastAsia" w:hint="eastAsia"/>
          <w:bCs/>
          <w:sz w:val="21"/>
          <w:szCs w:val="21"/>
        </w:rPr>
        <w:tab/>
        <w:t>无合法有效驾驶证驾驶</w:t>
      </w:r>
    </w:p>
    <w:p w:rsidR="00242E2A" w:rsidRDefault="001D45C9">
      <w:pPr>
        <w:rPr>
          <w:rFonts w:ascii="宋体" w:eastAsia="宋体" w:hAnsi="宋体"/>
          <w:sz w:val="21"/>
          <w:szCs w:val="21"/>
        </w:rPr>
      </w:pPr>
      <w:r>
        <w:rPr>
          <w:rFonts w:ascii="宋体" w:eastAsia="宋体" w:hAnsi="宋体" w:hint="eastAsia"/>
          <w:sz w:val="21"/>
          <w:szCs w:val="21"/>
        </w:rPr>
        <w:t>被保险人存在下列情形之一：</w:t>
      </w:r>
    </w:p>
    <w:p w:rsidR="00242E2A" w:rsidRDefault="001D45C9">
      <w:pPr>
        <w:rPr>
          <w:rFonts w:ascii="宋体" w:eastAsia="宋体" w:hAnsi="宋体"/>
          <w:sz w:val="21"/>
          <w:szCs w:val="21"/>
        </w:rPr>
      </w:pPr>
      <w:r>
        <w:rPr>
          <w:rFonts w:ascii="宋体" w:eastAsia="宋体" w:hAnsi="宋体" w:hint="eastAsia"/>
          <w:sz w:val="21"/>
          <w:szCs w:val="21"/>
        </w:rPr>
        <w:t>（1）没有取得中华人民共和国有关主管部门颁发或者认可的驾驶资格证书；</w:t>
      </w:r>
    </w:p>
    <w:p w:rsidR="00242E2A" w:rsidRDefault="001D45C9">
      <w:pPr>
        <w:rPr>
          <w:rFonts w:ascii="宋体" w:eastAsia="宋体" w:hAnsi="宋体"/>
          <w:sz w:val="21"/>
          <w:szCs w:val="21"/>
        </w:rPr>
      </w:pPr>
      <w:r>
        <w:rPr>
          <w:rFonts w:ascii="宋体" w:eastAsia="宋体" w:hAnsi="宋体" w:hint="eastAsia"/>
          <w:sz w:val="21"/>
          <w:szCs w:val="21"/>
        </w:rPr>
        <w:t>（2）驾驶与驾驶证准驾车型不相符合的车辆；</w:t>
      </w:r>
    </w:p>
    <w:p w:rsidR="00242E2A" w:rsidRDefault="001D45C9">
      <w:pPr>
        <w:rPr>
          <w:rFonts w:ascii="宋体" w:eastAsia="宋体" w:hAnsi="宋体"/>
          <w:sz w:val="21"/>
          <w:szCs w:val="21"/>
        </w:rPr>
      </w:pPr>
      <w:r>
        <w:rPr>
          <w:rFonts w:ascii="宋体" w:eastAsia="宋体" w:hAnsi="宋体" w:hint="eastAsia"/>
          <w:sz w:val="21"/>
          <w:szCs w:val="21"/>
        </w:rPr>
        <w:t>（3）持审验不合格的驾驶证驾驶；</w:t>
      </w:r>
    </w:p>
    <w:p w:rsidR="00242E2A" w:rsidRDefault="001D45C9">
      <w:pPr>
        <w:rPr>
          <w:rFonts w:ascii="宋体" w:eastAsia="宋体" w:hAnsi="宋体"/>
          <w:sz w:val="21"/>
          <w:szCs w:val="21"/>
        </w:rPr>
      </w:pPr>
      <w:r>
        <w:rPr>
          <w:rFonts w:ascii="宋体" w:eastAsia="宋体" w:hAnsi="宋体" w:hint="eastAsia"/>
          <w:sz w:val="21"/>
          <w:szCs w:val="21"/>
        </w:rPr>
        <w:t>（4）持学习驾驶证学习驾车时，无教练员随车指导，或不按指定时间、路线学习驾车。</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bCs/>
          <w:sz w:val="21"/>
          <w:szCs w:val="21"/>
        </w:rPr>
        <w:t>9.</w:t>
      </w:r>
      <w:r>
        <w:rPr>
          <w:rFonts w:asciiTheme="minorEastAsia" w:eastAsiaTheme="minorEastAsia" w:hAnsiTheme="minorEastAsia" w:cstheme="minorEastAsia" w:hint="eastAsia"/>
          <w:bCs/>
          <w:sz w:val="21"/>
          <w:szCs w:val="21"/>
        </w:rPr>
        <w:t>10</w:t>
      </w:r>
      <w:r>
        <w:rPr>
          <w:rFonts w:asciiTheme="minorEastAsia" w:eastAsiaTheme="minorEastAsia" w:hAnsiTheme="minorEastAsia" w:cstheme="minorEastAsia"/>
          <w:bCs/>
          <w:sz w:val="21"/>
          <w:szCs w:val="21"/>
        </w:rPr>
        <w:tab/>
      </w:r>
      <w:r>
        <w:rPr>
          <w:rFonts w:asciiTheme="minorEastAsia" w:eastAsiaTheme="minorEastAsia" w:hAnsiTheme="minorEastAsia" w:cstheme="minorEastAsia" w:hint="eastAsia"/>
          <w:bCs/>
          <w:sz w:val="21"/>
          <w:szCs w:val="21"/>
        </w:rPr>
        <w:t>无合法有效行驶证</w:t>
      </w:r>
    </w:p>
    <w:p w:rsidR="00242E2A" w:rsidRDefault="001D45C9">
      <w:pPr>
        <w:rPr>
          <w:rFonts w:ascii="宋体" w:eastAsia="宋体" w:hAnsi="宋体"/>
          <w:sz w:val="21"/>
          <w:szCs w:val="21"/>
        </w:rPr>
      </w:pPr>
      <w:r>
        <w:rPr>
          <w:rFonts w:ascii="宋体" w:eastAsia="宋体" w:hAnsi="宋体" w:hint="eastAsia"/>
          <w:sz w:val="21"/>
          <w:szCs w:val="21"/>
        </w:rPr>
        <w:t>发生保险事故时被保险人驾驶的机动车无公安机关交通管理部门、农机部门等政府管理部门核发的行驶证或号牌，或行驶证不在有效期内，或该机动车未按规定检验或检验不合格。</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bCs/>
          <w:sz w:val="21"/>
          <w:szCs w:val="21"/>
        </w:rPr>
        <w:t>9.</w:t>
      </w:r>
      <w:r>
        <w:rPr>
          <w:rFonts w:asciiTheme="minorEastAsia" w:eastAsiaTheme="minorEastAsia" w:hAnsiTheme="minorEastAsia" w:cstheme="minorEastAsia" w:hint="eastAsia"/>
          <w:bCs/>
          <w:sz w:val="21"/>
          <w:szCs w:val="21"/>
        </w:rPr>
        <w:t>11</w:t>
      </w:r>
      <w:r>
        <w:rPr>
          <w:rFonts w:asciiTheme="minorEastAsia" w:eastAsiaTheme="minorEastAsia" w:hAnsiTheme="minorEastAsia" w:cstheme="minorEastAsia"/>
          <w:bCs/>
          <w:sz w:val="21"/>
          <w:szCs w:val="21"/>
        </w:rPr>
        <w:tab/>
      </w:r>
      <w:r>
        <w:rPr>
          <w:rFonts w:asciiTheme="minorEastAsia" w:eastAsiaTheme="minorEastAsia" w:hAnsiTheme="minorEastAsia" w:cstheme="minorEastAsia" w:hint="eastAsia"/>
          <w:bCs/>
          <w:sz w:val="21"/>
          <w:szCs w:val="21"/>
        </w:rPr>
        <w:t>高风险运动</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eastAsiaTheme="minorEastAsia" w:hAnsiTheme="minorEastAsia"/>
          <w:sz w:val="21"/>
          <w:szCs w:val="21"/>
        </w:rPr>
        <w:t>：</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（1）潜水：指以辅助呼吸器材在江、河、湖、海、水库、运河等水域进行的水下运动，</w:t>
      </w:r>
      <w:r>
        <w:rPr>
          <w:rFonts w:asciiTheme="minorEastAsia" w:eastAsiaTheme="minorEastAsia" w:hAnsiTheme="minorEastAsia" w:hint="eastAsia"/>
          <w:bCs/>
          <w:sz w:val="21"/>
          <w:szCs w:val="21"/>
        </w:rPr>
        <w:t>但穿着救生衣在水面进行的浮潜活动除外</w:t>
      </w:r>
      <w:r>
        <w:rPr>
          <w:rFonts w:asciiTheme="minorEastAsia" w:eastAsiaTheme="minorEastAsia" w:hAnsiTheme="minorEastAsia" w:hint="eastAsia"/>
          <w:sz w:val="21"/>
          <w:szCs w:val="21"/>
        </w:rPr>
        <w:t>。</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（2）热气球运动：指乘坐热气球升空飞行的体育活动。</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（3）攀岩运动：指以攀登悬崖、楼宇外墙、人造悬崖、冰崖、冰山等运动。</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（4）探险活动：指明知在某种特定的自然条件下有失去生命或使身体受到伤害的危险，而故意使自己置身其中的行为。如江河漂流、非固定路线徒步、徒步穿越沙漠或人迹罕至的原始森林等活动。</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（5）武术比赛：指两人或两人以上对抗性柔道、空手道、跆拳道、散打、拳击等各种拳术及各种使用器械的对抗性比赛。</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（6）特技：指从事马术、杂技、驯兽等特殊技能。</w:t>
      </w:r>
    </w:p>
    <w:p w:rsidR="00242E2A" w:rsidRDefault="001D45C9">
      <w:pPr>
        <w:rPr>
          <w:rFonts w:ascii="宋体" w:eastAsia="宋体" w:hAnsi="宋体"/>
          <w:sz w:val="21"/>
          <w:szCs w:val="21"/>
        </w:rPr>
      </w:pPr>
      <w:r>
        <w:rPr>
          <w:rFonts w:ascii="宋体" w:eastAsia="宋体" w:hAnsi="宋体"/>
          <w:sz w:val="21"/>
          <w:szCs w:val="21"/>
        </w:rPr>
        <w:t>9</w:t>
      </w:r>
      <w:r>
        <w:rPr>
          <w:rFonts w:ascii="宋体" w:eastAsia="宋体" w:hAnsi="宋体" w:hint="eastAsia"/>
          <w:sz w:val="21"/>
          <w:szCs w:val="21"/>
        </w:rPr>
        <w:t>.12</w:t>
      </w:r>
      <w:r>
        <w:rPr>
          <w:rFonts w:ascii="宋体" w:eastAsia="宋体" w:hAnsi="宋体" w:hint="eastAsia"/>
          <w:sz w:val="21"/>
          <w:szCs w:val="21"/>
        </w:rPr>
        <w:tab/>
        <w:t>每次意外伤害限额</w:t>
      </w:r>
    </w:p>
    <w:p w:rsidR="00242E2A" w:rsidRDefault="001D45C9">
      <w:pPr>
        <w:rPr>
          <w:rFonts w:ascii="宋体" w:eastAsia="宋体" w:hAnsi="宋体"/>
          <w:sz w:val="21"/>
          <w:szCs w:val="21"/>
        </w:rPr>
      </w:pPr>
      <w:r>
        <w:rPr>
          <w:rFonts w:ascii="宋体" w:eastAsia="宋体" w:hAnsi="宋体" w:hint="eastAsia"/>
          <w:sz w:val="21"/>
          <w:szCs w:val="21"/>
        </w:rPr>
        <w:t>是指对本保险合同项下发生的任何一次意外伤害而造成被保险人身故，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rsidR="00242E2A" w:rsidRDefault="001D45C9">
      <w:pPr>
        <w:rPr>
          <w:rFonts w:ascii="宋体" w:eastAsia="宋体" w:hAnsi="宋体"/>
          <w:sz w:val="21"/>
          <w:szCs w:val="21"/>
        </w:rPr>
      </w:pPr>
      <w:r>
        <w:rPr>
          <w:rFonts w:ascii="宋体" w:eastAsia="宋体" w:hAnsi="宋体" w:hint="eastAsia"/>
          <w:sz w:val="21"/>
          <w:szCs w:val="21"/>
        </w:rPr>
        <w:t>实际给付每一被保险人的保险金＝（每次意外伤害限额÷在无“每次意外伤害限额”情况下应给付的各被保险人的保险金总额）×在无“每次意外伤害限额”情况下应给付的该被保险人的保险金。</w:t>
      </w:r>
    </w:p>
    <w:p w:rsidR="00242E2A" w:rsidRDefault="001D45C9">
      <w:pPr>
        <w:rPr>
          <w:rFonts w:asciiTheme="minorEastAsia" w:eastAsiaTheme="minorEastAsia" w:hAnsiTheme="minorEastAsia" w:cstheme="minorEastAsia"/>
          <w:bCs/>
          <w:sz w:val="21"/>
          <w:szCs w:val="21"/>
        </w:rPr>
      </w:pPr>
      <w:r>
        <w:rPr>
          <w:rFonts w:asciiTheme="minorEastAsia" w:eastAsiaTheme="minorEastAsia" w:hAnsiTheme="minorEastAsia" w:cstheme="minorEastAsia"/>
          <w:bCs/>
          <w:sz w:val="21"/>
          <w:szCs w:val="21"/>
        </w:rPr>
        <w:fldChar w:fldCharType="begin"/>
      </w:r>
      <w:r>
        <w:rPr>
          <w:rFonts w:asciiTheme="minorEastAsia" w:eastAsiaTheme="minorEastAsia" w:hAnsiTheme="minorEastAsia" w:cstheme="minorEastAsia"/>
          <w:bCs/>
          <w:sz w:val="21"/>
          <w:szCs w:val="21"/>
        </w:rPr>
        <w:instrText>HYPERLINK  \l "_5.2_保险金的给付"</w:instrText>
      </w:r>
      <w:r>
        <w:rPr>
          <w:rFonts w:asciiTheme="minorEastAsia" w:eastAsiaTheme="minorEastAsia" w:hAnsiTheme="minorEastAsia" w:cstheme="minorEastAsia"/>
          <w:bCs/>
          <w:sz w:val="21"/>
          <w:szCs w:val="21"/>
        </w:rPr>
        <w:fldChar w:fldCharType="separate"/>
      </w:r>
      <w:r>
        <w:rPr>
          <w:rFonts w:asciiTheme="minorEastAsia" w:eastAsiaTheme="minorEastAsia" w:hAnsiTheme="minorEastAsia" w:cstheme="minorEastAsia"/>
          <w:bCs/>
          <w:sz w:val="21"/>
          <w:szCs w:val="21"/>
        </w:rPr>
        <w:t>9.</w:t>
      </w:r>
      <w:r>
        <w:rPr>
          <w:rFonts w:asciiTheme="minorEastAsia" w:eastAsiaTheme="minorEastAsia" w:hAnsiTheme="minorEastAsia" w:cstheme="minorEastAsia" w:hint="eastAsia"/>
          <w:bCs/>
          <w:sz w:val="21"/>
          <w:szCs w:val="21"/>
        </w:rPr>
        <w:t>13</w:t>
      </w:r>
      <w:r>
        <w:rPr>
          <w:rFonts w:asciiTheme="minorEastAsia" w:eastAsiaTheme="minorEastAsia" w:hAnsiTheme="minorEastAsia" w:cstheme="minorEastAsia" w:hint="eastAsia"/>
          <w:bCs/>
          <w:sz w:val="21"/>
          <w:szCs w:val="21"/>
        </w:rPr>
        <w:tab/>
        <w:t>现金价值</w:t>
      </w:r>
    </w:p>
    <w:p w:rsidR="00242E2A" w:rsidRDefault="001D45C9">
      <w:pPr>
        <w:rPr>
          <w:rFonts w:eastAsia="宋体"/>
          <w:sz w:val="21"/>
          <w:szCs w:val="20"/>
        </w:rPr>
      </w:pPr>
      <w:r>
        <w:rPr>
          <w:rFonts w:eastAsia="宋体"/>
          <w:sz w:val="21"/>
          <w:szCs w:val="20"/>
        </w:rPr>
        <w:fldChar w:fldCharType="end"/>
      </w:r>
      <w:r>
        <w:rPr>
          <w:rFonts w:eastAsia="宋体" w:hint="eastAsia"/>
          <w:sz w:val="21"/>
          <w:szCs w:val="20"/>
        </w:rPr>
        <w:t xml:space="preserve">    </w:t>
      </w:r>
      <w:r>
        <w:rPr>
          <w:rFonts w:eastAsia="宋体" w:hint="eastAsia"/>
          <w:sz w:val="21"/>
          <w:szCs w:val="20"/>
        </w:rPr>
        <w:t>除另有约定外，按下述公式计算现金价值：现金价值</w:t>
      </w:r>
      <w:r>
        <w:rPr>
          <w:rFonts w:eastAsia="宋体" w:hint="eastAsia"/>
          <w:sz w:val="21"/>
          <w:szCs w:val="20"/>
        </w:rPr>
        <w:t>=</w:t>
      </w:r>
      <w:r>
        <w:rPr>
          <w:rFonts w:eastAsia="宋体" w:hint="eastAsia"/>
          <w:sz w:val="21"/>
          <w:szCs w:val="20"/>
        </w:rPr>
        <w:t>净保费×（</w:t>
      </w:r>
      <w:r>
        <w:rPr>
          <w:rFonts w:eastAsia="宋体" w:hint="eastAsia"/>
          <w:sz w:val="21"/>
          <w:szCs w:val="20"/>
        </w:rPr>
        <w:t>1-</w:t>
      </w:r>
      <w:r>
        <w:rPr>
          <w:rFonts w:eastAsia="宋体" w:hint="eastAsia"/>
          <w:sz w:val="21"/>
          <w:szCs w:val="20"/>
        </w:rPr>
        <w:t>保险合同已生效的天数</w:t>
      </w:r>
      <w:r>
        <w:rPr>
          <w:rFonts w:eastAsia="宋体" w:hint="eastAsia"/>
          <w:sz w:val="21"/>
          <w:szCs w:val="20"/>
        </w:rPr>
        <w:t>/</w:t>
      </w:r>
      <w:r>
        <w:rPr>
          <w:rFonts w:eastAsia="宋体" w:hint="eastAsia"/>
          <w:sz w:val="21"/>
          <w:szCs w:val="20"/>
        </w:rPr>
        <w:t>保险合同保险期限的天数），经过日期不足一日的按一日计算。</w:t>
      </w:r>
    </w:p>
    <w:p w:rsidR="00242E2A" w:rsidRDefault="001D45C9">
      <w:pPr>
        <w:rPr>
          <w:rFonts w:eastAsia="宋体"/>
          <w:sz w:val="21"/>
          <w:szCs w:val="20"/>
        </w:rPr>
      </w:pPr>
      <w:r>
        <w:rPr>
          <w:rFonts w:eastAsia="宋体"/>
          <w:sz w:val="21"/>
          <w:szCs w:val="20"/>
        </w:rPr>
        <w:fldChar w:fldCharType="begin"/>
      </w:r>
      <w:r>
        <w:rPr>
          <w:rFonts w:eastAsia="宋体"/>
          <w:sz w:val="21"/>
          <w:szCs w:val="20"/>
        </w:rPr>
        <w:instrText xml:space="preserve"> HYPERLINK  \l "_5_</w:instrText>
      </w:r>
      <w:r>
        <w:rPr>
          <w:rFonts w:eastAsia="宋体"/>
          <w:sz w:val="21"/>
          <w:szCs w:val="20"/>
        </w:rPr>
        <w:instrText>保险金申请与给付</w:instrText>
      </w:r>
      <w:r>
        <w:rPr>
          <w:rFonts w:eastAsia="宋体"/>
          <w:sz w:val="21"/>
          <w:szCs w:val="20"/>
        </w:rPr>
        <w:instrText xml:space="preserve">" </w:instrText>
      </w:r>
      <w:r>
        <w:rPr>
          <w:rFonts w:eastAsia="宋体"/>
          <w:sz w:val="21"/>
          <w:szCs w:val="20"/>
        </w:rPr>
        <w:fldChar w:fldCharType="separate"/>
      </w:r>
      <w:r>
        <w:rPr>
          <w:rFonts w:asciiTheme="minorEastAsia" w:eastAsiaTheme="minorEastAsia" w:hAnsiTheme="minorEastAsia" w:cstheme="minorEastAsia"/>
          <w:bCs/>
          <w:sz w:val="21"/>
          <w:szCs w:val="21"/>
        </w:rPr>
        <w:t>9.</w:t>
      </w:r>
      <w:r>
        <w:rPr>
          <w:rFonts w:asciiTheme="minorEastAsia" w:eastAsiaTheme="minorEastAsia" w:hAnsiTheme="minorEastAsia" w:cstheme="minorEastAsia" w:hint="eastAsia"/>
          <w:bCs/>
          <w:sz w:val="21"/>
          <w:szCs w:val="21"/>
        </w:rPr>
        <w:t>14</w:t>
      </w:r>
      <w:r>
        <w:rPr>
          <w:rFonts w:asciiTheme="minorEastAsia" w:eastAsiaTheme="minorEastAsia" w:hAnsiTheme="minorEastAsia" w:cstheme="minorEastAsia"/>
          <w:bCs/>
          <w:sz w:val="21"/>
          <w:szCs w:val="21"/>
        </w:rPr>
        <w:tab/>
      </w:r>
      <w:r>
        <w:rPr>
          <w:rFonts w:asciiTheme="minorEastAsia" w:eastAsiaTheme="minorEastAsia" w:hAnsiTheme="minorEastAsia" w:cstheme="minorEastAsia" w:hint="eastAsia"/>
          <w:bCs/>
          <w:sz w:val="21"/>
          <w:szCs w:val="21"/>
        </w:rPr>
        <w:t xml:space="preserve"> 不可抗力</w:t>
      </w:r>
    </w:p>
    <w:p w:rsidR="00242E2A" w:rsidRDefault="001D45C9">
      <w:pPr>
        <w:rPr>
          <w:rFonts w:ascii="宋体" w:eastAsia="宋体" w:hAnsi="宋体"/>
          <w:sz w:val="21"/>
          <w:szCs w:val="21"/>
        </w:rPr>
      </w:pPr>
      <w:r>
        <w:rPr>
          <w:rFonts w:asciiTheme="minorEastAsia" w:eastAsiaTheme="minorEastAsia" w:hAnsiTheme="minorEastAsia" w:cstheme="minorEastAsia"/>
          <w:bCs/>
          <w:sz w:val="21"/>
          <w:szCs w:val="21"/>
        </w:rPr>
        <w:fldChar w:fldCharType="end"/>
      </w:r>
      <w:r>
        <w:rPr>
          <w:rFonts w:ascii="宋体" w:eastAsia="宋体" w:hAnsi="宋体" w:hint="eastAsia"/>
          <w:sz w:val="21"/>
          <w:szCs w:val="21"/>
        </w:rPr>
        <w:t>指不能预见、不能避免并不能克服的客观情况。</w:t>
      </w:r>
    </w:p>
    <w:bookmarkStart w:id="54" w:name="_10.16_保险金申请人"/>
    <w:bookmarkStart w:id="55" w:name="_9.14_保险金申请人"/>
    <w:bookmarkStart w:id="56" w:name="_9.23_滋补类中草药"/>
    <w:bookmarkStart w:id="57" w:name="_9.11_工伤"/>
    <w:bookmarkStart w:id="58" w:name="_9.18_社会基本医疗保险"/>
    <w:bookmarkStart w:id="59" w:name="_9.19_职业病"/>
    <w:bookmarkStart w:id="60" w:name="_9.3_专科医生"/>
    <w:bookmarkEnd w:id="54"/>
    <w:bookmarkEnd w:id="55"/>
    <w:bookmarkEnd w:id="56"/>
    <w:bookmarkEnd w:id="57"/>
    <w:bookmarkEnd w:id="58"/>
    <w:bookmarkEnd w:id="59"/>
    <w:bookmarkEnd w:id="60"/>
    <w:p w:rsidR="00242E2A" w:rsidRDefault="001D45C9">
      <w:pPr>
        <w:rPr>
          <w:rFonts w:eastAsia="宋体"/>
          <w:sz w:val="21"/>
          <w:szCs w:val="20"/>
        </w:rPr>
      </w:pPr>
      <w:r>
        <w:rPr>
          <w:rFonts w:eastAsia="宋体"/>
          <w:sz w:val="21"/>
          <w:szCs w:val="20"/>
        </w:rPr>
        <w:fldChar w:fldCharType="begin"/>
      </w:r>
      <w:r>
        <w:rPr>
          <w:rFonts w:eastAsia="宋体"/>
          <w:sz w:val="21"/>
          <w:szCs w:val="20"/>
        </w:rPr>
        <w:instrText xml:space="preserve"> HYPERLINK  \l "_5_</w:instrText>
      </w:r>
      <w:r>
        <w:rPr>
          <w:rFonts w:eastAsia="宋体"/>
          <w:sz w:val="21"/>
          <w:szCs w:val="20"/>
        </w:rPr>
        <w:instrText>保险金申请与给付</w:instrText>
      </w:r>
      <w:r>
        <w:rPr>
          <w:rFonts w:eastAsia="宋体"/>
          <w:sz w:val="21"/>
          <w:szCs w:val="20"/>
        </w:rPr>
        <w:instrText xml:space="preserve">" </w:instrText>
      </w:r>
      <w:r>
        <w:rPr>
          <w:rFonts w:eastAsia="宋体"/>
          <w:sz w:val="21"/>
          <w:szCs w:val="20"/>
        </w:rPr>
        <w:fldChar w:fldCharType="separate"/>
      </w:r>
      <w:r>
        <w:rPr>
          <w:rFonts w:asciiTheme="minorEastAsia" w:eastAsiaTheme="minorEastAsia" w:hAnsiTheme="minorEastAsia" w:cstheme="minorEastAsia"/>
          <w:bCs/>
          <w:sz w:val="21"/>
          <w:szCs w:val="21"/>
        </w:rPr>
        <w:t>9.</w:t>
      </w:r>
      <w:r>
        <w:rPr>
          <w:rFonts w:asciiTheme="minorEastAsia" w:eastAsiaTheme="minorEastAsia" w:hAnsiTheme="minorEastAsia" w:cstheme="minorEastAsia" w:hint="eastAsia"/>
          <w:bCs/>
          <w:sz w:val="21"/>
          <w:szCs w:val="21"/>
        </w:rPr>
        <w:t>15</w:t>
      </w:r>
      <w:r>
        <w:rPr>
          <w:rFonts w:asciiTheme="minorEastAsia" w:eastAsiaTheme="minorEastAsia" w:hAnsiTheme="minorEastAsia" w:cstheme="minorEastAsia"/>
          <w:bCs/>
          <w:sz w:val="21"/>
          <w:szCs w:val="21"/>
        </w:rPr>
        <w:tab/>
      </w:r>
      <w:r>
        <w:rPr>
          <w:rFonts w:asciiTheme="minorEastAsia" w:eastAsiaTheme="minorEastAsia" w:hAnsiTheme="minorEastAsia" w:cstheme="minorEastAsia" w:hint="eastAsia"/>
          <w:bCs/>
          <w:sz w:val="21"/>
          <w:szCs w:val="21"/>
        </w:rPr>
        <w:t xml:space="preserve"> 保险金申请人</w:t>
      </w:r>
    </w:p>
    <w:p w:rsidR="00242E2A" w:rsidRDefault="001D45C9">
      <w:pPr>
        <w:rPr>
          <w:rFonts w:asciiTheme="minorEastAsia" w:eastAsiaTheme="minorEastAsia" w:hAnsiTheme="minorEastAsia"/>
          <w:sz w:val="21"/>
          <w:szCs w:val="21"/>
        </w:rPr>
      </w:pPr>
      <w:r>
        <w:rPr>
          <w:rFonts w:asciiTheme="minorEastAsia" w:eastAsiaTheme="minorEastAsia" w:hAnsiTheme="minorEastAsia" w:cstheme="minorEastAsia"/>
          <w:bCs/>
          <w:sz w:val="21"/>
          <w:szCs w:val="21"/>
        </w:rPr>
        <w:fldChar w:fldCharType="end"/>
      </w:r>
      <w:r>
        <w:rPr>
          <w:rFonts w:asciiTheme="minorEastAsia" w:eastAsiaTheme="minorEastAsia" w:hAnsiTheme="minorEastAsia" w:hint="eastAsia"/>
          <w:sz w:val="21"/>
          <w:szCs w:val="21"/>
        </w:rPr>
        <w:t>除另有约定</w:t>
      </w:r>
      <w:r>
        <w:rPr>
          <w:rFonts w:asciiTheme="minorEastAsia" w:eastAsiaTheme="minorEastAsia" w:hAnsiTheme="minorEastAsia"/>
          <w:sz w:val="21"/>
          <w:szCs w:val="21"/>
        </w:rPr>
        <w:t>外，</w:t>
      </w:r>
      <w:r>
        <w:rPr>
          <w:rFonts w:asciiTheme="minorEastAsia" w:eastAsiaTheme="minorEastAsia" w:hAnsiTheme="minorEastAsia" w:hint="eastAsia"/>
          <w:sz w:val="21"/>
          <w:szCs w:val="21"/>
        </w:rPr>
        <w:t>身故保险金申请人是指受益人或被保险人的继承人或依法享有保险金请求权的其他自然人；伤残保险金申请人是指被保险人本人。</w:t>
      </w:r>
    </w:p>
    <w:bookmarkEnd w:id="41"/>
    <w:bookmarkEnd w:id="42"/>
    <w:p w:rsidR="00242E2A" w:rsidRDefault="00242E2A"/>
    <w:p w:rsidR="00242E2A" w:rsidRDefault="001D45C9">
      <w:r>
        <w:br w:type="page"/>
      </w:r>
    </w:p>
    <w:p w:rsidR="00242E2A" w:rsidRDefault="001D45C9">
      <w:pPr>
        <w:jc w:val="center"/>
        <w:rPr>
          <w:rFonts w:ascii="微软雅黑" w:hAnsi="微软雅黑"/>
          <w:sz w:val="32"/>
        </w:rPr>
      </w:pPr>
      <w:bookmarkStart w:id="61" w:name="OLE_LINK2"/>
      <w:bookmarkStart w:id="62" w:name="OLE_LINK1"/>
      <w:bookmarkStart w:id="63" w:name="_Toc2589"/>
      <w:bookmarkEnd w:id="61"/>
      <w:r>
        <w:rPr>
          <w:rFonts w:ascii="微软雅黑" w:hAnsi="微软雅黑" w:hint="eastAsia"/>
          <w:sz w:val="32"/>
        </w:rPr>
        <w:lastRenderedPageBreak/>
        <w:t>中国人民财产保险股份有限公司</w:t>
      </w:r>
    </w:p>
    <w:p w:rsidR="00242E2A" w:rsidRDefault="001D45C9">
      <w:pPr>
        <w:pStyle w:val="1"/>
        <w:jc w:val="center"/>
        <w:rPr>
          <w:bCs w:val="0"/>
          <w:sz w:val="32"/>
        </w:rPr>
      </w:pPr>
      <w:bookmarkStart w:id="64" w:name="_Toc205899702"/>
      <w:r>
        <w:rPr>
          <w:rFonts w:hint="eastAsia"/>
          <w:sz w:val="32"/>
        </w:rPr>
        <w:t>附加团体疾病身故、全残保险条款</w:t>
      </w:r>
      <w:bookmarkEnd w:id="64"/>
    </w:p>
    <w:p w:rsidR="00242E2A" w:rsidRDefault="00242E2A">
      <w:pPr>
        <w:rPr>
          <w:rFonts w:ascii="宋体" w:eastAsia="宋体" w:hAnsi="宋体"/>
          <w:sz w:val="21"/>
        </w:rPr>
      </w:pP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1</w:t>
      </w:r>
      <w:r>
        <w:rPr>
          <w:rFonts w:ascii="宋体" w:eastAsia="宋体" w:hAnsi="宋体" w:cs="宋体" w:hint="eastAsia"/>
          <w:bCs/>
          <w:color w:val="000000"/>
          <w:kern w:val="44"/>
          <w:sz w:val="21"/>
          <w:szCs w:val="21"/>
        </w:rPr>
        <w:tab/>
        <w:t>总则</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1.1</w:t>
      </w:r>
      <w:r>
        <w:rPr>
          <w:rFonts w:ascii="宋体" w:eastAsia="宋体" w:hAnsi="宋体" w:cs="宋体" w:hint="eastAsia"/>
          <w:bCs/>
          <w:color w:val="000000"/>
          <w:sz w:val="21"/>
          <w:szCs w:val="21"/>
        </w:rPr>
        <w:tab/>
        <w:t>投保附加险的条件</w:t>
      </w:r>
    </w:p>
    <w:p w:rsidR="00242E2A" w:rsidRDefault="001D45C9">
      <w:pPr>
        <w:rPr>
          <w:rFonts w:ascii="宋体" w:eastAsia="宋体" w:hAnsi="宋体"/>
          <w:sz w:val="21"/>
          <w:szCs w:val="21"/>
        </w:rPr>
      </w:pPr>
      <w:r>
        <w:rPr>
          <w:rFonts w:ascii="宋体" w:eastAsia="宋体" w:hAnsi="宋体" w:hint="eastAsia"/>
          <w:sz w:val="21"/>
          <w:szCs w:val="21"/>
        </w:rPr>
        <w:t>本条款为本保险单约定的意外健康险类主险的附加险条款。只有在投保了主险的基础上，方可投保本附加险。</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1.2</w:t>
      </w:r>
      <w:r>
        <w:rPr>
          <w:rFonts w:ascii="宋体" w:eastAsia="宋体" w:hAnsi="宋体" w:cs="宋体" w:hint="eastAsia"/>
          <w:bCs/>
          <w:color w:val="000000"/>
          <w:sz w:val="21"/>
          <w:szCs w:val="21"/>
        </w:rPr>
        <w:tab/>
        <w:t>主险与附加险关系</w:t>
      </w:r>
    </w:p>
    <w:p w:rsidR="00242E2A" w:rsidRDefault="001D45C9">
      <w:pPr>
        <w:rPr>
          <w:rFonts w:ascii="宋体" w:eastAsia="宋体" w:hAnsi="宋体"/>
          <w:sz w:val="21"/>
          <w:szCs w:val="21"/>
        </w:rPr>
      </w:pPr>
      <w:r>
        <w:rPr>
          <w:rFonts w:ascii="宋体" w:eastAsia="宋体" w:hAnsi="宋体" w:hint="eastAsia"/>
          <w:sz w:val="21"/>
          <w:szCs w:val="21"/>
        </w:rPr>
        <w:t>凡涉及本附加险合同的约定，均应采用书面形式。主险合同与本附加险合同相抵触之处，以本附加险合同为准；本附加险合同未约定事项，以主险合同为准。主险合同无效，本附加险合同亦无效。</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1.</w:t>
      </w:r>
      <w:r>
        <w:rPr>
          <w:rFonts w:ascii="宋体" w:eastAsia="宋体" w:hAnsi="宋体" w:cs="宋体"/>
          <w:bCs/>
          <w:color w:val="000000"/>
          <w:sz w:val="21"/>
          <w:szCs w:val="21"/>
        </w:rPr>
        <w:t>3</w:t>
      </w:r>
      <w:r>
        <w:rPr>
          <w:rFonts w:ascii="宋体" w:eastAsia="宋体" w:hAnsi="宋体" w:cs="宋体" w:hint="eastAsia"/>
          <w:bCs/>
          <w:color w:val="000000"/>
          <w:sz w:val="21"/>
          <w:szCs w:val="21"/>
        </w:rPr>
        <w:tab/>
        <w:t>受益人</w:t>
      </w:r>
    </w:p>
    <w:p w:rsidR="00242E2A" w:rsidRDefault="001D45C9">
      <w:pPr>
        <w:rPr>
          <w:rFonts w:ascii="宋体" w:eastAsia="宋体" w:hAnsi="宋体"/>
          <w:sz w:val="21"/>
          <w:szCs w:val="21"/>
        </w:rPr>
      </w:pPr>
      <w:r>
        <w:rPr>
          <w:rFonts w:ascii="宋体" w:eastAsia="宋体" w:hAnsi="宋体" w:hint="eastAsia"/>
          <w:sz w:val="21"/>
          <w:szCs w:val="21"/>
        </w:rPr>
        <w:t>订立本附加险合同时，被保险人或投保人可指定一人或数人为本附加险合同的身故保险金受益人。身故保险金受益人为数人时，应确定其受益顺序和受益份额；未确定受益份额的，各身故保险金受益人按照相等份额享有受益权。</w:t>
      </w:r>
    </w:p>
    <w:p w:rsidR="00242E2A" w:rsidRDefault="001D45C9">
      <w:pPr>
        <w:rPr>
          <w:rFonts w:ascii="宋体" w:eastAsia="宋体" w:hAnsi="宋体"/>
          <w:sz w:val="21"/>
          <w:szCs w:val="21"/>
        </w:rPr>
      </w:pPr>
      <w:r>
        <w:rPr>
          <w:rFonts w:ascii="宋体" w:eastAsia="宋体" w:hAnsi="宋体" w:hint="eastAsia"/>
          <w:sz w:val="21"/>
          <w:szCs w:val="21"/>
        </w:rPr>
        <w:t>除另有</w:t>
      </w:r>
      <w:r>
        <w:rPr>
          <w:rFonts w:ascii="宋体" w:eastAsia="宋体" w:hAnsi="宋体"/>
          <w:sz w:val="21"/>
          <w:szCs w:val="21"/>
        </w:rPr>
        <w:t>约定</w:t>
      </w:r>
      <w:r>
        <w:rPr>
          <w:rFonts w:ascii="宋体" w:eastAsia="宋体" w:hAnsi="宋体" w:hint="eastAsia"/>
          <w:sz w:val="21"/>
          <w:szCs w:val="21"/>
        </w:rPr>
        <w:t>外</w:t>
      </w:r>
      <w:r>
        <w:rPr>
          <w:rFonts w:ascii="宋体" w:eastAsia="宋体" w:hAnsi="宋体"/>
          <w:sz w:val="21"/>
          <w:szCs w:val="21"/>
        </w:rPr>
        <w:t>，</w:t>
      </w:r>
      <w:r>
        <w:rPr>
          <w:rFonts w:ascii="宋体" w:eastAsia="宋体" w:hAnsi="宋体" w:hint="eastAsia"/>
          <w:sz w:val="21"/>
          <w:szCs w:val="21"/>
        </w:rPr>
        <w:t>本附加险合同的伤残保险金受益人为被保险人本人。</w:t>
      </w:r>
    </w:p>
    <w:p w:rsidR="00242E2A" w:rsidRDefault="001D45C9">
      <w:pPr>
        <w:rPr>
          <w:rFonts w:ascii="宋体" w:eastAsia="宋体" w:hAnsi="宋体"/>
          <w:sz w:val="21"/>
          <w:szCs w:val="21"/>
        </w:rPr>
      </w:pPr>
      <w:r>
        <w:rPr>
          <w:rFonts w:ascii="宋体" w:eastAsia="宋体" w:hAnsi="宋体" w:hint="eastAsia"/>
          <w:sz w:val="21"/>
          <w:szCs w:val="21"/>
        </w:rPr>
        <w:t>被保险人或投保人可以变更保险金受益人，但需书面通知保险人，由保险人在本附加险合同上批注。</w:t>
      </w:r>
    </w:p>
    <w:p w:rsidR="00242E2A" w:rsidRDefault="001D45C9">
      <w:pPr>
        <w:rPr>
          <w:rFonts w:ascii="宋体" w:eastAsia="宋体" w:hAnsi="宋体"/>
          <w:sz w:val="21"/>
          <w:szCs w:val="21"/>
        </w:rPr>
      </w:pPr>
      <w:r>
        <w:rPr>
          <w:rFonts w:ascii="宋体" w:eastAsia="宋体" w:hAnsi="宋体" w:hint="eastAsia"/>
          <w:sz w:val="21"/>
          <w:szCs w:val="21"/>
        </w:rPr>
        <w:t>投保人指定或变更保险金受益人的，应经被保险人同意。被保险人不具有完全民事行为能力的，应由其监护人指定或变更保险金受益人。</w:t>
      </w:r>
    </w:p>
    <w:p w:rsidR="00242E2A" w:rsidRDefault="001D45C9">
      <w:pPr>
        <w:rPr>
          <w:rFonts w:ascii="宋体" w:eastAsia="宋体" w:hAnsi="宋体"/>
          <w:sz w:val="21"/>
          <w:szCs w:val="21"/>
        </w:rPr>
      </w:pPr>
      <w:r>
        <w:rPr>
          <w:rFonts w:ascii="Arial" w:eastAsia="宋体" w:hAnsi="Arial" w:cs="Arial" w:hint="eastAsia"/>
          <w:color w:val="000000"/>
          <w:sz w:val="21"/>
          <w:szCs w:val="21"/>
        </w:rPr>
        <w:t>受益人故意造成被保险人死亡、伤残、疾病的，或者故意杀害被保险人未遂的，该受益人丧失受益权。</w:t>
      </w: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2</w:t>
      </w:r>
      <w:r>
        <w:rPr>
          <w:rFonts w:ascii="宋体" w:eastAsia="宋体" w:hAnsi="宋体" w:cs="宋体" w:hint="eastAsia"/>
          <w:bCs/>
          <w:color w:val="000000"/>
          <w:kern w:val="44"/>
          <w:sz w:val="21"/>
          <w:szCs w:val="21"/>
        </w:rPr>
        <w:tab/>
        <w:t>保障内容</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2.1</w:t>
      </w:r>
      <w:r>
        <w:rPr>
          <w:rFonts w:ascii="宋体" w:eastAsia="宋体" w:hAnsi="宋体" w:cs="宋体" w:hint="eastAsia"/>
          <w:bCs/>
          <w:color w:val="000000"/>
          <w:sz w:val="21"/>
          <w:szCs w:val="21"/>
        </w:rPr>
        <w:tab/>
        <w:t>保险责任</w:t>
      </w:r>
    </w:p>
    <w:p w:rsidR="00242E2A" w:rsidRDefault="001D45C9">
      <w:pPr>
        <w:rPr>
          <w:rFonts w:eastAsia="宋体"/>
          <w:sz w:val="21"/>
        </w:rPr>
      </w:pPr>
      <w:r>
        <w:rPr>
          <w:rFonts w:eastAsia="宋体" w:hint="eastAsia"/>
          <w:sz w:val="21"/>
        </w:rPr>
        <w:t>在</w:t>
      </w:r>
      <w:r>
        <w:rPr>
          <w:rFonts w:eastAsia="宋体"/>
          <w:sz w:val="21"/>
        </w:rPr>
        <w:t>保险期间内，</w:t>
      </w:r>
      <w:r>
        <w:rPr>
          <w:rFonts w:eastAsia="宋体" w:hint="eastAsia"/>
          <w:sz w:val="21"/>
        </w:rPr>
        <w:t>被保险人自获得被保资格（见释义）之日起经过本</w:t>
      </w:r>
      <w:r>
        <w:rPr>
          <w:rFonts w:eastAsia="宋体"/>
          <w:sz w:val="21"/>
        </w:rPr>
        <w:t>附加险</w:t>
      </w:r>
      <w:r>
        <w:rPr>
          <w:rFonts w:eastAsia="宋体" w:hint="eastAsia"/>
          <w:sz w:val="21"/>
        </w:rPr>
        <w:t>合同约定的等待期（见释义）后罹患疾病，并发生以下情况之一，保险人依照本附加险合同项下该被保险人的保险金额给付保险金，对该被保险人的保险责任终止：</w:t>
      </w:r>
    </w:p>
    <w:p w:rsidR="00242E2A" w:rsidRDefault="001D45C9">
      <w:pPr>
        <w:rPr>
          <w:rFonts w:ascii="宋体" w:eastAsia="宋体" w:hAnsi="宋体"/>
          <w:sz w:val="21"/>
          <w:szCs w:val="21"/>
        </w:rPr>
      </w:pPr>
      <w:r>
        <w:rPr>
          <w:rFonts w:ascii="宋体" w:eastAsia="宋体" w:hAnsi="宋体" w:hint="eastAsia"/>
          <w:sz w:val="21"/>
          <w:szCs w:val="21"/>
        </w:rPr>
        <w:t>在保险期间内因该疾病导致身故；</w:t>
      </w:r>
    </w:p>
    <w:p w:rsidR="00242E2A" w:rsidRDefault="001D45C9">
      <w:pPr>
        <w:rPr>
          <w:rFonts w:ascii="宋体" w:eastAsia="宋体" w:hAnsi="宋体"/>
          <w:sz w:val="21"/>
          <w:szCs w:val="21"/>
        </w:rPr>
      </w:pPr>
      <w:r>
        <w:rPr>
          <w:rFonts w:ascii="宋体" w:eastAsia="宋体" w:hAnsi="宋体" w:hint="eastAsia"/>
          <w:sz w:val="21"/>
          <w:szCs w:val="21"/>
        </w:rPr>
        <w:t>在</w:t>
      </w:r>
      <w:r>
        <w:rPr>
          <w:rFonts w:ascii="宋体" w:eastAsia="宋体" w:hAnsi="宋体"/>
          <w:sz w:val="21"/>
          <w:szCs w:val="21"/>
        </w:rPr>
        <w:t>保险期间内罹患</w:t>
      </w:r>
      <w:r>
        <w:rPr>
          <w:rFonts w:ascii="宋体" w:eastAsia="宋体" w:hAnsi="宋体" w:hint="eastAsia"/>
          <w:sz w:val="21"/>
          <w:szCs w:val="21"/>
        </w:rPr>
        <w:t>疾病</w:t>
      </w:r>
      <w:r>
        <w:rPr>
          <w:rFonts w:ascii="宋体" w:eastAsia="宋体" w:hAnsi="宋体"/>
          <w:sz w:val="21"/>
          <w:szCs w:val="21"/>
        </w:rPr>
        <w:t>，</w:t>
      </w:r>
      <w:r>
        <w:rPr>
          <w:rFonts w:ascii="宋体" w:eastAsia="宋体" w:hAnsi="宋体" w:hint="eastAsia"/>
          <w:sz w:val="21"/>
          <w:szCs w:val="21"/>
        </w:rPr>
        <w:t>并自罹患疾病之日起180日内因该疾病导致全残（见释义）。</w:t>
      </w:r>
    </w:p>
    <w:p w:rsidR="00242E2A" w:rsidRPr="0011496E" w:rsidRDefault="001D45C9">
      <w:pPr>
        <w:rPr>
          <w:rFonts w:ascii="宋体" w:eastAsia="宋体" w:hAnsi="宋体" w:cs="宋体"/>
          <w:bCs/>
          <w:color w:val="000000"/>
          <w:sz w:val="21"/>
          <w:szCs w:val="21"/>
          <w:highlight w:val="lightGray"/>
        </w:rPr>
      </w:pPr>
      <w:r w:rsidRPr="0011496E">
        <w:rPr>
          <w:rFonts w:ascii="宋体" w:eastAsia="宋体" w:hAnsi="宋体" w:cs="宋体" w:hint="eastAsia"/>
          <w:bCs/>
          <w:color w:val="000000"/>
          <w:sz w:val="21"/>
          <w:szCs w:val="21"/>
          <w:highlight w:val="lightGray"/>
        </w:rPr>
        <w:t>2.2</w:t>
      </w:r>
      <w:r w:rsidRPr="0011496E">
        <w:rPr>
          <w:rFonts w:ascii="宋体" w:eastAsia="宋体" w:hAnsi="宋体" w:cs="宋体" w:hint="eastAsia"/>
          <w:bCs/>
          <w:color w:val="000000"/>
          <w:sz w:val="21"/>
          <w:szCs w:val="21"/>
          <w:highlight w:val="lightGray"/>
        </w:rPr>
        <w:tab/>
        <w:t>责任免除</w:t>
      </w:r>
    </w:p>
    <w:p w:rsidR="00242E2A" w:rsidRPr="0011496E" w:rsidRDefault="001D45C9">
      <w:pPr>
        <w:rPr>
          <w:rFonts w:ascii="宋体" w:eastAsia="宋体" w:hAnsi="宋体" w:cs="宋体"/>
          <w:bCs/>
          <w:color w:val="000000"/>
          <w:sz w:val="21"/>
          <w:szCs w:val="21"/>
          <w:highlight w:val="lightGray"/>
        </w:rPr>
      </w:pPr>
      <w:r w:rsidRPr="0011496E">
        <w:rPr>
          <w:rFonts w:ascii="宋体" w:eastAsia="宋体" w:hAnsi="宋体" w:cs="宋体" w:hint="eastAsia"/>
          <w:bCs/>
          <w:color w:val="000000"/>
          <w:sz w:val="21"/>
          <w:szCs w:val="21"/>
          <w:highlight w:val="lightGray"/>
        </w:rPr>
        <w:t>2.2.1</w:t>
      </w:r>
      <w:r w:rsidRPr="0011496E">
        <w:rPr>
          <w:rFonts w:ascii="宋体" w:eastAsia="宋体" w:hAnsi="宋体" w:cs="宋体" w:hint="eastAsia"/>
          <w:bCs/>
          <w:color w:val="000000"/>
          <w:sz w:val="21"/>
          <w:szCs w:val="21"/>
          <w:highlight w:val="lightGray"/>
        </w:rPr>
        <w:tab/>
      </w:r>
      <w:r w:rsidRPr="0011496E">
        <w:rPr>
          <w:rFonts w:ascii="宋体" w:eastAsia="宋体" w:hAnsi="宋体" w:cs="宋体"/>
          <w:bCs/>
          <w:color w:val="000000"/>
          <w:sz w:val="21"/>
          <w:szCs w:val="21"/>
          <w:highlight w:val="lightGray"/>
        </w:rPr>
        <w:tab/>
      </w:r>
      <w:r w:rsidRPr="0011496E">
        <w:rPr>
          <w:rFonts w:ascii="宋体" w:eastAsia="宋体" w:hAnsi="宋体" w:cs="宋体" w:hint="eastAsia"/>
          <w:bCs/>
          <w:color w:val="000000"/>
          <w:sz w:val="21"/>
          <w:szCs w:val="21"/>
          <w:highlight w:val="lightGray"/>
        </w:rPr>
        <w:t>因下列情形之一，导致被保险人身故或</w:t>
      </w:r>
      <w:r w:rsidRPr="0011496E">
        <w:rPr>
          <w:rFonts w:ascii="宋体" w:eastAsia="宋体" w:hAnsi="宋体" w:cs="宋体"/>
          <w:bCs/>
          <w:color w:val="000000"/>
          <w:sz w:val="21"/>
          <w:szCs w:val="21"/>
          <w:highlight w:val="lightGray"/>
        </w:rPr>
        <w:t>全</w:t>
      </w:r>
      <w:r w:rsidRPr="0011496E">
        <w:rPr>
          <w:rFonts w:ascii="宋体" w:eastAsia="宋体" w:hAnsi="宋体" w:cs="宋体" w:hint="eastAsia"/>
          <w:bCs/>
          <w:color w:val="000000"/>
          <w:sz w:val="21"/>
          <w:szCs w:val="21"/>
          <w:highlight w:val="lightGray"/>
        </w:rPr>
        <w:t>残的，保险人不承担给付保险金责任：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投保人对被保险人的故意杀害、故意伤害；</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被保险人故意自伤或自杀，但被保险人自杀时为无民事行为能力人的除外；</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被保险人未遵医嘱服用、涂用、注射药物，但按使用说明的规定使用非处方药不在此限；</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被保险人受酒精、毒品、管制药物的影响，但遵医嘱使用药物的情形不在此限；</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任何生物、化学、原子能武器，原子能或核能装置所造成的爆炸、灼伤、污染或辐射；</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被保险人感染艾滋病病毒或患艾滋病（见释义）；</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战争、军事冲突、暴乱或武装叛乱、恐怖袭击；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被保险人故意犯罪或抗拒依法采取的刑事强制措施；</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lastRenderedPageBreak/>
        <w:t>被保险人存在精神和行为障碍（以世界卫生组织颁布的《疾病和有关健康问题的国际统计分类（</w:t>
      </w:r>
      <w:r w:rsidRPr="0011496E">
        <w:rPr>
          <w:rFonts w:ascii="宋体" w:eastAsia="宋体" w:hAnsi="宋体"/>
          <w:sz w:val="21"/>
          <w:szCs w:val="21"/>
          <w:highlight w:val="lightGray"/>
        </w:rPr>
        <w:t>ICD-10）》为准）；</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遗传性疾病（见释义），先天性畸形、变形或染色体异常（见释义）；</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被保险人在获得被保资格前所患既往症（见释义）及保险单中特别约定的除外疾病。</w:t>
      </w:r>
    </w:p>
    <w:p w:rsidR="00242E2A" w:rsidRPr="0011496E" w:rsidRDefault="001D45C9">
      <w:pPr>
        <w:rPr>
          <w:rFonts w:ascii="宋体" w:eastAsia="宋体" w:hAnsi="宋体" w:cs="宋体"/>
          <w:bCs/>
          <w:color w:val="000000"/>
          <w:sz w:val="21"/>
          <w:szCs w:val="21"/>
          <w:highlight w:val="lightGray"/>
        </w:rPr>
      </w:pPr>
      <w:r w:rsidRPr="0011496E">
        <w:rPr>
          <w:rFonts w:ascii="宋体" w:eastAsia="宋体" w:hAnsi="宋体" w:cs="宋体" w:hint="eastAsia"/>
          <w:bCs/>
          <w:color w:val="000000"/>
          <w:sz w:val="21"/>
          <w:szCs w:val="21"/>
          <w:highlight w:val="lightGray"/>
        </w:rPr>
        <w:t>2.2.2</w:t>
      </w:r>
      <w:r w:rsidRPr="0011496E">
        <w:rPr>
          <w:rFonts w:ascii="宋体" w:eastAsia="宋体" w:hAnsi="宋体" w:cs="宋体" w:hint="eastAsia"/>
          <w:bCs/>
          <w:color w:val="000000"/>
          <w:sz w:val="21"/>
          <w:szCs w:val="21"/>
          <w:highlight w:val="lightGray"/>
        </w:rPr>
        <w:tab/>
        <w:t>被保险人存在</w:t>
      </w:r>
      <w:r w:rsidRPr="0011496E">
        <w:rPr>
          <w:rFonts w:ascii="宋体" w:eastAsia="宋体" w:hAnsi="宋体" w:cs="宋体"/>
          <w:bCs/>
          <w:color w:val="000000"/>
          <w:sz w:val="21"/>
          <w:szCs w:val="21"/>
          <w:highlight w:val="lightGray"/>
        </w:rPr>
        <w:t>下列情形的</w:t>
      </w:r>
      <w:r w:rsidRPr="0011496E">
        <w:rPr>
          <w:rFonts w:ascii="宋体" w:eastAsia="宋体" w:hAnsi="宋体" w:cs="宋体" w:hint="eastAsia"/>
          <w:bCs/>
          <w:color w:val="000000"/>
          <w:sz w:val="21"/>
          <w:szCs w:val="21"/>
          <w:highlight w:val="lightGray"/>
        </w:rPr>
        <w:t>之一</w:t>
      </w:r>
      <w:r w:rsidRPr="0011496E">
        <w:rPr>
          <w:rFonts w:ascii="宋体" w:eastAsia="宋体" w:hAnsi="宋体" w:cs="宋体"/>
          <w:bCs/>
          <w:color w:val="000000"/>
          <w:sz w:val="21"/>
          <w:szCs w:val="21"/>
          <w:highlight w:val="lightGray"/>
        </w:rPr>
        <w:t>的，</w:t>
      </w:r>
      <w:r w:rsidRPr="0011496E">
        <w:rPr>
          <w:rFonts w:ascii="宋体" w:eastAsia="宋体" w:hAnsi="宋体" w:cs="宋体" w:hint="eastAsia"/>
          <w:bCs/>
          <w:color w:val="000000"/>
          <w:sz w:val="21"/>
          <w:szCs w:val="21"/>
          <w:highlight w:val="lightGray"/>
        </w:rPr>
        <w:t>保险人不承担给付保险金责任，并退还该被保险人已交纳的保险费，对该被保险人的保险责任终止：</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在等待期内确诊罹患疾病并因该疾病身故或</w:t>
      </w:r>
      <w:r w:rsidRPr="0011496E">
        <w:rPr>
          <w:rFonts w:ascii="宋体" w:eastAsia="宋体" w:hAnsi="宋体"/>
          <w:sz w:val="21"/>
          <w:szCs w:val="21"/>
          <w:highlight w:val="lightGray"/>
        </w:rPr>
        <w:t>全残</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sz w:val="21"/>
          <w:szCs w:val="21"/>
          <w:highlight w:val="lightGray"/>
        </w:rPr>
        <w:t>自</w:t>
      </w:r>
      <w:r w:rsidRPr="0011496E">
        <w:rPr>
          <w:rFonts w:ascii="宋体" w:eastAsia="宋体" w:hAnsi="宋体" w:hint="eastAsia"/>
          <w:sz w:val="21"/>
          <w:szCs w:val="21"/>
          <w:highlight w:val="lightGray"/>
        </w:rPr>
        <w:t>罹患疾病之日起180日（不含）后因该疾病导致全残；</w:t>
      </w:r>
    </w:p>
    <w:p w:rsidR="00242E2A" w:rsidRDefault="001D45C9">
      <w:pPr>
        <w:rPr>
          <w:rFonts w:ascii="宋体" w:eastAsia="宋体" w:hAnsi="宋体"/>
          <w:sz w:val="21"/>
          <w:szCs w:val="21"/>
        </w:rPr>
      </w:pPr>
      <w:r w:rsidRPr="0011496E">
        <w:rPr>
          <w:rFonts w:ascii="宋体" w:eastAsia="宋体" w:hAnsi="宋体" w:hint="eastAsia"/>
          <w:sz w:val="21"/>
          <w:szCs w:val="21"/>
          <w:highlight w:val="lightGray"/>
        </w:rPr>
        <w:t>在等待期内首次发病，但在等待期后确诊罹患疾病并因该疾病导致身故或</w:t>
      </w:r>
      <w:r w:rsidRPr="0011496E">
        <w:rPr>
          <w:rFonts w:ascii="宋体" w:eastAsia="宋体" w:hAnsi="宋体"/>
          <w:sz w:val="21"/>
          <w:szCs w:val="21"/>
          <w:highlight w:val="lightGray"/>
        </w:rPr>
        <w:t>全残</w:t>
      </w:r>
      <w:r w:rsidRPr="0011496E">
        <w:rPr>
          <w:rFonts w:ascii="宋体" w:eastAsia="宋体" w:hAnsi="宋体" w:hint="eastAsia"/>
          <w:sz w:val="21"/>
          <w:szCs w:val="21"/>
          <w:highlight w:val="lightGray"/>
        </w:rPr>
        <w:t>。</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 xml:space="preserve">2.3   </w:t>
      </w:r>
      <w:r>
        <w:rPr>
          <w:rFonts w:ascii="宋体" w:eastAsia="宋体" w:hAnsi="宋体" w:cs="宋体" w:hint="eastAsia"/>
          <w:bCs/>
          <w:color w:val="000000"/>
          <w:sz w:val="21"/>
          <w:szCs w:val="21"/>
        </w:rPr>
        <w:tab/>
        <w:t>保险金额</w:t>
      </w:r>
    </w:p>
    <w:p w:rsidR="00242E2A" w:rsidRDefault="001D45C9">
      <w:pPr>
        <w:rPr>
          <w:rFonts w:ascii="宋体" w:eastAsia="宋体" w:hAnsi="宋体"/>
          <w:sz w:val="21"/>
          <w:szCs w:val="21"/>
        </w:rPr>
      </w:pPr>
      <w:r>
        <w:rPr>
          <w:rFonts w:ascii="宋体" w:eastAsia="宋体" w:hAnsi="宋体" w:hint="eastAsia"/>
          <w:sz w:val="21"/>
          <w:szCs w:val="21"/>
        </w:rPr>
        <w:t>每一被保险人的保险金额是保险人承担给付该被保险人保险金责任的最高限额。</w:t>
      </w:r>
    </w:p>
    <w:p w:rsidR="00242E2A" w:rsidRDefault="001D45C9">
      <w:pPr>
        <w:rPr>
          <w:rFonts w:ascii="宋体" w:eastAsia="宋体" w:hAnsi="宋体"/>
          <w:sz w:val="21"/>
          <w:szCs w:val="21"/>
        </w:rPr>
      </w:pPr>
      <w:r>
        <w:rPr>
          <w:rFonts w:ascii="宋体" w:eastAsia="宋体" w:hAnsi="宋体" w:hint="eastAsia"/>
          <w:sz w:val="21"/>
          <w:szCs w:val="21"/>
        </w:rPr>
        <w:t>保险金额由投保人和保险人双方约定，并在保险单中载明。</w:t>
      </w:r>
    </w:p>
    <w:p w:rsidR="00242E2A" w:rsidRDefault="001D45C9">
      <w:pPr>
        <w:rPr>
          <w:rFonts w:ascii="宋体" w:eastAsia="宋体" w:hAnsi="宋体"/>
          <w:sz w:val="21"/>
          <w:szCs w:val="21"/>
        </w:rPr>
      </w:pPr>
      <w:r>
        <w:rPr>
          <w:rFonts w:ascii="宋体" w:eastAsia="宋体" w:hAnsi="宋体" w:hint="eastAsia"/>
          <w:sz w:val="21"/>
          <w:szCs w:val="21"/>
        </w:rPr>
        <w:t>每一被保险人的保险金额一经确定，在保险期间内不得变更。</w:t>
      </w: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3</w:t>
      </w:r>
      <w:r>
        <w:rPr>
          <w:rFonts w:ascii="宋体" w:eastAsia="宋体" w:hAnsi="宋体" w:cs="宋体" w:hint="eastAsia"/>
          <w:bCs/>
          <w:color w:val="000000"/>
          <w:kern w:val="44"/>
          <w:sz w:val="21"/>
          <w:szCs w:val="21"/>
        </w:rPr>
        <w:tab/>
        <w:t>保险金申请</w:t>
      </w:r>
    </w:p>
    <w:p w:rsidR="00242E2A" w:rsidRDefault="001D45C9">
      <w:pPr>
        <w:rPr>
          <w:rFonts w:ascii="宋体" w:eastAsia="宋体" w:hAnsi="宋体"/>
          <w:sz w:val="21"/>
          <w:szCs w:val="21"/>
        </w:rPr>
      </w:pPr>
      <w:r>
        <w:rPr>
          <w:rFonts w:ascii="宋体" w:eastAsia="宋体" w:hAnsi="宋体" w:hint="eastAsia"/>
          <w:sz w:val="21"/>
          <w:szCs w:val="21"/>
        </w:rPr>
        <w:t>保险金申请人（见</w:t>
      </w:r>
      <w:r>
        <w:rPr>
          <w:rFonts w:ascii="宋体" w:eastAsia="宋体" w:hAnsi="宋体"/>
          <w:sz w:val="21"/>
          <w:szCs w:val="21"/>
        </w:rPr>
        <w:t>释义</w:t>
      </w:r>
      <w:r>
        <w:rPr>
          <w:rFonts w:ascii="宋体" w:eastAsia="宋体" w:hAnsi="宋体" w:hint="eastAsia"/>
          <w:sz w:val="21"/>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附加险合同的约定，认为有关的证明和资料不完整的，应当及时一次性通知保险金申请人补充提供。保险金申请人未能提供有关材料，导致保险人无法核实该申请的真实性的，保险人对无法核实部分不承担给付保险金的责任。</w:t>
      </w:r>
    </w:p>
    <w:p w:rsidR="00242E2A" w:rsidRDefault="001D45C9">
      <w:pPr>
        <w:rPr>
          <w:rFonts w:ascii="宋体" w:eastAsia="宋体" w:hAnsi="宋体"/>
          <w:sz w:val="21"/>
          <w:szCs w:val="21"/>
        </w:rPr>
      </w:pPr>
      <w:r>
        <w:rPr>
          <w:rFonts w:ascii="宋体" w:eastAsia="宋体" w:hAnsi="宋体" w:hint="eastAsia"/>
          <w:sz w:val="21"/>
          <w:szCs w:val="21"/>
        </w:rPr>
        <w:t>保险金给付申请书；</w:t>
      </w:r>
    </w:p>
    <w:p w:rsidR="00242E2A" w:rsidRDefault="001D45C9">
      <w:pPr>
        <w:rPr>
          <w:rFonts w:ascii="宋体" w:eastAsia="宋体" w:hAnsi="宋体"/>
          <w:sz w:val="21"/>
          <w:szCs w:val="21"/>
        </w:rPr>
      </w:pPr>
      <w:r>
        <w:rPr>
          <w:rFonts w:ascii="宋体" w:eastAsia="宋体" w:hAnsi="宋体" w:hint="eastAsia"/>
          <w:sz w:val="21"/>
          <w:szCs w:val="21"/>
        </w:rPr>
        <w:t>保险单；</w:t>
      </w:r>
    </w:p>
    <w:p w:rsidR="00242E2A" w:rsidRDefault="001D45C9">
      <w:pPr>
        <w:rPr>
          <w:rFonts w:ascii="宋体" w:eastAsia="宋体" w:hAnsi="宋体"/>
          <w:sz w:val="21"/>
          <w:szCs w:val="21"/>
        </w:rPr>
      </w:pPr>
      <w:r>
        <w:rPr>
          <w:rFonts w:ascii="宋体" w:eastAsia="宋体" w:hAnsi="宋体" w:hint="eastAsia"/>
          <w:sz w:val="21"/>
          <w:szCs w:val="21"/>
        </w:rPr>
        <w:t>保险金申请人、</w:t>
      </w:r>
      <w:r>
        <w:rPr>
          <w:rFonts w:ascii="宋体" w:eastAsia="宋体" w:hAnsi="宋体"/>
          <w:sz w:val="21"/>
          <w:szCs w:val="21"/>
        </w:rPr>
        <w:t>被保险人</w:t>
      </w:r>
      <w:r>
        <w:rPr>
          <w:rFonts w:ascii="宋体" w:eastAsia="宋体" w:hAnsi="宋体" w:hint="eastAsia"/>
          <w:sz w:val="21"/>
          <w:szCs w:val="21"/>
        </w:rPr>
        <w:t>的身份证明；</w:t>
      </w:r>
    </w:p>
    <w:p w:rsidR="00242E2A" w:rsidRDefault="001D45C9">
      <w:pPr>
        <w:rPr>
          <w:rFonts w:ascii="宋体" w:eastAsia="宋体" w:hAnsi="宋体"/>
          <w:sz w:val="21"/>
          <w:szCs w:val="21"/>
        </w:rPr>
      </w:pPr>
      <w:r>
        <w:rPr>
          <w:rFonts w:ascii="宋体" w:eastAsia="宋体" w:hAnsi="宋体" w:hint="eastAsia"/>
          <w:sz w:val="21"/>
          <w:szCs w:val="21"/>
        </w:rPr>
        <w:t>二级（含）及以上医院或保险人认可的医疗机构出具的诊断证明、病历；被保险人全残的，还需提供司法部门、二级（含）及以上医院或保险人认可的医疗机构、保险人认可的其他鉴定机构出具的残疾鉴定材料；</w:t>
      </w:r>
    </w:p>
    <w:p w:rsidR="00242E2A" w:rsidRDefault="001D45C9">
      <w:pPr>
        <w:rPr>
          <w:rFonts w:ascii="宋体" w:eastAsia="宋体" w:hAnsi="宋体"/>
          <w:sz w:val="21"/>
          <w:szCs w:val="21"/>
        </w:rPr>
      </w:pPr>
      <w:r>
        <w:rPr>
          <w:rFonts w:ascii="宋体" w:eastAsia="宋体" w:hAnsi="宋体" w:hint="eastAsia"/>
          <w:sz w:val="21"/>
          <w:szCs w:val="21"/>
        </w:rPr>
        <w:t>被保险人身故的，需提供公安部门或医疗机构出具的被保险人死亡证明书或验尸报告；</w:t>
      </w:r>
    </w:p>
    <w:p w:rsidR="00242E2A" w:rsidRDefault="001D45C9">
      <w:pPr>
        <w:rPr>
          <w:rFonts w:ascii="宋体" w:eastAsia="宋体" w:hAnsi="宋体"/>
          <w:sz w:val="21"/>
          <w:szCs w:val="21"/>
        </w:rPr>
      </w:pPr>
      <w:r>
        <w:rPr>
          <w:rFonts w:ascii="宋体" w:eastAsia="宋体" w:hAnsi="宋体" w:hint="eastAsia"/>
          <w:sz w:val="21"/>
          <w:szCs w:val="21"/>
        </w:rPr>
        <w:t>保险金申请人所能提供的与确认保险事故的性质、原因、损失程度等有关的其他证明和资料。</w:t>
      </w: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4</w:t>
      </w:r>
      <w:r>
        <w:rPr>
          <w:rFonts w:ascii="宋体" w:eastAsia="宋体" w:hAnsi="宋体" w:cs="宋体" w:hint="eastAsia"/>
          <w:bCs/>
          <w:color w:val="000000"/>
          <w:kern w:val="44"/>
          <w:sz w:val="21"/>
          <w:szCs w:val="21"/>
        </w:rPr>
        <w:tab/>
        <w:t>释义</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4.1</w:t>
      </w:r>
      <w:r>
        <w:rPr>
          <w:rFonts w:ascii="宋体" w:eastAsia="宋体" w:hAnsi="宋体" w:cs="宋体" w:hint="eastAsia"/>
          <w:bCs/>
          <w:color w:val="000000"/>
          <w:sz w:val="21"/>
          <w:szCs w:val="21"/>
        </w:rPr>
        <w:tab/>
        <w:t>获得被保资格</w:t>
      </w:r>
    </w:p>
    <w:p w:rsidR="00242E2A" w:rsidRDefault="001D45C9">
      <w:pPr>
        <w:rPr>
          <w:rFonts w:ascii="宋体" w:eastAsia="宋体" w:hAnsi="宋体"/>
          <w:sz w:val="21"/>
          <w:szCs w:val="21"/>
        </w:rPr>
      </w:pPr>
      <w:r>
        <w:rPr>
          <w:rFonts w:ascii="宋体" w:eastAsia="宋体" w:hAnsi="宋体" w:hint="eastAsia"/>
          <w:sz w:val="21"/>
          <w:szCs w:val="21"/>
        </w:rPr>
        <w:t>无论本附加险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rsidR="00242E2A" w:rsidRDefault="001D45C9">
      <w:pPr>
        <w:rPr>
          <w:rFonts w:ascii="宋体" w:eastAsia="宋体" w:hAnsi="宋体"/>
          <w:sz w:val="21"/>
          <w:szCs w:val="21"/>
        </w:rPr>
      </w:pPr>
      <w:r>
        <w:rPr>
          <w:rFonts w:ascii="宋体" w:eastAsia="宋体" w:hAnsi="宋体" w:hint="eastAsia"/>
          <w:sz w:val="21"/>
          <w:szCs w:val="21"/>
        </w:rPr>
        <w:t>被保险人因非保险事故身故的，则自其身故之日起该被保险人的被保资格丧失，保险人对该被保险人所承担的保险责任随即终止。</w:t>
      </w:r>
    </w:p>
    <w:p w:rsidR="00242E2A" w:rsidRDefault="001D45C9">
      <w:pPr>
        <w:rPr>
          <w:rFonts w:ascii="宋体" w:eastAsia="宋体" w:hAnsi="宋体"/>
          <w:sz w:val="21"/>
          <w:szCs w:val="21"/>
        </w:rPr>
      </w:pPr>
      <w:r>
        <w:rPr>
          <w:rFonts w:ascii="宋体" w:eastAsia="宋体" w:hAnsi="宋体" w:hint="eastAsia"/>
          <w:sz w:val="21"/>
          <w:szCs w:val="21"/>
        </w:rPr>
        <w:t>本附加险合同保险期间终止，则被保险人的被保资格终止，保险人对被保险人所承担的保险责任随即终止。</w:t>
      </w:r>
    </w:p>
    <w:p w:rsidR="00242E2A" w:rsidRDefault="001D45C9">
      <w:pPr>
        <w:rPr>
          <w:rFonts w:ascii="宋体" w:eastAsia="宋体" w:hAnsi="宋体"/>
          <w:sz w:val="21"/>
          <w:szCs w:val="21"/>
        </w:rPr>
      </w:pPr>
      <w:r>
        <w:rPr>
          <w:rFonts w:ascii="宋体" w:eastAsia="宋体" w:hAnsi="宋体" w:hint="eastAsia"/>
          <w:sz w:val="21"/>
          <w:szCs w:val="21"/>
        </w:rPr>
        <w:t>本附加险合同解除，则自解除之日起被保险人的被保资格终止，保险人对被保险人所承担的保险责任随即终止。</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4.2</w:t>
      </w:r>
      <w:r>
        <w:rPr>
          <w:rFonts w:ascii="宋体" w:eastAsia="宋体" w:hAnsi="宋体" w:cs="宋体" w:hint="eastAsia"/>
          <w:bCs/>
          <w:color w:val="000000"/>
          <w:sz w:val="21"/>
          <w:szCs w:val="21"/>
        </w:rPr>
        <w:tab/>
        <w:t>等待期</w:t>
      </w:r>
    </w:p>
    <w:p w:rsidR="00242E2A" w:rsidRDefault="001D45C9">
      <w:pPr>
        <w:rPr>
          <w:rFonts w:ascii="宋体" w:eastAsia="宋体" w:hAnsi="宋体"/>
          <w:sz w:val="21"/>
          <w:szCs w:val="21"/>
        </w:rPr>
      </w:pPr>
      <w:r>
        <w:rPr>
          <w:rFonts w:ascii="宋体" w:eastAsia="宋体" w:hAnsi="宋体" w:hint="eastAsia"/>
          <w:sz w:val="21"/>
          <w:szCs w:val="21"/>
        </w:rPr>
        <w:t>是指自被保险人</w:t>
      </w:r>
      <w:r>
        <w:rPr>
          <w:rFonts w:ascii="宋体" w:eastAsia="宋体" w:hAnsi="宋体"/>
          <w:sz w:val="21"/>
          <w:szCs w:val="21"/>
        </w:rPr>
        <w:t>获得被保资格</w:t>
      </w:r>
      <w:r>
        <w:rPr>
          <w:rFonts w:ascii="宋体" w:eastAsia="宋体" w:hAnsi="宋体" w:hint="eastAsia"/>
          <w:sz w:val="21"/>
          <w:szCs w:val="21"/>
        </w:rPr>
        <w:t>之日起计算的一段时间（该时间以保险单载明为准；若保险</w:t>
      </w:r>
      <w:r>
        <w:rPr>
          <w:rFonts w:ascii="宋体" w:eastAsia="宋体" w:hAnsi="宋体" w:hint="eastAsia"/>
          <w:sz w:val="21"/>
          <w:szCs w:val="21"/>
        </w:rPr>
        <w:lastRenderedPageBreak/>
        <w:t>单未载明则该时间视为90日），经过该段时间后，保险人才对被保险人承担给付</w:t>
      </w:r>
      <w:r>
        <w:rPr>
          <w:rFonts w:ascii="宋体" w:eastAsia="宋体" w:hAnsi="宋体"/>
          <w:sz w:val="21"/>
          <w:szCs w:val="21"/>
        </w:rPr>
        <w:t>保险金</w:t>
      </w:r>
      <w:r>
        <w:rPr>
          <w:rFonts w:ascii="宋体" w:eastAsia="宋体" w:hAnsi="宋体" w:hint="eastAsia"/>
          <w:sz w:val="21"/>
          <w:szCs w:val="21"/>
        </w:rPr>
        <w:t>责任；在此期间，尽管保险合同已经生效，但保险人并不承担给付</w:t>
      </w:r>
      <w:r>
        <w:rPr>
          <w:rFonts w:ascii="宋体" w:eastAsia="宋体" w:hAnsi="宋体"/>
          <w:sz w:val="21"/>
          <w:szCs w:val="21"/>
        </w:rPr>
        <w:t>保险</w:t>
      </w:r>
      <w:r>
        <w:rPr>
          <w:rFonts w:ascii="宋体" w:eastAsia="宋体" w:hAnsi="宋体" w:hint="eastAsia"/>
          <w:sz w:val="21"/>
          <w:szCs w:val="21"/>
        </w:rPr>
        <w:t>金责任。被</w:t>
      </w:r>
      <w:r>
        <w:rPr>
          <w:rFonts w:ascii="宋体" w:eastAsia="宋体" w:hAnsi="宋体"/>
          <w:sz w:val="21"/>
          <w:szCs w:val="21"/>
        </w:rPr>
        <w:t>保险人在续保的</w:t>
      </w:r>
      <w:r>
        <w:rPr>
          <w:rFonts w:ascii="宋体" w:eastAsia="宋体" w:hAnsi="宋体" w:hint="eastAsia"/>
          <w:sz w:val="21"/>
          <w:szCs w:val="21"/>
        </w:rPr>
        <w:t>情况下，</w:t>
      </w:r>
      <w:r>
        <w:rPr>
          <w:rFonts w:ascii="宋体" w:eastAsia="宋体" w:hAnsi="宋体"/>
          <w:sz w:val="21"/>
          <w:szCs w:val="21"/>
        </w:rPr>
        <w:t>等待期</w:t>
      </w:r>
      <w:r>
        <w:rPr>
          <w:rFonts w:ascii="宋体" w:eastAsia="宋体" w:hAnsi="宋体" w:hint="eastAsia"/>
          <w:sz w:val="21"/>
          <w:szCs w:val="21"/>
        </w:rPr>
        <w:t>为</w:t>
      </w:r>
      <w:r>
        <w:rPr>
          <w:rFonts w:ascii="宋体" w:eastAsia="宋体" w:hAnsi="宋体"/>
          <w:sz w:val="21"/>
          <w:szCs w:val="21"/>
        </w:rPr>
        <w:t>0日。</w:t>
      </w:r>
    </w:p>
    <w:p w:rsidR="00242E2A" w:rsidRDefault="001D45C9">
      <w:pPr>
        <w:rPr>
          <w:rFonts w:ascii="宋体" w:eastAsia="宋体" w:hAnsi="宋体"/>
          <w:sz w:val="21"/>
          <w:szCs w:val="21"/>
        </w:rPr>
      </w:pPr>
      <w:r>
        <w:rPr>
          <w:rFonts w:ascii="宋体" w:eastAsia="宋体" w:hAnsi="宋体" w:hint="eastAsia"/>
          <w:sz w:val="21"/>
          <w:szCs w:val="21"/>
        </w:rPr>
        <w:t>本附加险合同为不保证续保合同，保险</w:t>
      </w:r>
      <w:r>
        <w:rPr>
          <w:rFonts w:ascii="宋体" w:eastAsia="宋体" w:hAnsi="宋体"/>
          <w:sz w:val="21"/>
          <w:szCs w:val="21"/>
        </w:rPr>
        <w:t>期间届满前或</w:t>
      </w:r>
      <w:r>
        <w:rPr>
          <w:rFonts w:ascii="宋体" w:eastAsia="宋体" w:hAnsi="宋体" w:hint="eastAsia"/>
          <w:sz w:val="21"/>
          <w:szCs w:val="21"/>
        </w:rPr>
        <w:t>保险</w:t>
      </w:r>
      <w:r>
        <w:rPr>
          <w:rFonts w:ascii="宋体" w:eastAsia="宋体" w:hAnsi="宋体"/>
          <w:sz w:val="21"/>
          <w:szCs w:val="21"/>
        </w:rPr>
        <w:t>期间</w:t>
      </w:r>
      <w:r>
        <w:rPr>
          <w:rFonts w:ascii="宋体" w:eastAsia="宋体" w:hAnsi="宋体" w:hint="eastAsia"/>
          <w:sz w:val="21"/>
          <w:szCs w:val="21"/>
        </w:rPr>
        <w:t>届满，投保人需要重新向保险公司申请投保本附加险产品，并经保险人同意，交纳保险费，获得新的保险合同。</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4.</w:t>
      </w:r>
      <w:r>
        <w:rPr>
          <w:rFonts w:ascii="宋体" w:eastAsia="宋体" w:hAnsi="宋体" w:cs="宋体"/>
          <w:bCs/>
          <w:color w:val="000000"/>
          <w:sz w:val="21"/>
          <w:szCs w:val="21"/>
        </w:rPr>
        <w:t>3</w:t>
      </w:r>
      <w:r>
        <w:rPr>
          <w:rFonts w:ascii="宋体" w:eastAsia="宋体" w:hAnsi="宋体" w:cs="宋体" w:hint="eastAsia"/>
          <w:bCs/>
          <w:color w:val="000000"/>
          <w:sz w:val="21"/>
          <w:szCs w:val="21"/>
        </w:rPr>
        <w:tab/>
        <w:t>全残</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指符合下列定义的伤残程度：</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kern w:val="0"/>
          <w:sz w:val="21"/>
          <w:szCs w:val="21"/>
        </w:rPr>
        <w:t>1）极度智力缺损（智商小于等于20），日常生活完全不能自理，处于完全护理依赖状态。</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注：①护理依赖：应用“基本日常生活活动能力”的丧失程度来判断护理依赖程度。</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②基本日常生活活动是指：Ⅰ</w:t>
      </w:r>
      <w:r>
        <w:rPr>
          <w:rFonts w:ascii="宋体" w:eastAsia="宋体" w:hAnsi="宋体" w:cs="宋体"/>
          <w:kern w:val="0"/>
          <w:sz w:val="21"/>
          <w:szCs w:val="21"/>
        </w:rPr>
        <w:t>.穿衣：自己能够穿衣及脱衣；b.移动：自己从一个房间到另一个房间；c.行动：自己上下床或上下轮椅；d.如厕：自己控制进行大小便；e.进食：自己从已准备好的碗或碟中取食物放入口中；f.洗澡：自己进行淋浴或盆浴。</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③</w:t>
      </w:r>
      <w:r>
        <w:rPr>
          <w:rFonts w:ascii="宋体" w:eastAsia="宋体" w:hAnsi="宋体" w:cs="宋体"/>
          <w:kern w:val="0"/>
          <w:sz w:val="21"/>
          <w:szCs w:val="21"/>
        </w:rPr>
        <w:t>完全护理依赖指生活完全不能自理，上述六项基本日常生活活动均需护理者。</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）植物状态。</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注：①植物状态：指由于严重颅脑损伤造成认知功能丧失，无意识活动，不能执行命令，保持自主呼吸和血压，有睡眠</w:t>
      </w:r>
      <w:r>
        <w:rPr>
          <w:rFonts w:ascii="宋体" w:eastAsia="宋体" w:hAnsi="宋体" w:cs="宋体"/>
          <w:kern w:val="0"/>
          <w:sz w:val="21"/>
          <w:szCs w:val="21"/>
        </w:rPr>
        <w:t>-醒觉周期，不能理解和表达语言，能自动睁眼或刺激下睁眼，可有无目的性眼球跟踪运动，丘脑下部及脑干功能基本保存。</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）双侧眼球缺失。</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4</w:t>
      </w:r>
      <w:r>
        <w:rPr>
          <w:rFonts w:ascii="宋体" w:eastAsia="宋体" w:hAnsi="宋体" w:hint="eastAsia"/>
          <w:sz w:val="21"/>
          <w:szCs w:val="21"/>
        </w:rPr>
        <w:t>）一侧眼球缺失，且另一侧眼盲目</w:t>
      </w:r>
      <w:r>
        <w:rPr>
          <w:rFonts w:ascii="宋体" w:eastAsia="宋体" w:hAnsi="宋体"/>
          <w:sz w:val="21"/>
          <w:szCs w:val="21"/>
        </w:rPr>
        <w:t>5级。</w:t>
      </w:r>
    </w:p>
    <w:p w:rsidR="00242E2A" w:rsidRDefault="001D45C9">
      <w:pPr>
        <w:rPr>
          <w:rFonts w:ascii="宋体" w:eastAsia="宋体" w:hAnsi="宋体"/>
          <w:sz w:val="21"/>
          <w:szCs w:val="21"/>
        </w:rPr>
      </w:pPr>
      <w:r>
        <w:rPr>
          <w:rFonts w:ascii="宋体" w:eastAsia="宋体" w:hAnsi="宋体" w:hint="eastAsia"/>
          <w:sz w:val="21"/>
          <w:szCs w:val="21"/>
          <w:lang w:val="en-GB"/>
        </w:rPr>
        <w:t>注：</w:t>
      </w:r>
      <w:r>
        <w:rPr>
          <w:rFonts w:ascii="宋体" w:eastAsia="宋体" w:hAnsi="宋体" w:hint="eastAsia"/>
          <w:sz w:val="21"/>
          <w:szCs w:val="21"/>
        </w:rPr>
        <w:t>①视力和视野</w:t>
      </w:r>
      <w:r>
        <w:rPr>
          <w:rFonts w:ascii="宋体" w:eastAsia="宋体" w:hAnsi="宋体"/>
          <w:sz w:val="21"/>
          <w:szCs w:val="21"/>
        </w:rPr>
        <w:t xml:space="preserve"> </w:t>
      </w:r>
    </w:p>
    <w:tbl>
      <w:tblPr>
        <w:tblW w:w="7805"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72"/>
        <w:gridCol w:w="2552"/>
        <w:gridCol w:w="2705"/>
      </w:tblGrid>
      <w:tr w:rsidR="00242E2A">
        <w:trPr>
          <w:trHeight w:val="70"/>
        </w:trPr>
        <w:tc>
          <w:tcPr>
            <w:tcW w:w="2548" w:type="dxa"/>
            <w:gridSpan w:val="2"/>
            <w:vMerge w:val="restart"/>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级别</w:t>
            </w:r>
          </w:p>
        </w:tc>
        <w:tc>
          <w:tcPr>
            <w:tcW w:w="5257" w:type="dxa"/>
            <w:gridSpan w:val="2"/>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低视力及盲目分级标准</w:t>
            </w:r>
          </w:p>
        </w:tc>
      </w:tr>
      <w:tr w:rsidR="00242E2A">
        <w:trPr>
          <w:trHeight w:val="193"/>
        </w:trPr>
        <w:tc>
          <w:tcPr>
            <w:tcW w:w="2548" w:type="dxa"/>
            <w:gridSpan w:val="2"/>
            <w:vMerge/>
            <w:shd w:val="clear" w:color="auto" w:fill="auto"/>
          </w:tcPr>
          <w:p w:rsidR="00242E2A" w:rsidRDefault="00242E2A">
            <w:pPr>
              <w:rPr>
                <w:rFonts w:ascii="宋体" w:eastAsia="宋体" w:hAnsi="宋体" w:cs="宋体"/>
                <w:kern w:val="0"/>
                <w:sz w:val="21"/>
                <w:szCs w:val="21"/>
              </w:rPr>
            </w:pPr>
          </w:p>
        </w:tc>
        <w:tc>
          <w:tcPr>
            <w:tcW w:w="5257" w:type="dxa"/>
            <w:gridSpan w:val="2"/>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最好矫正视力</w:t>
            </w:r>
          </w:p>
        </w:tc>
      </w:tr>
      <w:tr w:rsidR="00242E2A">
        <w:trPr>
          <w:trHeight w:val="70"/>
        </w:trPr>
        <w:tc>
          <w:tcPr>
            <w:tcW w:w="2548" w:type="dxa"/>
            <w:gridSpan w:val="2"/>
            <w:vMerge/>
            <w:shd w:val="clear" w:color="auto" w:fill="auto"/>
          </w:tcPr>
          <w:p w:rsidR="00242E2A" w:rsidRDefault="00242E2A">
            <w:pPr>
              <w:rPr>
                <w:rFonts w:ascii="宋体" w:eastAsia="宋体" w:hAnsi="宋体" w:cs="宋体"/>
                <w:kern w:val="0"/>
                <w:sz w:val="21"/>
                <w:szCs w:val="21"/>
              </w:rPr>
            </w:pP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最好矫正视力低于</w:t>
            </w:r>
          </w:p>
        </w:tc>
        <w:tc>
          <w:tcPr>
            <w:tcW w:w="270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最低矫正视力等于或优于</w:t>
            </w:r>
          </w:p>
        </w:tc>
      </w:tr>
      <w:tr w:rsidR="00242E2A">
        <w:trPr>
          <w:trHeight w:val="70"/>
        </w:trPr>
        <w:tc>
          <w:tcPr>
            <w:tcW w:w="1776" w:type="dxa"/>
            <w:vMerge w:val="restart"/>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低视力</w:t>
            </w: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w:t>
            </w: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0.3</w:t>
            </w:r>
          </w:p>
        </w:tc>
        <w:tc>
          <w:tcPr>
            <w:tcW w:w="2705"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0.1</w:t>
            </w:r>
          </w:p>
        </w:tc>
      </w:tr>
      <w:tr w:rsidR="00242E2A">
        <w:trPr>
          <w:trHeight w:val="66"/>
        </w:trPr>
        <w:tc>
          <w:tcPr>
            <w:tcW w:w="1776" w:type="dxa"/>
            <w:vMerge/>
            <w:shd w:val="clear" w:color="auto" w:fill="auto"/>
          </w:tcPr>
          <w:p w:rsidR="00242E2A" w:rsidRDefault="00242E2A">
            <w:pPr>
              <w:rPr>
                <w:rFonts w:ascii="宋体" w:eastAsia="宋体" w:hAnsi="宋体" w:cs="宋体"/>
                <w:kern w:val="0"/>
                <w:sz w:val="21"/>
                <w:szCs w:val="21"/>
              </w:rPr>
            </w:pP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2</w:t>
            </w: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0.1</w:t>
            </w:r>
          </w:p>
        </w:tc>
        <w:tc>
          <w:tcPr>
            <w:tcW w:w="2705"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0.05（三米指数）</w:t>
            </w:r>
          </w:p>
        </w:tc>
      </w:tr>
      <w:tr w:rsidR="00242E2A">
        <w:trPr>
          <w:trHeight w:val="66"/>
        </w:trPr>
        <w:tc>
          <w:tcPr>
            <w:tcW w:w="1776" w:type="dxa"/>
            <w:vMerge w:val="restart"/>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盲目</w:t>
            </w: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3</w:t>
            </w: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0.05</w:t>
            </w:r>
          </w:p>
        </w:tc>
        <w:tc>
          <w:tcPr>
            <w:tcW w:w="2705"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0.02（一米指数）</w:t>
            </w:r>
          </w:p>
        </w:tc>
      </w:tr>
      <w:tr w:rsidR="00242E2A">
        <w:trPr>
          <w:trHeight w:val="70"/>
        </w:trPr>
        <w:tc>
          <w:tcPr>
            <w:tcW w:w="1776" w:type="dxa"/>
            <w:vMerge/>
            <w:shd w:val="clear" w:color="auto" w:fill="auto"/>
          </w:tcPr>
          <w:p w:rsidR="00242E2A" w:rsidRDefault="00242E2A">
            <w:pPr>
              <w:rPr>
                <w:rFonts w:ascii="宋体" w:eastAsia="宋体" w:hAnsi="宋体" w:cs="宋体"/>
                <w:kern w:val="0"/>
                <w:sz w:val="21"/>
                <w:szCs w:val="21"/>
              </w:rPr>
            </w:pP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4</w:t>
            </w: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0.02</w:t>
            </w:r>
          </w:p>
        </w:tc>
        <w:tc>
          <w:tcPr>
            <w:tcW w:w="270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光感</w:t>
            </w:r>
          </w:p>
        </w:tc>
      </w:tr>
      <w:tr w:rsidR="00242E2A">
        <w:trPr>
          <w:trHeight w:val="70"/>
        </w:trPr>
        <w:tc>
          <w:tcPr>
            <w:tcW w:w="1776" w:type="dxa"/>
            <w:vMerge/>
            <w:shd w:val="clear" w:color="auto" w:fill="auto"/>
          </w:tcPr>
          <w:p w:rsidR="00242E2A" w:rsidRDefault="00242E2A">
            <w:pPr>
              <w:rPr>
                <w:rFonts w:ascii="宋体" w:eastAsia="宋体" w:hAnsi="宋体" w:cs="宋体"/>
                <w:kern w:val="0"/>
                <w:sz w:val="21"/>
                <w:szCs w:val="21"/>
              </w:rPr>
            </w:pP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5</w:t>
            </w:r>
          </w:p>
        </w:tc>
        <w:tc>
          <w:tcPr>
            <w:tcW w:w="5257" w:type="dxa"/>
            <w:gridSpan w:val="2"/>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无光感</w:t>
            </w:r>
          </w:p>
        </w:tc>
      </w:tr>
    </w:tbl>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如果中心视力好而视野缩小，以中央注视点为中心，视野直径小于</w:t>
      </w:r>
      <w:r>
        <w:rPr>
          <w:rFonts w:ascii="宋体" w:eastAsia="宋体" w:hAnsi="宋体" w:cs="宋体"/>
          <w:kern w:val="0"/>
          <w:sz w:val="21"/>
          <w:szCs w:val="21"/>
        </w:rPr>
        <w:t>20°而大于10°者为</w:t>
      </w:r>
      <w:r>
        <w:rPr>
          <w:rFonts w:ascii="宋体" w:eastAsia="宋体" w:hAnsi="宋体" w:cs="宋体" w:hint="eastAsia"/>
          <w:kern w:val="0"/>
          <w:sz w:val="21"/>
          <w:szCs w:val="21"/>
        </w:rPr>
        <w:t>盲目</w:t>
      </w:r>
      <w:r>
        <w:rPr>
          <w:rFonts w:ascii="宋体" w:eastAsia="宋体" w:hAnsi="宋体" w:cs="宋体"/>
          <w:kern w:val="0"/>
          <w:sz w:val="21"/>
          <w:szCs w:val="21"/>
        </w:rPr>
        <w:t>3级；如直径小于10°者为</w:t>
      </w:r>
      <w:r>
        <w:rPr>
          <w:rFonts w:ascii="宋体" w:eastAsia="宋体" w:hAnsi="宋体" w:cs="宋体" w:hint="eastAsia"/>
          <w:kern w:val="0"/>
          <w:sz w:val="21"/>
          <w:szCs w:val="21"/>
        </w:rPr>
        <w:t>盲目</w:t>
      </w:r>
      <w:r>
        <w:rPr>
          <w:rFonts w:ascii="宋体" w:eastAsia="宋体" w:hAnsi="宋体" w:cs="宋体"/>
          <w:kern w:val="0"/>
          <w:sz w:val="21"/>
          <w:szCs w:val="21"/>
        </w:rPr>
        <w:t>4级。</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本标准视力以矫正视力为准，经治疗而无法恢复者。</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5</w:t>
      </w:r>
      <w:r>
        <w:rPr>
          <w:rFonts w:ascii="宋体" w:eastAsia="宋体" w:hAnsi="宋体" w:hint="eastAsia"/>
          <w:sz w:val="21"/>
          <w:szCs w:val="21"/>
        </w:rPr>
        <w:t>）心肺联合移植。</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6</w:t>
      </w:r>
      <w:r>
        <w:rPr>
          <w:rFonts w:ascii="宋体" w:eastAsia="宋体" w:hAnsi="宋体" w:hint="eastAsia"/>
          <w:sz w:val="21"/>
          <w:szCs w:val="21"/>
        </w:rPr>
        <w:t>）咀嚼、吞咽功能完全丧失。</w:t>
      </w:r>
    </w:p>
    <w:p w:rsidR="00242E2A" w:rsidRDefault="001D45C9">
      <w:pPr>
        <w:rPr>
          <w:rFonts w:ascii="宋体" w:eastAsia="宋体" w:hAnsi="宋体"/>
          <w:sz w:val="21"/>
          <w:szCs w:val="21"/>
          <w:lang w:val="en-GB"/>
        </w:rPr>
      </w:pPr>
      <w:r>
        <w:rPr>
          <w:rFonts w:ascii="宋体" w:eastAsia="宋体" w:hAnsi="宋体" w:hint="eastAsia"/>
          <w:sz w:val="21"/>
          <w:szCs w:val="21"/>
        </w:rPr>
        <w:t>注：①</w:t>
      </w:r>
      <w:r>
        <w:rPr>
          <w:rFonts w:ascii="宋体" w:eastAsia="宋体" w:hAnsi="宋体" w:hint="eastAsia"/>
          <w:sz w:val="21"/>
          <w:szCs w:val="21"/>
          <w:lang w:val="en-GB"/>
        </w:rPr>
        <w:t>咀嚼是指用后牙（如磨牙）碾、磨或咀嚼食物的功能，吞咽是指通过口腔、咽和食道把食物和饮料以适宜的频率和速度送入胃中的功能。</w:t>
      </w:r>
    </w:p>
    <w:p w:rsidR="00242E2A" w:rsidRDefault="001D45C9">
      <w:pPr>
        <w:rPr>
          <w:rFonts w:ascii="宋体" w:eastAsia="宋体" w:hAnsi="宋体"/>
          <w:sz w:val="21"/>
          <w:szCs w:val="21"/>
        </w:rPr>
      </w:pPr>
      <w:r>
        <w:rPr>
          <w:rFonts w:ascii="宋体" w:eastAsia="宋体" w:hAnsi="宋体" w:hint="eastAsia"/>
          <w:sz w:val="21"/>
          <w:szCs w:val="21"/>
        </w:rPr>
        <w:t>②咀嚼、吞咽功能丧失指由于牙齿以外的原因引起器质障碍或机能障碍，以致不能作咀嚼、吞咽运动，除流质食物外不能摄取或吞咽的状态。</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7</w:t>
      </w:r>
      <w:r>
        <w:rPr>
          <w:rFonts w:ascii="宋体" w:eastAsia="宋体" w:hAnsi="宋体" w:hint="eastAsia"/>
          <w:sz w:val="21"/>
          <w:szCs w:val="21"/>
        </w:rPr>
        <w:t>）小肠切除大于等于</w:t>
      </w:r>
      <w:r>
        <w:rPr>
          <w:rFonts w:ascii="宋体" w:eastAsia="宋体" w:hAnsi="宋体"/>
          <w:sz w:val="21"/>
          <w:szCs w:val="21"/>
        </w:rPr>
        <w:t>90%</w:t>
      </w:r>
      <w:r>
        <w:rPr>
          <w:rFonts w:ascii="宋体" w:eastAsia="宋体" w:hAnsi="宋体" w:hint="eastAsia"/>
          <w:sz w:val="21"/>
          <w:szCs w:val="21"/>
        </w:rPr>
        <w:t>。</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8</w:t>
      </w:r>
      <w:r>
        <w:rPr>
          <w:rFonts w:ascii="宋体" w:eastAsia="宋体" w:hAnsi="宋体" w:hint="eastAsia"/>
          <w:sz w:val="21"/>
          <w:szCs w:val="21"/>
        </w:rPr>
        <w:t>）胰完全切除。</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9</w:t>
      </w:r>
      <w:r>
        <w:rPr>
          <w:rFonts w:ascii="宋体" w:eastAsia="宋体" w:hAnsi="宋体" w:hint="eastAsia"/>
          <w:sz w:val="21"/>
          <w:szCs w:val="21"/>
        </w:rPr>
        <w:t>）双侧肾切除。</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10</w:t>
      </w:r>
      <w:r>
        <w:rPr>
          <w:rFonts w:ascii="宋体" w:eastAsia="宋体" w:hAnsi="宋体" w:hint="eastAsia"/>
          <w:sz w:val="21"/>
          <w:szCs w:val="21"/>
        </w:rPr>
        <w:t>）孤肾切除。</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11</w:t>
      </w:r>
      <w:r>
        <w:rPr>
          <w:rFonts w:ascii="宋体" w:eastAsia="宋体" w:hAnsi="宋体" w:hint="eastAsia"/>
          <w:sz w:val="21"/>
          <w:szCs w:val="21"/>
        </w:rPr>
        <w:t>）三肢以上缺失</w:t>
      </w:r>
      <w:r>
        <w:rPr>
          <w:rFonts w:ascii="宋体" w:eastAsia="宋体" w:hAnsi="宋体"/>
          <w:sz w:val="21"/>
          <w:szCs w:val="21"/>
        </w:rPr>
        <w:t>(上肢在腕关节以上,</w:t>
      </w:r>
      <w:r>
        <w:rPr>
          <w:rFonts w:ascii="宋体" w:eastAsia="宋体" w:hAnsi="宋体" w:hint="eastAsia"/>
          <w:sz w:val="21"/>
          <w:szCs w:val="21"/>
        </w:rPr>
        <w:t>下肢在踝关节以上</w:t>
      </w:r>
      <w:r>
        <w:rPr>
          <w:rFonts w:ascii="宋体" w:eastAsia="宋体" w:hAnsi="宋体"/>
          <w:sz w:val="21"/>
          <w:szCs w:val="21"/>
        </w:rPr>
        <w:t>)</w:t>
      </w:r>
      <w:r>
        <w:rPr>
          <w:rFonts w:ascii="宋体" w:eastAsia="宋体" w:hAnsi="宋体" w:hint="eastAsia"/>
          <w:sz w:val="21"/>
          <w:szCs w:val="21"/>
        </w:rPr>
        <w:t>。</w:t>
      </w:r>
    </w:p>
    <w:p w:rsidR="00242E2A" w:rsidRDefault="001D45C9">
      <w:pPr>
        <w:rPr>
          <w:rFonts w:ascii="宋体" w:eastAsia="宋体" w:hAnsi="宋体"/>
          <w:sz w:val="21"/>
          <w:szCs w:val="21"/>
        </w:rPr>
      </w:pPr>
      <w:r>
        <w:rPr>
          <w:rFonts w:ascii="宋体" w:eastAsia="宋体" w:hAnsi="宋体" w:hint="eastAsia"/>
          <w:sz w:val="21"/>
          <w:szCs w:val="21"/>
        </w:rPr>
        <w:lastRenderedPageBreak/>
        <w:t>（</w:t>
      </w:r>
      <w:r>
        <w:rPr>
          <w:rFonts w:ascii="宋体" w:eastAsia="宋体" w:hAnsi="宋体"/>
          <w:sz w:val="21"/>
          <w:szCs w:val="21"/>
        </w:rPr>
        <w:t>12）三</w:t>
      </w:r>
      <w:r>
        <w:rPr>
          <w:rFonts w:ascii="宋体" w:eastAsia="宋体" w:hAnsi="宋体" w:hint="eastAsia"/>
          <w:sz w:val="21"/>
          <w:szCs w:val="21"/>
        </w:rPr>
        <w:t>肢以上完全丧失功能。</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13</w:t>
      </w:r>
      <w:r>
        <w:rPr>
          <w:rFonts w:ascii="宋体" w:eastAsia="宋体" w:hAnsi="宋体" w:hint="eastAsia"/>
          <w:sz w:val="21"/>
          <w:szCs w:val="21"/>
        </w:rPr>
        <w:t>）二肢缺失（上肢在腕关节以上，下肢在踝关节以上），且第三肢完全丧失功能。</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14</w:t>
      </w:r>
      <w:r>
        <w:rPr>
          <w:rFonts w:ascii="宋体" w:eastAsia="宋体" w:hAnsi="宋体" w:hint="eastAsia"/>
          <w:sz w:val="21"/>
          <w:szCs w:val="21"/>
        </w:rPr>
        <w:t>）一肢缺失（上肢在腕关节以上，下肢在踝关节以上），且另二肢完全丧失功能。</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lang w:val="en-GB"/>
        </w:rPr>
        <w:t>注：</w:t>
      </w:r>
      <w:r>
        <w:rPr>
          <w:rFonts w:ascii="宋体" w:eastAsia="宋体" w:hAnsi="宋体" w:cs="宋体" w:hint="eastAsia"/>
          <w:kern w:val="0"/>
          <w:sz w:val="21"/>
          <w:szCs w:val="21"/>
        </w:rPr>
        <w:t>①肢体丧失功能指意外损伤导致肢体三大关节（上肢腕关节、肘关节、肩关节或下肢踝关节、膝关节、髋关节）功能的丧失。</w:t>
      </w:r>
    </w:p>
    <w:p w:rsidR="00242E2A" w:rsidRDefault="001D45C9">
      <w:pPr>
        <w:rPr>
          <w:rFonts w:ascii="宋体" w:eastAsia="宋体" w:hAnsi="宋体"/>
          <w:sz w:val="21"/>
          <w:szCs w:val="21"/>
        </w:rPr>
      </w:pPr>
      <w:r>
        <w:rPr>
          <w:rFonts w:ascii="宋体" w:eastAsia="宋体" w:hAnsi="宋体"/>
          <w:sz w:val="21"/>
          <w:szCs w:val="21"/>
        </w:rPr>
        <w:tab/>
      </w:r>
      <w:r>
        <w:rPr>
          <w:rFonts w:ascii="宋体" w:eastAsia="宋体" w:hAnsi="宋体" w:hint="eastAsia"/>
          <w:sz w:val="21"/>
          <w:szCs w:val="21"/>
        </w:rPr>
        <w:tab/>
      </w:r>
      <w:r>
        <w:rPr>
          <w:rFonts w:ascii="宋体" w:eastAsia="宋体" w:hAnsi="宋体" w:hint="eastAsia"/>
          <w:sz w:val="21"/>
          <w:szCs w:val="21"/>
        </w:rPr>
        <w:tab/>
        <w:t>（</w:t>
      </w:r>
      <w:r>
        <w:rPr>
          <w:rFonts w:ascii="宋体" w:eastAsia="宋体" w:hAnsi="宋体"/>
          <w:sz w:val="21"/>
          <w:szCs w:val="21"/>
        </w:rPr>
        <w:t>15</w:t>
      </w:r>
      <w:r>
        <w:rPr>
          <w:rFonts w:ascii="宋体" w:eastAsia="宋体" w:hAnsi="宋体" w:hint="eastAsia"/>
          <w:sz w:val="21"/>
          <w:szCs w:val="21"/>
        </w:rPr>
        <w:t>）四肢瘫（三肢以上肌力小于等于</w:t>
      </w:r>
      <w:r>
        <w:rPr>
          <w:rFonts w:ascii="宋体" w:eastAsia="宋体" w:hAnsi="宋体"/>
          <w:sz w:val="21"/>
          <w:szCs w:val="21"/>
        </w:rPr>
        <w:t>3级)。</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16</w:t>
      </w:r>
      <w:r>
        <w:rPr>
          <w:rFonts w:ascii="宋体" w:eastAsia="宋体" w:hAnsi="宋体" w:hint="eastAsia"/>
          <w:sz w:val="21"/>
          <w:szCs w:val="21"/>
        </w:rPr>
        <w:t>）截瘫</w:t>
      </w:r>
      <w:r>
        <w:rPr>
          <w:rFonts w:ascii="宋体" w:eastAsia="宋体" w:hAnsi="宋体"/>
          <w:sz w:val="21"/>
          <w:szCs w:val="21"/>
        </w:rPr>
        <w:t>(肌力小于等于2级)且大便和小便失禁。</w:t>
      </w:r>
    </w:p>
    <w:p w:rsidR="00242E2A" w:rsidRDefault="001D45C9">
      <w:pPr>
        <w:rPr>
          <w:rFonts w:ascii="宋体" w:eastAsia="宋体" w:hAnsi="宋体"/>
          <w:sz w:val="21"/>
          <w:szCs w:val="21"/>
        </w:rPr>
      </w:pPr>
      <w:r>
        <w:rPr>
          <w:rFonts w:ascii="宋体" w:eastAsia="宋体" w:hAnsi="宋体" w:hint="eastAsia"/>
          <w:sz w:val="21"/>
          <w:szCs w:val="21"/>
        </w:rPr>
        <w:t>注：①截瘫指脊髓损伤后，受伤平面以下双侧肢体感觉、运动、反射等消失和膀胱、肛门括约肌功能丧失的病症。</w:t>
      </w:r>
    </w:p>
    <w:p w:rsidR="00242E2A" w:rsidRDefault="001D45C9">
      <w:pPr>
        <w:rPr>
          <w:rFonts w:ascii="宋体" w:eastAsia="宋体" w:hAnsi="宋体"/>
          <w:sz w:val="21"/>
          <w:szCs w:val="21"/>
        </w:rPr>
      </w:pPr>
      <w:r>
        <w:rPr>
          <w:rFonts w:ascii="宋体" w:eastAsia="宋体" w:hAnsi="宋体" w:hint="eastAsia"/>
          <w:sz w:val="21"/>
          <w:szCs w:val="21"/>
        </w:rPr>
        <w:t>②</w:t>
      </w:r>
      <w:r>
        <w:rPr>
          <w:rFonts w:ascii="宋体" w:eastAsia="宋体" w:hAnsi="宋体"/>
          <w:sz w:val="21"/>
          <w:szCs w:val="21"/>
        </w:rPr>
        <w:t>肌力：为判断肢体瘫痪程度，将肌力分级划分为0-5级</w:t>
      </w:r>
      <w:r>
        <w:rPr>
          <w:rFonts w:ascii="宋体" w:eastAsia="宋体" w:hAnsi="宋体" w:hint="eastAsia"/>
          <w:sz w:val="21"/>
          <w:szCs w:val="21"/>
        </w:rPr>
        <w:t>：</w:t>
      </w:r>
    </w:p>
    <w:p w:rsidR="00242E2A" w:rsidRDefault="001D45C9">
      <w:pPr>
        <w:rPr>
          <w:rFonts w:ascii="宋体" w:eastAsia="宋体" w:hAnsi="宋体" w:cs="宋体"/>
          <w:kern w:val="0"/>
          <w:sz w:val="21"/>
          <w:szCs w:val="21"/>
        </w:rPr>
      </w:pPr>
      <w:r>
        <w:rPr>
          <w:rFonts w:ascii="宋体" w:eastAsia="宋体" w:hAnsi="宋体" w:cs="宋体"/>
          <w:kern w:val="0"/>
          <w:sz w:val="21"/>
          <w:szCs w:val="21"/>
        </w:rPr>
        <w:t>0级：肌肉完全瘫痪，毫无收缩。</w:t>
      </w:r>
    </w:p>
    <w:p w:rsidR="00242E2A" w:rsidRDefault="001D45C9">
      <w:pPr>
        <w:rPr>
          <w:rFonts w:ascii="宋体" w:eastAsia="宋体" w:hAnsi="宋体" w:cs="宋体"/>
          <w:kern w:val="0"/>
          <w:sz w:val="21"/>
          <w:szCs w:val="21"/>
        </w:rPr>
      </w:pPr>
      <w:r>
        <w:rPr>
          <w:rFonts w:ascii="宋体" w:eastAsia="宋体" w:hAnsi="宋体" w:cs="宋体"/>
          <w:kern w:val="0"/>
          <w:sz w:val="21"/>
          <w:szCs w:val="21"/>
        </w:rPr>
        <w:t>1级：可看到或触及肌肉轻微收缩，但不能产生动作。</w:t>
      </w:r>
    </w:p>
    <w:p w:rsidR="00242E2A" w:rsidRDefault="001D45C9">
      <w:pPr>
        <w:rPr>
          <w:rFonts w:ascii="宋体" w:eastAsia="宋体" w:hAnsi="宋体" w:cs="宋体"/>
          <w:kern w:val="0"/>
          <w:sz w:val="21"/>
          <w:szCs w:val="21"/>
        </w:rPr>
      </w:pPr>
      <w:r>
        <w:rPr>
          <w:rFonts w:ascii="宋体" w:eastAsia="宋体" w:hAnsi="宋体" w:cs="宋体"/>
          <w:kern w:val="0"/>
          <w:sz w:val="21"/>
          <w:szCs w:val="21"/>
        </w:rPr>
        <w:t>2级：肌肉在不受重力影响下，可进行运动，即肢体能在床面上移动，但不能抬高。</w:t>
      </w:r>
    </w:p>
    <w:p w:rsidR="00242E2A" w:rsidRDefault="001D45C9">
      <w:pPr>
        <w:rPr>
          <w:rFonts w:ascii="宋体" w:eastAsia="宋体" w:hAnsi="宋体" w:cs="宋体"/>
          <w:kern w:val="0"/>
          <w:sz w:val="21"/>
          <w:szCs w:val="21"/>
        </w:rPr>
      </w:pPr>
      <w:r>
        <w:rPr>
          <w:rFonts w:ascii="宋体" w:eastAsia="宋体" w:hAnsi="宋体" w:cs="宋体"/>
          <w:kern w:val="0"/>
          <w:sz w:val="21"/>
          <w:szCs w:val="21"/>
        </w:rPr>
        <w:t>3级：在和地心引力相反的方向中尚能完成其动作，但不能对抗外加的阻力。</w:t>
      </w:r>
    </w:p>
    <w:p w:rsidR="00242E2A" w:rsidRDefault="001D45C9">
      <w:pPr>
        <w:rPr>
          <w:rFonts w:ascii="宋体" w:eastAsia="宋体" w:hAnsi="宋体" w:cs="宋体"/>
          <w:kern w:val="0"/>
          <w:sz w:val="21"/>
          <w:szCs w:val="21"/>
        </w:rPr>
      </w:pPr>
      <w:r>
        <w:rPr>
          <w:rFonts w:ascii="宋体" w:eastAsia="宋体" w:hAnsi="宋体" w:cs="宋体"/>
          <w:kern w:val="0"/>
          <w:sz w:val="21"/>
          <w:szCs w:val="21"/>
        </w:rPr>
        <w:t>4级：能对抗一定的阻力，但较正常人为低。</w:t>
      </w:r>
    </w:p>
    <w:p w:rsidR="00242E2A" w:rsidRDefault="001D45C9">
      <w:pPr>
        <w:rPr>
          <w:rFonts w:ascii="宋体" w:eastAsia="宋体" w:hAnsi="宋体" w:cs="宋体"/>
          <w:kern w:val="0"/>
          <w:sz w:val="21"/>
          <w:szCs w:val="21"/>
        </w:rPr>
      </w:pPr>
      <w:r>
        <w:rPr>
          <w:rFonts w:ascii="宋体" w:eastAsia="宋体" w:hAnsi="宋体" w:cs="宋体"/>
          <w:kern w:val="0"/>
          <w:sz w:val="21"/>
          <w:szCs w:val="21"/>
        </w:rPr>
        <w:t>5级：正常肌力</w:t>
      </w:r>
      <w:r>
        <w:rPr>
          <w:rFonts w:ascii="宋体" w:eastAsia="宋体" w:hAnsi="宋体" w:cs="宋体" w:hint="eastAsia"/>
          <w:kern w:val="0"/>
          <w:sz w:val="21"/>
          <w:szCs w:val="21"/>
        </w:rPr>
        <w:t>。</w:t>
      </w:r>
    </w:p>
    <w:p w:rsidR="00242E2A" w:rsidRDefault="001D45C9">
      <w:pPr>
        <w:rPr>
          <w:rFonts w:ascii="宋体" w:eastAsia="宋体" w:hAnsi="宋体"/>
          <w:sz w:val="21"/>
          <w:szCs w:val="21"/>
        </w:rPr>
      </w:pPr>
      <w:r>
        <w:rPr>
          <w:rFonts w:ascii="宋体" w:eastAsia="宋体" w:hAnsi="宋体"/>
          <w:sz w:val="21"/>
          <w:szCs w:val="21"/>
        </w:rPr>
        <w:tab/>
      </w:r>
      <w:r>
        <w:rPr>
          <w:rFonts w:ascii="宋体" w:eastAsia="宋体" w:hAnsi="宋体" w:hint="eastAsia"/>
          <w:sz w:val="21"/>
          <w:szCs w:val="21"/>
        </w:rPr>
        <w:tab/>
      </w:r>
      <w:r>
        <w:rPr>
          <w:rFonts w:ascii="宋体" w:eastAsia="宋体" w:hAnsi="宋体" w:hint="eastAsia"/>
          <w:sz w:val="21"/>
          <w:szCs w:val="21"/>
        </w:rPr>
        <w:tab/>
        <w:t>（</w:t>
      </w:r>
      <w:r>
        <w:rPr>
          <w:rFonts w:ascii="宋体" w:eastAsia="宋体" w:hAnsi="宋体"/>
          <w:sz w:val="21"/>
          <w:szCs w:val="21"/>
        </w:rPr>
        <w:t>17</w:t>
      </w:r>
      <w:r>
        <w:rPr>
          <w:rFonts w:ascii="宋体" w:eastAsia="宋体" w:hAnsi="宋体" w:hint="eastAsia"/>
          <w:sz w:val="21"/>
          <w:szCs w:val="21"/>
        </w:rPr>
        <w:t>）皮肤损伤导致瘢痕形成，且瘢痕面积大于等于全身体表面积的</w:t>
      </w:r>
      <w:r>
        <w:rPr>
          <w:rFonts w:ascii="宋体" w:eastAsia="宋体" w:hAnsi="宋体"/>
          <w:sz w:val="21"/>
          <w:szCs w:val="21"/>
        </w:rPr>
        <w:t>90%</w:t>
      </w:r>
      <w:r>
        <w:rPr>
          <w:rFonts w:ascii="宋体" w:eastAsia="宋体" w:hAnsi="宋体" w:hint="eastAsia"/>
          <w:sz w:val="21"/>
          <w:szCs w:val="21"/>
        </w:rPr>
        <w:t>。</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注：①全身皮肤瘢痕面积的计算：按皮肤瘢痕面积占全身体表面积的百分数来计算，即中国新九分法：在</w:t>
      </w:r>
      <w:r>
        <w:rPr>
          <w:rFonts w:ascii="宋体" w:eastAsia="宋体" w:hAnsi="宋体" w:cs="宋体"/>
          <w:kern w:val="0"/>
          <w:sz w:val="21"/>
          <w:szCs w:val="21"/>
        </w:rPr>
        <w:t>100%的体表总面积中：头颈部占9%（9×1）（头部、面部、颈部各占3%）；双上肢占18%（9×2）（双上臂7%，双前臂6%，双手5%）；躯干前后包括会阴占27%（9×3）（前躯13%，后躯13%，会阴1%）；双下肢（含臀部）占46%（双臀5%，双大腿21%，双小腿13%，双足7%）（9×5+1）（女性双足和臀各占6%）。</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18）</w:t>
      </w:r>
      <w:r>
        <w:rPr>
          <w:rFonts w:ascii="宋体" w:eastAsia="宋体" w:hAnsi="宋体" w:hint="eastAsia"/>
          <w:sz w:val="21"/>
          <w:szCs w:val="21"/>
        </w:rPr>
        <w:t>本释义中的“以上”均包括本数值或本部位。</w:t>
      </w:r>
    </w:p>
    <w:p w:rsidR="00242E2A" w:rsidRDefault="00DD0D9A">
      <w:pPr>
        <w:rPr>
          <w:rFonts w:ascii="宋体" w:eastAsia="宋体" w:hAnsi="宋体" w:cs="宋体"/>
          <w:bCs/>
          <w:color w:val="000000"/>
          <w:sz w:val="21"/>
          <w:szCs w:val="21"/>
        </w:rPr>
      </w:pPr>
      <w:hyperlink w:anchor="_2.2.1_因下列情形造成被保险人住院治疗的，保险人不承担给付保险金的" w:history="1">
        <w:r w:rsidR="001D45C9">
          <w:rPr>
            <w:rFonts w:ascii="宋体" w:eastAsia="宋体" w:hAnsi="宋体" w:cs="宋体"/>
            <w:bCs/>
            <w:color w:val="000000"/>
            <w:sz w:val="21"/>
            <w:szCs w:val="21"/>
          </w:rPr>
          <w:t>4.4</w:t>
        </w:r>
        <w:r w:rsidR="001D45C9">
          <w:rPr>
            <w:rFonts w:ascii="宋体" w:eastAsia="宋体" w:hAnsi="宋体" w:cs="宋体" w:hint="eastAsia"/>
            <w:bCs/>
            <w:color w:val="000000"/>
            <w:sz w:val="21"/>
            <w:szCs w:val="21"/>
          </w:rPr>
          <w:tab/>
          <w:t>感染艾滋病病毒或患艾滋病</w:t>
        </w:r>
      </w:hyperlink>
    </w:p>
    <w:p w:rsidR="00242E2A" w:rsidRDefault="001D45C9">
      <w:pPr>
        <w:rPr>
          <w:rFonts w:ascii="宋体" w:eastAsia="宋体" w:hAnsi="宋体"/>
          <w:sz w:val="21"/>
          <w:szCs w:val="21"/>
        </w:rPr>
      </w:pPr>
      <w:r>
        <w:rPr>
          <w:rFonts w:ascii="宋体" w:eastAsia="宋体" w:hAnsi="宋体"/>
          <w:sz w:val="21"/>
          <w:szCs w:val="21"/>
        </w:rPr>
        <w:t>艾滋病病毒指人类免疫缺陷病毒，英文缩写为HIV。艾滋病指人类免疫缺陷病毒引起的获得性免疫缺陷综合征，英文缩写为AIDS。</w:t>
      </w:r>
    </w:p>
    <w:p w:rsidR="00242E2A" w:rsidRDefault="001D45C9">
      <w:pPr>
        <w:rPr>
          <w:rFonts w:ascii="宋体" w:eastAsia="宋体" w:hAnsi="宋体"/>
          <w:sz w:val="21"/>
          <w:szCs w:val="21"/>
        </w:rPr>
      </w:pPr>
      <w:r>
        <w:rPr>
          <w:rFonts w:ascii="宋体" w:eastAsia="宋体" w:hAnsi="宋体"/>
          <w:sz w:val="21"/>
          <w:szCs w:val="21"/>
        </w:rPr>
        <w:t>在人体血液或其它样本中检测到艾滋病病毒或其抗体呈阳性，没有出现临床症状或体征的，为感染艾滋病病毒；如果同时出现了明显临床症状或体征的，为患艾滋病</w:t>
      </w:r>
      <w:r>
        <w:rPr>
          <w:rFonts w:ascii="宋体" w:eastAsia="宋体" w:hAnsi="宋体" w:hint="eastAsia"/>
          <w:sz w:val="21"/>
          <w:szCs w:val="21"/>
        </w:rPr>
        <w:t>。</w:t>
      </w:r>
    </w:p>
    <w:p w:rsidR="00242E2A" w:rsidRDefault="00DD0D9A">
      <w:pPr>
        <w:rPr>
          <w:rFonts w:ascii="宋体" w:eastAsia="宋体" w:hAnsi="宋体" w:cs="宋体"/>
          <w:bCs/>
          <w:color w:val="000000"/>
          <w:sz w:val="21"/>
          <w:szCs w:val="21"/>
        </w:rPr>
      </w:pPr>
      <w:hyperlink w:anchor="_2.2.1_因下列情形造成被保险人住院治疗的，保险人不承担给付保险金的" w:history="1">
        <w:r w:rsidR="001D45C9">
          <w:rPr>
            <w:rFonts w:ascii="宋体" w:eastAsia="宋体" w:hAnsi="宋体" w:cs="宋体"/>
            <w:bCs/>
            <w:color w:val="000000"/>
            <w:sz w:val="21"/>
            <w:szCs w:val="21"/>
          </w:rPr>
          <w:t>4.5</w:t>
        </w:r>
        <w:r w:rsidR="001D45C9">
          <w:rPr>
            <w:rFonts w:ascii="宋体" w:eastAsia="宋体" w:hAnsi="宋体" w:cs="宋体" w:hint="eastAsia"/>
            <w:bCs/>
            <w:color w:val="000000"/>
            <w:sz w:val="21"/>
            <w:szCs w:val="21"/>
          </w:rPr>
          <w:tab/>
        </w:r>
        <w:r w:rsidR="001D45C9">
          <w:rPr>
            <w:rFonts w:ascii="宋体" w:eastAsia="宋体" w:hAnsi="宋体" w:cs="宋体"/>
            <w:bCs/>
            <w:color w:val="000000"/>
            <w:sz w:val="21"/>
            <w:szCs w:val="21"/>
          </w:rPr>
          <w:t>遗传性疾病</w:t>
        </w:r>
      </w:hyperlink>
    </w:p>
    <w:p w:rsidR="00242E2A" w:rsidRDefault="001D45C9">
      <w:pPr>
        <w:rPr>
          <w:rFonts w:ascii="宋体" w:eastAsia="宋体" w:hAnsi="宋体"/>
          <w:sz w:val="21"/>
          <w:szCs w:val="21"/>
        </w:rPr>
      </w:pPr>
      <w:r>
        <w:rPr>
          <w:rFonts w:ascii="宋体" w:eastAsia="宋体" w:hAnsi="宋体"/>
          <w:sz w:val="21"/>
          <w:szCs w:val="21"/>
        </w:rPr>
        <w:t>指生殖细胞或受精卵的遗传物质（染色体和基因）发生突变或畸变所引起的疾病，通常具有由亲代传至后代的垂直传递的特征</w:t>
      </w:r>
      <w:r>
        <w:rPr>
          <w:rFonts w:ascii="宋体" w:eastAsia="宋体" w:hAnsi="宋体" w:hint="eastAsia"/>
          <w:sz w:val="21"/>
          <w:szCs w:val="21"/>
        </w:rPr>
        <w:t>。</w:t>
      </w:r>
    </w:p>
    <w:p w:rsidR="00242E2A" w:rsidRDefault="00DD0D9A">
      <w:pPr>
        <w:rPr>
          <w:rFonts w:ascii="宋体" w:eastAsia="宋体" w:hAnsi="宋体" w:cs="宋体"/>
          <w:bCs/>
          <w:color w:val="000000"/>
          <w:sz w:val="21"/>
          <w:szCs w:val="21"/>
        </w:rPr>
      </w:pPr>
      <w:hyperlink w:anchor="_2.2.1_因下列情形造成被保险人住院治疗的，保险人不承担给付保险金的" w:history="1">
        <w:r w:rsidR="001D45C9">
          <w:rPr>
            <w:rFonts w:ascii="宋体" w:eastAsia="宋体" w:hAnsi="宋体" w:cs="宋体"/>
            <w:bCs/>
            <w:color w:val="000000"/>
            <w:sz w:val="21"/>
            <w:szCs w:val="21"/>
          </w:rPr>
          <w:t>4.6</w:t>
        </w:r>
        <w:r w:rsidR="001D45C9">
          <w:rPr>
            <w:rFonts w:ascii="宋体" w:eastAsia="宋体" w:hAnsi="宋体" w:cs="宋体" w:hint="eastAsia"/>
            <w:bCs/>
            <w:color w:val="000000"/>
            <w:sz w:val="21"/>
            <w:szCs w:val="21"/>
          </w:rPr>
          <w:tab/>
        </w:r>
        <w:r w:rsidR="001D45C9">
          <w:rPr>
            <w:rFonts w:ascii="宋体" w:eastAsia="宋体" w:hAnsi="宋体" w:cs="宋体"/>
            <w:bCs/>
            <w:color w:val="000000"/>
            <w:sz w:val="21"/>
            <w:szCs w:val="21"/>
          </w:rPr>
          <w:t>先天性畸形、变形或染色体异常</w:t>
        </w:r>
      </w:hyperlink>
    </w:p>
    <w:p w:rsidR="00242E2A" w:rsidRDefault="001D45C9">
      <w:pPr>
        <w:rPr>
          <w:rFonts w:ascii="宋体" w:eastAsia="宋体" w:hAnsi="宋体"/>
          <w:sz w:val="21"/>
          <w:szCs w:val="21"/>
        </w:rPr>
      </w:pPr>
      <w:r>
        <w:rPr>
          <w:rFonts w:ascii="宋体" w:eastAsia="宋体" w:hAnsi="宋体"/>
          <w:sz w:val="21"/>
          <w:szCs w:val="21"/>
        </w:rPr>
        <w:t>指被保险人出生时就具有的畸形、变形或染色体异常。先天性畸形、变形和染色体异常依照世界卫生组织《疾病和有关健康问题的国际统计分类》（ICD-10）确定。</w:t>
      </w:r>
    </w:p>
    <w:p w:rsidR="00242E2A" w:rsidRDefault="00DD0D9A">
      <w:pPr>
        <w:rPr>
          <w:rFonts w:ascii="宋体" w:eastAsia="宋体" w:hAnsi="宋体" w:cs="宋体"/>
          <w:bCs/>
          <w:color w:val="FF0000"/>
          <w:sz w:val="21"/>
          <w:szCs w:val="21"/>
        </w:rPr>
      </w:pPr>
      <w:hyperlink w:anchor="_2.2.1_因下列情形造成被保险人住院治疗的，保险人不承担给付保险金的" w:history="1">
        <w:r w:rsidR="001D45C9">
          <w:rPr>
            <w:rFonts w:ascii="宋体" w:eastAsia="宋体" w:hAnsi="宋体" w:cs="宋体"/>
            <w:bCs/>
            <w:color w:val="000000"/>
            <w:sz w:val="21"/>
            <w:szCs w:val="21"/>
          </w:rPr>
          <w:t>4.7</w:t>
        </w:r>
        <w:r w:rsidR="001D45C9">
          <w:rPr>
            <w:rFonts w:ascii="宋体" w:eastAsia="宋体" w:hAnsi="宋体" w:cs="宋体" w:hint="eastAsia"/>
            <w:bCs/>
            <w:color w:val="000000"/>
            <w:sz w:val="21"/>
            <w:szCs w:val="21"/>
          </w:rPr>
          <w:tab/>
          <w:t>既往症</w:t>
        </w:r>
      </w:hyperlink>
    </w:p>
    <w:p w:rsidR="00242E2A" w:rsidRDefault="001D45C9">
      <w:pPr>
        <w:rPr>
          <w:rFonts w:ascii="宋体" w:eastAsia="宋体" w:hAnsi="宋体"/>
          <w:sz w:val="21"/>
          <w:szCs w:val="21"/>
        </w:rPr>
      </w:pPr>
      <w:r>
        <w:rPr>
          <w:rFonts w:ascii="宋体" w:eastAsia="宋体" w:hAnsi="宋体" w:hint="eastAsia"/>
          <w:sz w:val="21"/>
          <w:szCs w:val="21"/>
        </w:rPr>
        <w:t>指被保险</w:t>
      </w:r>
      <w:r>
        <w:rPr>
          <w:rFonts w:ascii="宋体" w:eastAsia="宋体" w:hAnsi="宋体"/>
          <w:sz w:val="21"/>
          <w:szCs w:val="21"/>
        </w:rPr>
        <w:t>人获得被保资格</w:t>
      </w:r>
      <w:r>
        <w:rPr>
          <w:rFonts w:ascii="宋体" w:eastAsia="宋体" w:hAnsi="宋体" w:hint="eastAsia"/>
          <w:sz w:val="21"/>
          <w:szCs w:val="21"/>
        </w:rPr>
        <w:t>前罹患</w:t>
      </w:r>
      <w:r>
        <w:rPr>
          <w:rFonts w:ascii="宋体" w:eastAsia="宋体" w:hAnsi="宋体"/>
          <w:sz w:val="21"/>
          <w:szCs w:val="21"/>
        </w:rPr>
        <w:t>的被保险人</w:t>
      </w:r>
      <w:r>
        <w:rPr>
          <w:rFonts w:ascii="宋体" w:eastAsia="宋体" w:hAnsi="宋体" w:hint="eastAsia"/>
          <w:sz w:val="21"/>
          <w:szCs w:val="21"/>
        </w:rPr>
        <w:t>已知或应该知道的有关疾病或症状。包括但不限于：</w:t>
      </w:r>
    </w:p>
    <w:p w:rsidR="00242E2A" w:rsidRDefault="001D45C9">
      <w:pPr>
        <w:rPr>
          <w:rFonts w:ascii="宋体" w:eastAsia="宋体" w:hAnsi="宋体"/>
          <w:sz w:val="21"/>
          <w:szCs w:val="21"/>
        </w:rPr>
      </w:pPr>
      <w:r>
        <w:rPr>
          <w:rFonts w:ascii="宋体" w:eastAsia="宋体" w:hAnsi="宋体" w:hint="eastAsia"/>
          <w:sz w:val="21"/>
          <w:szCs w:val="21"/>
        </w:rPr>
        <w:t>被保险人获得被保资格前，医生已有明确诊断，长期治疗未间断；</w:t>
      </w:r>
    </w:p>
    <w:p w:rsidR="00242E2A" w:rsidRDefault="001D45C9">
      <w:pPr>
        <w:rPr>
          <w:rFonts w:ascii="宋体" w:eastAsia="宋体" w:hAnsi="宋体"/>
          <w:sz w:val="21"/>
          <w:szCs w:val="21"/>
        </w:rPr>
      </w:pPr>
      <w:r>
        <w:rPr>
          <w:rFonts w:ascii="宋体" w:eastAsia="宋体" w:hAnsi="宋体" w:hint="eastAsia"/>
          <w:sz w:val="21"/>
          <w:szCs w:val="21"/>
        </w:rPr>
        <w:t>被保险人获得被保资格前，医生已有明确诊断，治疗后症状未完全消失，有间断用药或</w:t>
      </w:r>
      <w:r>
        <w:rPr>
          <w:rFonts w:ascii="宋体" w:eastAsia="宋体" w:hAnsi="宋体"/>
          <w:sz w:val="21"/>
          <w:szCs w:val="21"/>
        </w:rPr>
        <w:t>接受治疗的</w:t>
      </w:r>
      <w:r>
        <w:rPr>
          <w:rFonts w:ascii="宋体" w:eastAsia="宋体" w:hAnsi="宋体" w:hint="eastAsia"/>
          <w:sz w:val="21"/>
          <w:szCs w:val="21"/>
        </w:rPr>
        <w:t>情况；</w:t>
      </w:r>
    </w:p>
    <w:p w:rsidR="00242E2A" w:rsidRDefault="001D45C9">
      <w:pPr>
        <w:rPr>
          <w:rFonts w:ascii="宋体" w:eastAsia="宋体" w:hAnsi="宋体"/>
          <w:sz w:val="21"/>
          <w:szCs w:val="21"/>
        </w:rPr>
      </w:pPr>
      <w:r>
        <w:rPr>
          <w:rFonts w:ascii="宋体" w:eastAsia="宋体" w:hAnsi="宋体" w:hint="eastAsia"/>
          <w:sz w:val="21"/>
          <w:szCs w:val="21"/>
        </w:rPr>
        <w:t>被保险人获得被保资格前发生，未经医生诊断和治疗，但症状已经显现足以促使一般普通谨慎人士引起注意并寻求诊断、治疗或护理的病症。</w:t>
      </w:r>
    </w:p>
    <w:p w:rsidR="00242E2A" w:rsidRDefault="001D45C9">
      <w:pPr>
        <w:rPr>
          <w:rFonts w:ascii="宋体" w:eastAsia="宋体" w:hAnsi="宋体"/>
          <w:sz w:val="21"/>
          <w:szCs w:val="21"/>
        </w:rPr>
      </w:pPr>
      <w:r>
        <w:rPr>
          <w:rFonts w:ascii="宋体" w:eastAsia="宋体" w:hAnsi="宋体" w:hint="eastAsia"/>
          <w:sz w:val="21"/>
          <w:szCs w:val="21"/>
        </w:rPr>
        <w:t>投保人在投保时告知保险人，经保险人审核同意并在保险单中单独载明不属于既往症的疾</w:t>
      </w:r>
      <w:r>
        <w:rPr>
          <w:rFonts w:ascii="宋体" w:eastAsia="宋体" w:hAnsi="宋体" w:hint="eastAsia"/>
          <w:sz w:val="21"/>
          <w:szCs w:val="21"/>
        </w:rPr>
        <w:lastRenderedPageBreak/>
        <w:t>病或病症，不属于本附加险合同约定的既往症。</w:t>
      </w:r>
    </w:p>
    <w:p w:rsidR="00242E2A" w:rsidRDefault="00DD0D9A">
      <w:pPr>
        <w:rPr>
          <w:rFonts w:eastAsia="宋体"/>
          <w:color w:val="000000"/>
          <w:sz w:val="21"/>
        </w:rPr>
      </w:pPr>
      <w:hyperlink w:anchor="_5_保险金申请" w:history="1">
        <w:r w:rsidR="001D45C9">
          <w:rPr>
            <w:rFonts w:ascii="宋体" w:eastAsia="宋体" w:hAnsi="宋体" w:cs="宋体"/>
            <w:bCs/>
            <w:sz w:val="21"/>
            <w:szCs w:val="21"/>
          </w:rPr>
          <w:t>4.8</w:t>
        </w:r>
        <w:r w:rsidR="001D45C9">
          <w:rPr>
            <w:rFonts w:ascii="宋体" w:eastAsia="宋体" w:hAnsi="宋体" w:cs="宋体"/>
            <w:bCs/>
            <w:sz w:val="21"/>
            <w:szCs w:val="21"/>
          </w:rPr>
          <w:tab/>
        </w:r>
        <w:r w:rsidR="001D45C9">
          <w:rPr>
            <w:rFonts w:ascii="宋体" w:eastAsia="宋体" w:hAnsi="宋体" w:cs="宋体" w:hint="eastAsia"/>
            <w:bCs/>
            <w:sz w:val="21"/>
            <w:szCs w:val="21"/>
          </w:rPr>
          <w:t>保险金申请人</w:t>
        </w:r>
      </w:hyperlink>
    </w:p>
    <w:p w:rsidR="00242E2A" w:rsidRDefault="001D45C9">
      <w:pPr>
        <w:rPr>
          <w:rFonts w:ascii="宋体" w:eastAsia="宋体" w:hAnsi="宋体"/>
          <w:sz w:val="21"/>
          <w:szCs w:val="21"/>
        </w:rPr>
      </w:pPr>
      <w:r>
        <w:rPr>
          <w:rFonts w:ascii="宋体" w:eastAsia="宋体" w:hAnsi="宋体" w:hint="eastAsia"/>
          <w:sz w:val="21"/>
          <w:szCs w:val="21"/>
        </w:rPr>
        <w:t>除</w:t>
      </w:r>
      <w:r>
        <w:rPr>
          <w:rFonts w:ascii="宋体" w:eastAsia="宋体" w:hAnsi="宋体"/>
          <w:sz w:val="21"/>
          <w:szCs w:val="21"/>
        </w:rPr>
        <w:t>另有约定外，</w:t>
      </w:r>
      <w:r>
        <w:rPr>
          <w:rFonts w:ascii="宋体" w:eastAsia="宋体" w:hAnsi="宋体" w:hint="eastAsia"/>
          <w:sz w:val="21"/>
          <w:szCs w:val="21"/>
        </w:rPr>
        <w:t>身故保险金申请人是指受益人或被保险人的继承人或依法享有保险金请求权的其他自然人；其他保险金申请人是指被保险人本人。</w:t>
      </w:r>
      <w:bookmarkStart w:id="65" w:name="_4.6_无有效驾驶证"/>
      <w:bookmarkStart w:id="66" w:name="_4.8_保险金申请人"/>
      <w:bookmarkStart w:id="67" w:name="_4.7_无有效行驶证"/>
      <w:bookmarkStart w:id="68" w:name="_4.6_遗传性疾病"/>
      <w:bookmarkStart w:id="69" w:name="_4.7_先天性畸形、变形或染色体异常"/>
      <w:bookmarkStart w:id="70" w:name="_4.15_既往症"/>
      <w:bookmarkStart w:id="71" w:name="_4.9_既往症"/>
      <w:bookmarkStart w:id="72" w:name="_4.6_高风险运动"/>
      <w:bookmarkEnd w:id="62"/>
      <w:bookmarkEnd w:id="63"/>
      <w:bookmarkEnd w:id="65"/>
      <w:bookmarkEnd w:id="66"/>
      <w:bookmarkEnd w:id="67"/>
      <w:bookmarkEnd w:id="68"/>
      <w:bookmarkEnd w:id="69"/>
      <w:bookmarkEnd w:id="70"/>
      <w:bookmarkEnd w:id="71"/>
      <w:bookmarkEnd w:id="72"/>
    </w:p>
    <w:p w:rsidR="00242E2A" w:rsidRDefault="001D45C9">
      <w:r>
        <w:br w:type="page"/>
      </w:r>
    </w:p>
    <w:p w:rsidR="00242E2A" w:rsidRDefault="001D45C9">
      <w:pPr>
        <w:jc w:val="center"/>
        <w:rPr>
          <w:rFonts w:ascii="微软雅黑" w:hAnsi="微软雅黑"/>
          <w:sz w:val="32"/>
        </w:rPr>
      </w:pPr>
      <w:bookmarkStart w:id="73" w:name="_8.27_保险费约定_指保险合同生效日在每月的对应日。如果当月无对应的"/>
      <w:bookmarkStart w:id="74" w:name="_Toc12445"/>
      <w:bookmarkEnd w:id="73"/>
      <w:r>
        <w:rPr>
          <w:rFonts w:ascii="微软雅黑" w:hAnsi="微软雅黑" w:hint="eastAsia"/>
          <w:sz w:val="32"/>
        </w:rPr>
        <w:lastRenderedPageBreak/>
        <w:t>中国人民财产保险股份有限公司</w:t>
      </w:r>
    </w:p>
    <w:p w:rsidR="00242E2A" w:rsidRDefault="001D45C9">
      <w:pPr>
        <w:pStyle w:val="1"/>
        <w:jc w:val="center"/>
        <w:rPr>
          <w:bCs w:val="0"/>
          <w:sz w:val="32"/>
        </w:rPr>
      </w:pPr>
      <w:bookmarkStart w:id="75" w:name="_Toc205899703"/>
      <w:r>
        <w:rPr>
          <w:rFonts w:hint="eastAsia"/>
          <w:sz w:val="32"/>
        </w:rPr>
        <w:t>团体女性特定疾病保险条款</w:t>
      </w:r>
      <w:bookmarkEnd w:id="75"/>
    </w:p>
    <w:p w:rsidR="00242E2A" w:rsidRDefault="00242E2A">
      <w:pPr>
        <w:rPr>
          <w:rFonts w:eastAsia="宋体"/>
          <w:sz w:val="21"/>
        </w:rPr>
      </w:pPr>
    </w:p>
    <w:p w:rsidR="00242E2A" w:rsidRDefault="001D45C9">
      <w:pPr>
        <w:rPr>
          <w:rFonts w:ascii="宋体" w:eastAsia="宋体" w:hAnsi="宋体" w:cs="宋体"/>
          <w:bCs/>
          <w:kern w:val="44"/>
          <w:sz w:val="21"/>
          <w:szCs w:val="21"/>
        </w:rPr>
      </w:pPr>
      <w:r>
        <w:rPr>
          <w:rFonts w:ascii="宋体" w:eastAsia="宋体" w:hAnsi="宋体" w:cs="宋体" w:hint="eastAsia"/>
          <w:bCs/>
          <w:kern w:val="44"/>
          <w:sz w:val="21"/>
          <w:szCs w:val="21"/>
        </w:rPr>
        <w:t>1.</w:t>
      </w:r>
      <w:r>
        <w:rPr>
          <w:rFonts w:ascii="宋体" w:eastAsia="宋体" w:hAnsi="宋体" w:cs="宋体" w:hint="eastAsia"/>
          <w:bCs/>
          <w:kern w:val="44"/>
          <w:sz w:val="21"/>
          <w:szCs w:val="21"/>
        </w:rPr>
        <w:tab/>
        <w:t>总则</w:t>
      </w:r>
    </w:p>
    <w:p w:rsidR="00242E2A" w:rsidRDefault="001D45C9">
      <w:pPr>
        <w:rPr>
          <w:rFonts w:ascii="宋体" w:eastAsia="宋体" w:hAnsi="宋体" w:cs="宋体"/>
          <w:bCs/>
          <w:sz w:val="21"/>
          <w:szCs w:val="21"/>
        </w:rPr>
      </w:pPr>
      <w:r>
        <w:rPr>
          <w:rFonts w:ascii="宋体" w:eastAsia="宋体" w:hAnsi="宋体" w:cs="宋体" w:hint="eastAsia"/>
          <w:bCs/>
          <w:sz w:val="21"/>
          <w:szCs w:val="21"/>
        </w:rPr>
        <w:t>1.1</w:t>
      </w:r>
      <w:r>
        <w:rPr>
          <w:rFonts w:ascii="宋体" w:eastAsia="宋体" w:hAnsi="宋体" w:cs="宋体" w:hint="eastAsia"/>
          <w:bCs/>
          <w:sz w:val="21"/>
          <w:szCs w:val="21"/>
        </w:rPr>
        <w:tab/>
        <w:t>合同构成</w:t>
      </w:r>
    </w:p>
    <w:p w:rsidR="00242E2A" w:rsidRDefault="001D45C9">
      <w:pPr>
        <w:rPr>
          <w:rFonts w:ascii="宋体" w:eastAsia="宋体" w:hAnsi="宋体"/>
          <w:sz w:val="21"/>
          <w:szCs w:val="21"/>
        </w:rPr>
      </w:pPr>
      <w:r>
        <w:rPr>
          <w:rFonts w:ascii="宋体" w:eastAsia="宋体" w:hAnsi="宋体" w:hint="eastAsia"/>
          <w:sz w:val="21"/>
          <w:szCs w:val="21"/>
        </w:rPr>
        <w:t>本保险合同由保险条款、投保单、保险单以及经投保人与保险人认可的、与保险合同有关的其它书面协议（包括但不限于健康问卷、声明、批单）组成。凡涉及本保险合同的约定，均应采用书面形式。</w:t>
      </w:r>
    </w:p>
    <w:p w:rsidR="00242E2A" w:rsidRDefault="001D45C9">
      <w:pPr>
        <w:rPr>
          <w:rFonts w:ascii="宋体" w:eastAsia="宋体" w:hAnsi="宋体" w:cs="宋体"/>
          <w:bCs/>
          <w:sz w:val="21"/>
          <w:szCs w:val="21"/>
        </w:rPr>
      </w:pPr>
      <w:r>
        <w:rPr>
          <w:rFonts w:ascii="宋体" w:eastAsia="宋体" w:hAnsi="宋体" w:cs="宋体" w:hint="eastAsia"/>
          <w:bCs/>
          <w:sz w:val="21"/>
          <w:szCs w:val="21"/>
        </w:rPr>
        <w:t>1.</w:t>
      </w:r>
      <w:r>
        <w:rPr>
          <w:rFonts w:ascii="宋体" w:eastAsia="宋体" w:hAnsi="宋体" w:cs="宋体"/>
          <w:bCs/>
          <w:sz w:val="21"/>
          <w:szCs w:val="21"/>
        </w:rPr>
        <w:t>2</w:t>
      </w:r>
      <w:r>
        <w:rPr>
          <w:rFonts w:ascii="宋体" w:eastAsia="宋体" w:hAnsi="宋体" w:cs="宋体" w:hint="eastAsia"/>
          <w:bCs/>
          <w:sz w:val="21"/>
          <w:szCs w:val="21"/>
        </w:rPr>
        <w:tab/>
        <w:t>投保人</w:t>
      </w:r>
    </w:p>
    <w:p w:rsidR="00242E2A" w:rsidRDefault="001D45C9">
      <w:pPr>
        <w:rPr>
          <w:rFonts w:ascii="宋体" w:eastAsia="宋体" w:hAnsi="宋体"/>
          <w:sz w:val="21"/>
          <w:szCs w:val="21"/>
        </w:rPr>
      </w:pPr>
      <w:r>
        <w:rPr>
          <w:rFonts w:ascii="宋体" w:eastAsia="宋体" w:hAnsi="宋体" w:hint="eastAsia"/>
          <w:sz w:val="21"/>
          <w:szCs w:val="21"/>
        </w:rPr>
        <w:t>在本保险合同订立时对被保险人有保险利益的</w:t>
      </w:r>
      <w:r>
        <w:rPr>
          <w:rFonts w:ascii="宋体" w:eastAsia="宋体" w:hAnsi="宋体"/>
          <w:sz w:val="21"/>
          <w:szCs w:val="21"/>
        </w:rPr>
        <w:t>团体</w:t>
      </w:r>
      <w:r>
        <w:rPr>
          <w:rFonts w:ascii="宋体" w:eastAsia="宋体" w:hAnsi="宋体" w:hint="eastAsia"/>
          <w:sz w:val="21"/>
          <w:szCs w:val="21"/>
        </w:rPr>
        <w:t>可作为本</w:t>
      </w:r>
      <w:r>
        <w:rPr>
          <w:rFonts w:ascii="宋体" w:eastAsia="宋体" w:hAnsi="宋体"/>
          <w:sz w:val="21"/>
          <w:szCs w:val="21"/>
        </w:rPr>
        <w:t>保险合同的</w:t>
      </w:r>
      <w:r>
        <w:rPr>
          <w:rFonts w:eastAsia="宋体" w:hint="eastAsia"/>
          <w:sz w:val="21"/>
          <w:szCs w:val="20"/>
        </w:rPr>
        <w:t>投保人。</w:t>
      </w:r>
    </w:p>
    <w:p w:rsidR="00242E2A" w:rsidRDefault="001D45C9">
      <w:pPr>
        <w:rPr>
          <w:rFonts w:ascii="宋体" w:eastAsia="宋体" w:hAnsi="宋体" w:cs="宋体"/>
          <w:bCs/>
          <w:sz w:val="21"/>
          <w:szCs w:val="21"/>
        </w:rPr>
      </w:pPr>
      <w:r>
        <w:rPr>
          <w:rFonts w:ascii="宋体" w:eastAsia="宋体" w:hAnsi="宋体" w:cs="宋体" w:hint="eastAsia"/>
          <w:bCs/>
          <w:sz w:val="21"/>
          <w:szCs w:val="21"/>
        </w:rPr>
        <w:t>1.</w:t>
      </w:r>
      <w:r>
        <w:rPr>
          <w:rFonts w:ascii="宋体" w:eastAsia="宋体" w:hAnsi="宋体" w:cs="宋体"/>
          <w:bCs/>
          <w:sz w:val="21"/>
          <w:szCs w:val="21"/>
        </w:rPr>
        <w:t>3</w:t>
      </w:r>
      <w:r>
        <w:rPr>
          <w:rFonts w:ascii="宋体" w:eastAsia="宋体" w:hAnsi="宋体" w:cs="宋体" w:hint="eastAsia"/>
          <w:bCs/>
          <w:sz w:val="21"/>
          <w:szCs w:val="21"/>
        </w:rPr>
        <w:tab/>
        <w:t>被保险人</w:t>
      </w:r>
    </w:p>
    <w:p w:rsidR="00242E2A" w:rsidRDefault="001D45C9">
      <w:pPr>
        <w:rPr>
          <w:rFonts w:ascii="宋体" w:eastAsia="宋体" w:hAnsi="宋体"/>
          <w:sz w:val="21"/>
          <w:szCs w:val="21"/>
        </w:rPr>
      </w:pPr>
      <w:r>
        <w:rPr>
          <w:rFonts w:ascii="宋体" w:eastAsia="宋体" w:hAnsi="宋体" w:hint="eastAsia"/>
          <w:sz w:val="21"/>
          <w:szCs w:val="21"/>
        </w:rPr>
        <w:t>除</w:t>
      </w:r>
      <w:r>
        <w:rPr>
          <w:rFonts w:ascii="宋体" w:eastAsia="宋体" w:hAnsi="宋体"/>
          <w:sz w:val="21"/>
          <w:szCs w:val="21"/>
        </w:rPr>
        <w:t>另有约定外，</w:t>
      </w:r>
      <w:r>
        <w:rPr>
          <w:rFonts w:ascii="宋体" w:eastAsia="宋体" w:hAnsi="宋体" w:hint="eastAsia"/>
          <w:sz w:val="21"/>
          <w:szCs w:val="21"/>
        </w:rPr>
        <w:t>年龄在16周岁（含）至</w:t>
      </w:r>
      <w:r>
        <w:rPr>
          <w:rFonts w:ascii="宋体" w:eastAsia="宋体" w:hAnsi="宋体"/>
          <w:sz w:val="21"/>
          <w:szCs w:val="21"/>
        </w:rPr>
        <w:t>65</w:t>
      </w:r>
      <w:r>
        <w:rPr>
          <w:rFonts w:ascii="宋体" w:eastAsia="宋体" w:hAnsi="宋体" w:hint="eastAsia"/>
          <w:sz w:val="21"/>
          <w:szCs w:val="21"/>
        </w:rPr>
        <w:t>周岁（含）（见释义）、身体健康、能正常工作或正常生活的女性可作为本</w:t>
      </w:r>
      <w:r>
        <w:rPr>
          <w:rFonts w:ascii="宋体" w:eastAsia="宋体" w:hAnsi="宋体"/>
          <w:sz w:val="21"/>
          <w:szCs w:val="21"/>
        </w:rPr>
        <w:t>保险合同的</w:t>
      </w:r>
      <w:r>
        <w:rPr>
          <w:rFonts w:ascii="宋体" w:eastAsia="宋体" w:hAnsi="宋体" w:hint="eastAsia"/>
          <w:sz w:val="21"/>
          <w:szCs w:val="21"/>
        </w:rPr>
        <w:t>被保险人。</w:t>
      </w:r>
    </w:p>
    <w:p w:rsidR="00242E2A" w:rsidRDefault="001D45C9">
      <w:pPr>
        <w:rPr>
          <w:rFonts w:ascii="宋体" w:eastAsia="宋体" w:hAnsi="宋体" w:cs="宋体"/>
          <w:bCs/>
          <w:sz w:val="21"/>
          <w:szCs w:val="21"/>
        </w:rPr>
      </w:pPr>
      <w:r>
        <w:rPr>
          <w:rFonts w:ascii="宋体" w:eastAsia="宋体" w:hAnsi="宋体" w:cs="宋体" w:hint="eastAsia"/>
          <w:bCs/>
          <w:sz w:val="21"/>
          <w:szCs w:val="21"/>
        </w:rPr>
        <w:t>1.</w:t>
      </w:r>
      <w:r>
        <w:rPr>
          <w:rFonts w:ascii="宋体" w:eastAsia="宋体" w:hAnsi="宋体" w:cs="宋体"/>
          <w:bCs/>
          <w:sz w:val="21"/>
          <w:szCs w:val="21"/>
        </w:rPr>
        <w:t>3</w:t>
      </w:r>
      <w:r>
        <w:rPr>
          <w:rFonts w:ascii="宋体" w:eastAsia="宋体" w:hAnsi="宋体" w:cs="宋体" w:hint="eastAsia"/>
          <w:bCs/>
          <w:sz w:val="21"/>
          <w:szCs w:val="21"/>
        </w:rPr>
        <w:t>.1</w:t>
      </w:r>
      <w:r>
        <w:rPr>
          <w:rFonts w:ascii="宋体" w:eastAsia="宋体" w:hAnsi="宋体" w:cs="宋体" w:hint="eastAsia"/>
          <w:bCs/>
          <w:sz w:val="21"/>
          <w:szCs w:val="21"/>
        </w:rPr>
        <w:tab/>
        <w:t>被保资格的获得</w:t>
      </w:r>
    </w:p>
    <w:p w:rsidR="00242E2A" w:rsidRDefault="001D45C9">
      <w:pPr>
        <w:rPr>
          <w:rFonts w:ascii="宋体" w:eastAsia="宋体" w:hAnsi="宋体"/>
          <w:sz w:val="21"/>
          <w:szCs w:val="21"/>
        </w:rPr>
      </w:pPr>
      <w:r>
        <w:rPr>
          <w:rFonts w:ascii="宋体" w:eastAsia="宋体" w:hAnsi="宋体" w:hint="eastAsia"/>
          <w:sz w:val="21"/>
          <w:szCs w:val="21"/>
        </w:rPr>
        <w:t>无论本保险合同为首次投保、续保投保还是非续保投保的，被保险人获得被保资格的日期均以以下两者中较晚的日期为准：（1）本保险合同的保险期间起始日；（2）本保险合同项下增加该被保险人批单所载生效日，有多张批单增加该被保险人的，以最晚批单所载生效日为准。</w:t>
      </w:r>
    </w:p>
    <w:p w:rsidR="00242E2A" w:rsidRDefault="001D45C9">
      <w:pPr>
        <w:rPr>
          <w:rFonts w:ascii="宋体" w:eastAsia="宋体" w:hAnsi="宋体" w:cs="宋体"/>
          <w:bCs/>
          <w:sz w:val="21"/>
          <w:szCs w:val="21"/>
        </w:rPr>
      </w:pPr>
      <w:r>
        <w:rPr>
          <w:rFonts w:ascii="宋体" w:eastAsia="宋体" w:hAnsi="宋体" w:cs="宋体" w:hint="eastAsia"/>
          <w:bCs/>
          <w:sz w:val="21"/>
          <w:szCs w:val="21"/>
        </w:rPr>
        <w:t>1.</w:t>
      </w:r>
      <w:r>
        <w:rPr>
          <w:rFonts w:ascii="宋体" w:eastAsia="宋体" w:hAnsi="宋体" w:cs="宋体"/>
          <w:bCs/>
          <w:sz w:val="21"/>
          <w:szCs w:val="21"/>
        </w:rPr>
        <w:t>3</w:t>
      </w:r>
      <w:r>
        <w:rPr>
          <w:rFonts w:ascii="宋体" w:eastAsia="宋体" w:hAnsi="宋体" w:cs="宋体" w:hint="eastAsia"/>
          <w:bCs/>
          <w:sz w:val="21"/>
          <w:szCs w:val="21"/>
        </w:rPr>
        <w:t>.2</w:t>
      </w:r>
      <w:r>
        <w:rPr>
          <w:rFonts w:ascii="宋体" w:eastAsia="宋体" w:hAnsi="宋体" w:cs="宋体" w:hint="eastAsia"/>
          <w:bCs/>
          <w:sz w:val="21"/>
          <w:szCs w:val="21"/>
        </w:rPr>
        <w:tab/>
        <w:t>被保资格的丧失或终止</w:t>
      </w:r>
    </w:p>
    <w:p w:rsidR="00242E2A" w:rsidRDefault="001D45C9">
      <w:pPr>
        <w:rPr>
          <w:rFonts w:ascii="宋体" w:eastAsia="宋体" w:hAnsi="宋体"/>
          <w:sz w:val="21"/>
          <w:szCs w:val="21"/>
        </w:rPr>
      </w:pPr>
      <w:r>
        <w:rPr>
          <w:rFonts w:ascii="宋体" w:eastAsia="宋体" w:hAnsi="宋体" w:hint="eastAsia"/>
          <w:sz w:val="21"/>
          <w:szCs w:val="21"/>
        </w:rPr>
        <w:t>被保险人因非保险事故身故的，则自其身故之日起该被保险人的被保资格丧失，保险人对该被保险人所承担的保险责任随即终止。</w:t>
      </w:r>
    </w:p>
    <w:p w:rsidR="00242E2A" w:rsidRDefault="001D45C9">
      <w:pPr>
        <w:rPr>
          <w:rFonts w:ascii="宋体" w:eastAsia="Times New Roman" w:hAnsi="宋体"/>
          <w:bCs/>
          <w:sz w:val="21"/>
          <w:szCs w:val="20"/>
        </w:rPr>
      </w:pPr>
      <w:r>
        <w:rPr>
          <w:rFonts w:ascii="宋体" w:eastAsia="宋体" w:hAnsi="宋体" w:hint="eastAsia"/>
          <w:sz w:val="21"/>
          <w:szCs w:val="20"/>
        </w:rPr>
        <w:t>本保险合同保险期间终止，</w:t>
      </w:r>
      <w:r>
        <w:rPr>
          <w:rFonts w:ascii="宋体" w:eastAsia="宋体" w:hAnsi="宋体" w:hint="eastAsia"/>
          <w:bCs/>
          <w:sz w:val="21"/>
          <w:szCs w:val="20"/>
        </w:rPr>
        <w:t>则被保险人的被保资格终止，保险人对被保险人所承担的保险责任随即终止。</w:t>
      </w:r>
    </w:p>
    <w:p w:rsidR="00242E2A" w:rsidRDefault="001D45C9">
      <w:pPr>
        <w:rPr>
          <w:rFonts w:ascii="宋体" w:eastAsia="宋体" w:hAnsi="宋体"/>
          <w:sz w:val="21"/>
          <w:szCs w:val="21"/>
        </w:rPr>
      </w:pPr>
      <w:r>
        <w:rPr>
          <w:rFonts w:ascii="宋体" w:eastAsia="宋体" w:hAnsi="宋体" w:hint="eastAsia"/>
          <w:sz w:val="21"/>
          <w:szCs w:val="20"/>
        </w:rPr>
        <w:t>本保险合同解除，</w:t>
      </w:r>
      <w:r>
        <w:rPr>
          <w:rFonts w:ascii="宋体" w:eastAsia="宋体" w:hAnsi="宋体" w:hint="eastAsia"/>
          <w:bCs/>
          <w:sz w:val="21"/>
          <w:szCs w:val="20"/>
        </w:rPr>
        <w:t>则自解除之日起被保险人的被保资格终止，保险人对被保险人所承担的保险责任随即终止</w:t>
      </w:r>
      <w:r>
        <w:rPr>
          <w:rFonts w:ascii="宋体" w:eastAsia="宋体" w:hAnsi="宋体" w:hint="eastAsia"/>
          <w:sz w:val="21"/>
          <w:szCs w:val="21"/>
        </w:rPr>
        <w:t>。</w:t>
      </w:r>
    </w:p>
    <w:p w:rsidR="00242E2A" w:rsidRDefault="001D45C9">
      <w:pPr>
        <w:rPr>
          <w:rFonts w:ascii="宋体" w:eastAsia="宋体" w:hAnsi="宋体" w:cs="宋体"/>
          <w:bCs/>
          <w:sz w:val="21"/>
          <w:szCs w:val="21"/>
        </w:rPr>
      </w:pPr>
      <w:r>
        <w:rPr>
          <w:rFonts w:ascii="宋体" w:eastAsia="宋体" w:hAnsi="宋体" w:cs="宋体" w:hint="eastAsia"/>
          <w:bCs/>
          <w:sz w:val="21"/>
          <w:szCs w:val="21"/>
        </w:rPr>
        <w:t>1.</w:t>
      </w:r>
      <w:r>
        <w:rPr>
          <w:rFonts w:ascii="宋体" w:eastAsia="宋体" w:hAnsi="宋体" w:cs="宋体"/>
          <w:bCs/>
          <w:sz w:val="21"/>
          <w:szCs w:val="21"/>
        </w:rPr>
        <w:t>4</w:t>
      </w:r>
      <w:r>
        <w:rPr>
          <w:rFonts w:ascii="宋体" w:eastAsia="宋体" w:hAnsi="宋体" w:cs="宋体" w:hint="eastAsia"/>
          <w:bCs/>
          <w:sz w:val="21"/>
          <w:szCs w:val="21"/>
        </w:rPr>
        <w:tab/>
        <w:t>受益人</w:t>
      </w:r>
    </w:p>
    <w:p w:rsidR="00242E2A" w:rsidRDefault="001D45C9">
      <w:pPr>
        <w:rPr>
          <w:rFonts w:ascii="宋体" w:eastAsia="宋体" w:hAnsi="宋体"/>
          <w:sz w:val="21"/>
          <w:szCs w:val="21"/>
        </w:rPr>
      </w:pPr>
      <w:r>
        <w:rPr>
          <w:rFonts w:ascii="宋体" w:eastAsia="宋体" w:hAnsi="宋体" w:hint="eastAsia"/>
          <w:sz w:val="21"/>
          <w:szCs w:val="21"/>
        </w:rPr>
        <w:t>除另有约定外，本保险合同保险金的受益人为被保险人本人。</w:t>
      </w:r>
    </w:p>
    <w:p w:rsidR="00242E2A" w:rsidRDefault="001D45C9">
      <w:pPr>
        <w:rPr>
          <w:rFonts w:ascii="宋体" w:eastAsia="宋体" w:hAnsi="宋体" w:cs="宋体"/>
          <w:bCs/>
          <w:kern w:val="44"/>
          <w:sz w:val="21"/>
          <w:szCs w:val="21"/>
        </w:rPr>
      </w:pPr>
      <w:r>
        <w:rPr>
          <w:rFonts w:ascii="宋体" w:eastAsia="宋体" w:hAnsi="宋体" w:cs="宋体" w:hint="eastAsia"/>
          <w:bCs/>
          <w:kern w:val="44"/>
          <w:sz w:val="21"/>
          <w:szCs w:val="21"/>
        </w:rPr>
        <w:t>2</w:t>
      </w:r>
      <w:r>
        <w:rPr>
          <w:rFonts w:ascii="宋体" w:eastAsia="宋体" w:hAnsi="宋体" w:cs="宋体" w:hint="eastAsia"/>
          <w:bCs/>
          <w:kern w:val="44"/>
          <w:sz w:val="21"/>
          <w:szCs w:val="21"/>
        </w:rPr>
        <w:tab/>
        <w:t>保障内容</w:t>
      </w:r>
    </w:p>
    <w:p w:rsidR="00242E2A" w:rsidRDefault="001D45C9">
      <w:pPr>
        <w:rPr>
          <w:rFonts w:ascii="宋体" w:eastAsia="宋体" w:hAnsi="宋体" w:cs="宋体"/>
          <w:bCs/>
          <w:sz w:val="21"/>
          <w:szCs w:val="21"/>
        </w:rPr>
      </w:pPr>
      <w:r>
        <w:rPr>
          <w:rFonts w:ascii="宋体" w:eastAsia="宋体" w:hAnsi="宋体" w:cs="宋体" w:hint="eastAsia"/>
          <w:bCs/>
          <w:sz w:val="21"/>
          <w:szCs w:val="21"/>
        </w:rPr>
        <w:t>2.1</w:t>
      </w:r>
      <w:r>
        <w:rPr>
          <w:rFonts w:ascii="宋体" w:eastAsia="宋体" w:hAnsi="宋体" w:cs="宋体" w:hint="eastAsia"/>
          <w:bCs/>
          <w:sz w:val="21"/>
          <w:szCs w:val="21"/>
        </w:rPr>
        <w:tab/>
        <w:t>保险责任</w:t>
      </w:r>
    </w:p>
    <w:p w:rsidR="00242E2A" w:rsidRDefault="001D45C9">
      <w:pPr>
        <w:rPr>
          <w:rFonts w:ascii="宋体" w:eastAsia="宋体" w:hAnsi="宋体" w:cs="宋体"/>
          <w:sz w:val="21"/>
          <w:szCs w:val="21"/>
        </w:rPr>
      </w:pPr>
      <w:r>
        <w:rPr>
          <w:rFonts w:ascii="宋体" w:eastAsia="宋体" w:hAnsi="宋体" w:cs="宋体" w:hint="eastAsia"/>
          <w:sz w:val="21"/>
          <w:szCs w:val="21"/>
        </w:rPr>
        <w:t>在保险期间内，保险人依照2.1.1</w:t>
      </w:r>
      <w:r>
        <w:rPr>
          <w:rFonts w:ascii="宋体" w:eastAsia="宋体" w:hAnsi="宋体" w:cs="宋体"/>
          <w:sz w:val="21"/>
          <w:szCs w:val="21"/>
        </w:rPr>
        <w:t>-2.1.3</w:t>
      </w:r>
      <w:r>
        <w:rPr>
          <w:rFonts w:ascii="宋体" w:eastAsia="宋体" w:hAnsi="宋体" w:cs="宋体" w:hint="eastAsia"/>
          <w:sz w:val="21"/>
          <w:szCs w:val="21"/>
        </w:rPr>
        <w:t>的约定给付保险金，</w:t>
      </w:r>
      <w:r>
        <w:rPr>
          <w:rFonts w:ascii="宋体" w:eastAsia="宋体" w:hAnsi="宋体" w:cs="宋体"/>
          <w:sz w:val="21"/>
          <w:szCs w:val="21"/>
        </w:rPr>
        <w:t>其中</w:t>
      </w:r>
      <w:r>
        <w:rPr>
          <w:rFonts w:ascii="宋体" w:eastAsia="宋体" w:hAnsi="宋体" w:cs="宋体" w:hint="eastAsia"/>
          <w:sz w:val="21"/>
          <w:szCs w:val="21"/>
        </w:rPr>
        <w:t>2.</w:t>
      </w:r>
      <w:r>
        <w:rPr>
          <w:rFonts w:ascii="宋体" w:eastAsia="宋体" w:hAnsi="宋体" w:cs="宋体"/>
          <w:sz w:val="21"/>
          <w:szCs w:val="21"/>
        </w:rPr>
        <w:t>1</w:t>
      </w:r>
      <w:r>
        <w:rPr>
          <w:rFonts w:ascii="宋体" w:eastAsia="宋体" w:hAnsi="宋体" w:cs="宋体" w:hint="eastAsia"/>
          <w:sz w:val="21"/>
          <w:szCs w:val="21"/>
        </w:rPr>
        <w:t>.1为</w:t>
      </w:r>
      <w:r>
        <w:rPr>
          <w:rFonts w:ascii="宋体" w:eastAsia="宋体" w:hAnsi="宋体" w:cs="宋体"/>
          <w:sz w:val="21"/>
          <w:szCs w:val="21"/>
        </w:rPr>
        <w:t>必</w:t>
      </w:r>
      <w:r>
        <w:rPr>
          <w:rFonts w:ascii="宋体" w:eastAsia="宋体" w:hAnsi="宋体" w:cs="宋体" w:hint="eastAsia"/>
          <w:sz w:val="21"/>
          <w:szCs w:val="21"/>
        </w:rPr>
        <w:t>选</w:t>
      </w:r>
      <w:r>
        <w:rPr>
          <w:rFonts w:ascii="宋体" w:eastAsia="宋体" w:hAnsi="宋体" w:cs="宋体"/>
          <w:sz w:val="21"/>
          <w:szCs w:val="21"/>
        </w:rPr>
        <w:t>保险责任</w:t>
      </w:r>
      <w:r>
        <w:rPr>
          <w:rFonts w:ascii="宋体" w:eastAsia="宋体" w:hAnsi="宋体" w:cs="宋体" w:hint="eastAsia"/>
          <w:sz w:val="21"/>
          <w:szCs w:val="21"/>
        </w:rPr>
        <w:t>，2.1.2、2.</w:t>
      </w:r>
      <w:r>
        <w:rPr>
          <w:rFonts w:ascii="宋体" w:eastAsia="宋体" w:hAnsi="宋体" w:cs="宋体"/>
          <w:sz w:val="21"/>
          <w:szCs w:val="21"/>
        </w:rPr>
        <w:t>1</w:t>
      </w:r>
      <w:r>
        <w:rPr>
          <w:rFonts w:ascii="宋体" w:eastAsia="宋体" w:hAnsi="宋体" w:cs="宋体" w:hint="eastAsia"/>
          <w:sz w:val="21"/>
          <w:szCs w:val="21"/>
        </w:rPr>
        <w:t>.3为</w:t>
      </w:r>
      <w:r>
        <w:rPr>
          <w:rFonts w:ascii="宋体" w:eastAsia="宋体" w:hAnsi="宋体" w:cs="宋体"/>
          <w:sz w:val="21"/>
          <w:szCs w:val="21"/>
        </w:rPr>
        <w:t>可</w:t>
      </w:r>
      <w:r>
        <w:rPr>
          <w:rFonts w:ascii="宋体" w:eastAsia="宋体" w:hAnsi="宋体" w:cs="宋体" w:hint="eastAsia"/>
          <w:sz w:val="21"/>
          <w:szCs w:val="21"/>
        </w:rPr>
        <w:t>选</w:t>
      </w:r>
      <w:r>
        <w:rPr>
          <w:rFonts w:ascii="宋体" w:eastAsia="宋体" w:hAnsi="宋体" w:cs="宋体"/>
          <w:sz w:val="21"/>
          <w:szCs w:val="21"/>
        </w:rPr>
        <w:t>保险责任</w:t>
      </w:r>
      <w:r>
        <w:rPr>
          <w:rFonts w:ascii="宋体" w:eastAsia="宋体" w:hAnsi="宋体" w:cs="宋体" w:hint="eastAsia"/>
          <w:sz w:val="21"/>
          <w:szCs w:val="21"/>
        </w:rPr>
        <w:t>。投保人在选择投保</w:t>
      </w:r>
      <w:r>
        <w:rPr>
          <w:rFonts w:ascii="宋体" w:eastAsia="宋体" w:hAnsi="宋体" w:cs="宋体"/>
          <w:sz w:val="21"/>
          <w:szCs w:val="21"/>
        </w:rPr>
        <w:t>2.1.1</w:t>
      </w:r>
      <w:r>
        <w:rPr>
          <w:rFonts w:ascii="宋体" w:eastAsia="宋体" w:hAnsi="宋体" w:cs="宋体" w:hint="eastAsia"/>
          <w:sz w:val="21"/>
          <w:szCs w:val="21"/>
        </w:rPr>
        <w:t>的</w:t>
      </w:r>
      <w:r>
        <w:rPr>
          <w:rFonts w:ascii="宋体" w:eastAsia="宋体" w:hAnsi="宋体" w:cs="宋体"/>
          <w:sz w:val="21"/>
          <w:szCs w:val="21"/>
        </w:rPr>
        <w:t>基础上，</w:t>
      </w:r>
      <w:r>
        <w:rPr>
          <w:rFonts w:ascii="宋体" w:eastAsia="宋体" w:hAnsi="宋体" w:cs="宋体" w:hint="eastAsia"/>
          <w:sz w:val="21"/>
          <w:szCs w:val="21"/>
        </w:rPr>
        <w:t>可以</w:t>
      </w:r>
      <w:r>
        <w:rPr>
          <w:rFonts w:ascii="宋体" w:eastAsia="宋体" w:hAnsi="宋体" w:cs="宋体"/>
          <w:sz w:val="21"/>
          <w:szCs w:val="21"/>
        </w:rPr>
        <w:t>选择投保</w:t>
      </w:r>
      <w:r>
        <w:rPr>
          <w:rFonts w:ascii="宋体" w:eastAsia="宋体" w:hAnsi="宋体" w:cs="宋体" w:hint="eastAsia"/>
          <w:sz w:val="21"/>
          <w:szCs w:val="21"/>
        </w:rPr>
        <w:t>2.1.2、</w:t>
      </w:r>
      <w:r>
        <w:rPr>
          <w:rFonts w:ascii="宋体" w:eastAsia="宋体" w:hAnsi="宋体" w:cs="宋体"/>
          <w:sz w:val="21"/>
          <w:szCs w:val="21"/>
        </w:rPr>
        <w:t>2.1.3</w:t>
      </w:r>
      <w:r>
        <w:rPr>
          <w:rFonts w:ascii="宋体" w:eastAsia="宋体" w:hAnsi="宋体" w:cs="宋体" w:hint="eastAsia"/>
          <w:sz w:val="21"/>
        </w:rPr>
        <w:t>保险</w:t>
      </w:r>
      <w:r>
        <w:rPr>
          <w:rFonts w:ascii="宋体" w:eastAsia="宋体" w:hAnsi="宋体" w:cs="宋体"/>
          <w:sz w:val="21"/>
        </w:rPr>
        <w:t>责任</w:t>
      </w:r>
      <w:r>
        <w:rPr>
          <w:rFonts w:ascii="宋体" w:eastAsia="宋体" w:hAnsi="宋体" w:cs="宋体" w:hint="eastAsia"/>
          <w:sz w:val="21"/>
        </w:rPr>
        <w:t>，</w:t>
      </w:r>
      <w:r>
        <w:rPr>
          <w:rFonts w:ascii="宋体" w:eastAsia="宋体" w:hAnsi="宋体" w:cs="宋体" w:hint="eastAsia"/>
          <w:sz w:val="21"/>
          <w:szCs w:val="21"/>
        </w:rPr>
        <w:t>并在保险单中载明。</w:t>
      </w:r>
    </w:p>
    <w:p w:rsidR="00242E2A" w:rsidRDefault="001D45C9">
      <w:pPr>
        <w:rPr>
          <w:rFonts w:ascii="宋体" w:eastAsia="宋体" w:hAnsi="宋体" w:cs="宋体"/>
          <w:bCs/>
          <w:sz w:val="21"/>
          <w:szCs w:val="21"/>
        </w:rPr>
      </w:pPr>
      <w:r>
        <w:rPr>
          <w:rFonts w:ascii="宋体" w:eastAsia="宋体" w:hAnsi="宋体" w:cs="宋体" w:hint="eastAsia"/>
          <w:bCs/>
          <w:sz w:val="21"/>
          <w:szCs w:val="21"/>
        </w:rPr>
        <w:t>2.</w:t>
      </w:r>
      <w:r>
        <w:rPr>
          <w:rFonts w:ascii="宋体" w:eastAsia="宋体" w:hAnsi="宋体" w:cs="宋体"/>
          <w:bCs/>
          <w:sz w:val="21"/>
          <w:szCs w:val="21"/>
        </w:rPr>
        <w:t>1</w:t>
      </w:r>
      <w:r>
        <w:rPr>
          <w:rFonts w:ascii="宋体" w:eastAsia="宋体" w:hAnsi="宋体" w:cs="宋体" w:hint="eastAsia"/>
          <w:bCs/>
          <w:sz w:val="21"/>
          <w:szCs w:val="21"/>
        </w:rPr>
        <w:t>.1</w:t>
      </w:r>
      <w:r>
        <w:rPr>
          <w:rFonts w:ascii="宋体" w:eastAsia="宋体" w:hAnsi="宋体" w:cs="宋体" w:hint="eastAsia"/>
          <w:bCs/>
          <w:sz w:val="21"/>
          <w:szCs w:val="21"/>
        </w:rPr>
        <w:tab/>
        <w:t>女性</w:t>
      </w:r>
      <w:r>
        <w:rPr>
          <w:rFonts w:ascii="宋体" w:eastAsia="宋体" w:hAnsi="宋体" w:cs="宋体"/>
          <w:bCs/>
          <w:sz w:val="21"/>
          <w:szCs w:val="21"/>
        </w:rPr>
        <w:t>特定疾病保险</w:t>
      </w:r>
      <w:r>
        <w:rPr>
          <w:rFonts w:ascii="宋体" w:eastAsia="宋体" w:hAnsi="宋体" w:cs="宋体" w:hint="eastAsia"/>
          <w:bCs/>
          <w:sz w:val="21"/>
          <w:szCs w:val="21"/>
        </w:rPr>
        <w:t>责任</w:t>
      </w:r>
    </w:p>
    <w:p w:rsidR="00242E2A" w:rsidRDefault="001D45C9">
      <w:pPr>
        <w:rPr>
          <w:rFonts w:ascii="宋体" w:eastAsia="宋体" w:hAnsi="宋体"/>
          <w:sz w:val="21"/>
          <w:szCs w:val="21"/>
        </w:rPr>
      </w:pPr>
      <w:r>
        <w:rPr>
          <w:rFonts w:ascii="宋体" w:eastAsia="宋体" w:hAnsi="宋体" w:hint="eastAsia"/>
          <w:sz w:val="21"/>
          <w:szCs w:val="21"/>
        </w:rPr>
        <w:t>被保险人自获得</w:t>
      </w:r>
      <w:r>
        <w:rPr>
          <w:rFonts w:ascii="宋体" w:eastAsia="宋体" w:hAnsi="宋体"/>
          <w:sz w:val="21"/>
          <w:szCs w:val="21"/>
        </w:rPr>
        <w:t>被保资格之日起</w:t>
      </w:r>
      <w:r>
        <w:rPr>
          <w:rFonts w:ascii="宋体" w:eastAsia="宋体" w:hAnsi="宋体" w:hint="eastAsia"/>
          <w:sz w:val="21"/>
          <w:szCs w:val="21"/>
        </w:rPr>
        <w:t>经过本保险合同约定的等待期（见释义）后，在</w:t>
      </w:r>
      <w:r>
        <w:rPr>
          <w:rFonts w:ascii="宋体" w:eastAsia="宋体" w:hAnsi="宋体"/>
          <w:sz w:val="21"/>
          <w:szCs w:val="21"/>
        </w:rPr>
        <w:t>保险期间内</w:t>
      </w:r>
      <w:r>
        <w:rPr>
          <w:rFonts w:ascii="宋体" w:eastAsia="宋体" w:hAnsi="宋体" w:hint="eastAsia"/>
          <w:sz w:val="21"/>
          <w:szCs w:val="21"/>
        </w:rPr>
        <w:t>首次发病（见释义）并被专科医生（见释义）确诊为本保险合同约定的女性</w:t>
      </w:r>
      <w:r>
        <w:rPr>
          <w:rFonts w:ascii="宋体" w:eastAsia="宋体" w:hAnsi="宋体"/>
          <w:sz w:val="21"/>
          <w:szCs w:val="21"/>
        </w:rPr>
        <w:t>特定疾病</w:t>
      </w:r>
      <w:r>
        <w:rPr>
          <w:rFonts w:ascii="宋体" w:eastAsia="宋体" w:hAnsi="宋体" w:hint="eastAsia"/>
          <w:sz w:val="21"/>
          <w:szCs w:val="21"/>
        </w:rPr>
        <w:t>（见释义）中的一种或者多种，保险人按本</w:t>
      </w:r>
      <w:r>
        <w:rPr>
          <w:rFonts w:ascii="宋体" w:eastAsia="宋体" w:hAnsi="宋体"/>
          <w:sz w:val="21"/>
          <w:szCs w:val="21"/>
        </w:rPr>
        <w:t>保险合同约定</w:t>
      </w:r>
      <w:r>
        <w:rPr>
          <w:rFonts w:ascii="宋体" w:eastAsia="宋体" w:hAnsi="宋体" w:hint="eastAsia"/>
          <w:sz w:val="21"/>
          <w:szCs w:val="21"/>
        </w:rPr>
        <w:t>的女性</w:t>
      </w:r>
      <w:r>
        <w:rPr>
          <w:rFonts w:ascii="宋体" w:eastAsia="宋体" w:hAnsi="宋体"/>
          <w:sz w:val="21"/>
          <w:szCs w:val="21"/>
        </w:rPr>
        <w:t>特定疾病</w:t>
      </w:r>
      <w:r>
        <w:rPr>
          <w:rFonts w:ascii="宋体" w:eastAsia="宋体" w:hAnsi="宋体" w:hint="eastAsia"/>
          <w:sz w:val="21"/>
          <w:szCs w:val="21"/>
        </w:rPr>
        <w:t>保险金额给付保险金</w:t>
      </w:r>
      <w:r>
        <w:rPr>
          <w:rFonts w:ascii="宋体" w:eastAsia="宋体" w:hAnsi="宋体"/>
          <w:sz w:val="21"/>
          <w:szCs w:val="21"/>
        </w:rPr>
        <w:t>,</w:t>
      </w:r>
      <w:r>
        <w:rPr>
          <w:rFonts w:ascii="宋体" w:eastAsia="宋体" w:hAnsi="宋体" w:hint="eastAsia"/>
          <w:sz w:val="21"/>
          <w:szCs w:val="21"/>
        </w:rPr>
        <w:t>对该被保险人的本项保险责任终止。若该被保险人曾领有2</w:t>
      </w:r>
      <w:r>
        <w:rPr>
          <w:rFonts w:ascii="宋体" w:eastAsia="宋体" w:hAnsi="宋体"/>
          <w:sz w:val="21"/>
          <w:szCs w:val="21"/>
        </w:rPr>
        <w:t>.1.3</w:t>
      </w:r>
      <w:r>
        <w:rPr>
          <w:rFonts w:ascii="宋体" w:eastAsia="宋体" w:hAnsi="宋体" w:hint="eastAsia"/>
          <w:sz w:val="21"/>
          <w:szCs w:val="21"/>
        </w:rPr>
        <w:t>约定的保险金，则本项保险金为扣除</w:t>
      </w:r>
      <w:r>
        <w:rPr>
          <w:rFonts w:ascii="宋体" w:eastAsia="宋体" w:hAnsi="宋体"/>
          <w:sz w:val="21"/>
          <w:szCs w:val="21"/>
        </w:rPr>
        <w:t>2.1.3</w:t>
      </w:r>
      <w:r>
        <w:rPr>
          <w:rFonts w:ascii="宋体" w:eastAsia="宋体" w:hAnsi="宋体" w:hint="eastAsia"/>
          <w:sz w:val="21"/>
          <w:szCs w:val="21"/>
        </w:rPr>
        <w:t>已给付保险金后的余额。</w:t>
      </w:r>
    </w:p>
    <w:p w:rsidR="00242E2A" w:rsidRDefault="001D45C9">
      <w:pPr>
        <w:rPr>
          <w:rFonts w:ascii="宋体" w:eastAsia="宋体" w:hAnsi="宋体"/>
          <w:sz w:val="21"/>
          <w:szCs w:val="21"/>
        </w:rPr>
      </w:pPr>
      <w:r>
        <w:rPr>
          <w:rFonts w:ascii="宋体" w:eastAsia="宋体" w:hAnsi="宋体" w:hint="eastAsia"/>
          <w:sz w:val="21"/>
          <w:szCs w:val="21"/>
        </w:rPr>
        <w:t>经投保人、保险人双方约定，保险人可选择承保本保险合同</w:t>
      </w:r>
      <w:r>
        <w:rPr>
          <w:rFonts w:ascii="宋体" w:eastAsia="宋体" w:hAnsi="宋体"/>
          <w:sz w:val="21"/>
          <w:szCs w:val="21"/>
        </w:rPr>
        <w:t>9.5</w:t>
      </w:r>
      <w:r>
        <w:rPr>
          <w:rFonts w:ascii="宋体" w:eastAsia="宋体" w:hAnsi="宋体" w:hint="eastAsia"/>
          <w:sz w:val="21"/>
          <w:szCs w:val="21"/>
        </w:rPr>
        <w:t>条列明的女性特定疾病中的部分疾病，并在保险合同中载明（若未载明的，则视为承保本保险合同</w:t>
      </w:r>
      <w:r>
        <w:rPr>
          <w:rFonts w:ascii="宋体" w:eastAsia="宋体" w:hAnsi="宋体"/>
          <w:sz w:val="21"/>
          <w:szCs w:val="21"/>
        </w:rPr>
        <w:t>9.5</w:t>
      </w:r>
      <w:r>
        <w:rPr>
          <w:rFonts w:ascii="宋体" w:eastAsia="宋体" w:hAnsi="宋体" w:hint="eastAsia"/>
          <w:sz w:val="21"/>
          <w:szCs w:val="21"/>
        </w:rPr>
        <w:t>条列明的全</w:t>
      </w:r>
      <w:r>
        <w:rPr>
          <w:rFonts w:ascii="宋体" w:eastAsia="宋体" w:hAnsi="宋体" w:hint="eastAsia"/>
          <w:sz w:val="21"/>
          <w:szCs w:val="21"/>
        </w:rPr>
        <w:lastRenderedPageBreak/>
        <w:t>部女性特定疾病）。保险人仅对所选择承保的女性特定疾病承担保险责任。</w:t>
      </w:r>
    </w:p>
    <w:p w:rsidR="00242E2A" w:rsidRDefault="001D45C9">
      <w:pPr>
        <w:rPr>
          <w:rFonts w:ascii="宋体" w:eastAsia="宋体" w:hAnsi="宋体"/>
          <w:sz w:val="21"/>
          <w:szCs w:val="21"/>
        </w:rPr>
      </w:pPr>
      <w:r>
        <w:rPr>
          <w:rFonts w:ascii="宋体" w:eastAsia="宋体" w:hAnsi="宋体" w:hint="eastAsia"/>
          <w:sz w:val="21"/>
          <w:szCs w:val="21"/>
        </w:rPr>
        <w:t>经投保人、保险人双方约定，</w:t>
      </w:r>
      <w:r>
        <w:rPr>
          <w:rFonts w:ascii="宋体" w:eastAsia="宋体" w:hAnsi="宋体" w:cs="宋体" w:hint="eastAsia"/>
          <w:bCs/>
          <w:color w:val="000000"/>
          <w:sz w:val="21"/>
          <w:szCs w:val="21"/>
        </w:rPr>
        <w:t>保险人可对</w:t>
      </w:r>
      <w:r>
        <w:rPr>
          <w:rFonts w:ascii="宋体" w:eastAsia="宋体" w:hAnsi="宋体" w:hint="eastAsia"/>
          <w:sz w:val="21"/>
          <w:szCs w:val="21"/>
        </w:rPr>
        <w:t>本保险合同9</w:t>
      </w:r>
      <w:r>
        <w:rPr>
          <w:rFonts w:ascii="宋体" w:eastAsia="宋体" w:hAnsi="宋体"/>
          <w:sz w:val="21"/>
          <w:szCs w:val="21"/>
        </w:rPr>
        <w:t>.5</w:t>
      </w:r>
      <w:r>
        <w:rPr>
          <w:rFonts w:ascii="宋体" w:eastAsia="宋体" w:hAnsi="宋体" w:hint="eastAsia"/>
          <w:sz w:val="21"/>
          <w:szCs w:val="21"/>
        </w:rPr>
        <w:t>条列明的女性特定疾病中</w:t>
      </w:r>
      <w:r>
        <w:rPr>
          <w:rFonts w:ascii="宋体" w:eastAsia="宋体" w:hAnsi="宋体"/>
          <w:sz w:val="21"/>
          <w:szCs w:val="21"/>
        </w:rPr>
        <w:t>的</w:t>
      </w:r>
      <w:r>
        <w:rPr>
          <w:rFonts w:ascii="宋体" w:eastAsia="宋体" w:hAnsi="宋体" w:hint="eastAsia"/>
          <w:sz w:val="21"/>
          <w:szCs w:val="21"/>
        </w:rPr>
        <w:t>部分疾病</w:t>
      </w:r>
      <w:r>
        <w:rPr>
          <w:rFonts w:ascii="宋体" w:eastAsia="宋体" w:hAnsi="宋体" w:cs="宋体" w:hint="eastAsia"/>
          <w:bCs/>
          <w:color w:val="000000"/>
          <w:sz w:val="21"/>
          <w:szCs w:val="21"/>
        </w:rPr>
        <w:t>约定</w:t>
      </w:r>
      <w:r>
        <w:rPr>
          <w:rFonts w:ascii="宋体" w:eastAsia="宋体" w:hAnsi="宋体" w:hint="eastAsia"/>
          <w:sz w:val="21"/>
          <w:szCs w:val="21"/>
        </w:rPr>
        <w:t>分项</w:t>
      </w:r>
      <w:r>
        <w:rPr>
          <w:rFonts w:ascii="宋体" w:eastAsia="宋体" w:hAnsi="宋体" w:cs="宋体"/>
          <w:bCs/>
          <w:color w:val="000000"/>
          <w:sz w:val="21"/>
          <w:szCs w:val="21"/>
        </w:rPr>
        <w:t>给付比例，并</w:t>
      </w:r>
      <w:r>
        <w:rPr>
          <w:rFonts w:ascii="宋体" w:eastAsia="宋体" w:hAnsi="宋体" w:hint="eastAsia"/>
          <w:sz w:val="21"/>
          <w:szCs w:val="21"/>
        </w:rPr>
        <w:t>在保险合同</w:t>
      </w:r>
      <w:r>
        <w:rPr>
          <w:rFonts w:ascii="宋体" w:eastAsia="宋体" w:hAnsi="宋体" w:cs="宋体"/>
          <w:bCs/>
          <w:color w:val="000000"/>
          <w:sz w:val="21"/>
          <w:szCs w:val="21"/>
        </w:rPr>
        <w:t>中载明</w:t>
      </w:r>
      <w:r>
        <w:rPr>
          <w:rFonts w:ascii="宋体" w:eastAsia="宋体" w:hAnsi="宋体" w:cs="宋体" w:hint="eastAsia"/>
          <w:bCs/>
          <w:color w:val="000000"/>
          <w:sz w:val="21"/>
          <w:szCs w:val="21"/>
        </w:rPr>
        <w:t>（</w:t>
      </w:r>
      <w:r>
        <w:rPr>
          <w:rFonts w:ascii="宋体" w:eastAsia="宋体" w:hAnsi="宋体" w:cs="宋体"/>
          <w:bCs/>
          <w:color w:val="000000"/>
          <w:sz w:val="21"/>
          <w:szCs w:val="21"/>
        </w:rPr>
        <w:t>如未</w:t>
      </w:r>
      <w:r>
        <w:rPr>
          <w:rFonts w:ascii="宋体" w:eastAsia="宋体" w:hAnsi="宋体" w:cs="宋体" w:hint="eastAsia"/>
          <w:bCs/>
          <w:color w:val="000000"/>
          <w:sz w:val="21"/>
          <w:szCs w:val="21"/>
        </w:rPr>
        <w:t>载</w:t>
      </w:r>
      <w:r>
        <w:rPr>
          <w:rFonts w:ascii="宋体" w:eastAsia="宋体" w:hAnsi="宋体" w:cs="宋体"/>
          <w:bCs/>
          <w:color w:val="000000"/>
          <w:sz w:val="21"/>
          <w:szCs w:val="21"/>
        </w:rPr>
        <w:t>明的</w:t>
      </w:r>
      <w:r>
        <w:rPr>
          <w:rFonts w:ascii="宋体" w:eastAsia="宋体" w:hAnsi="宋体" w:cs="宋体" w:hint="eastAsia"/>
          <w:bCs/>
          <w:color w:val="000000"/>
          <w:sz w:val="21"/>
          <w:szCs w:val="21"/>
        </w:rPr>
        <w:t>，</w:t>
      </w:r>
      <w:r>
        <w:rPr>
          <w:rFonts w:ascii="宋体" w:eastAsia="宋体" w:hAnsi="宋体" w:cs="宋体"/>
          <w:bCs/>
          <w:color w:val="000000"/>
          <w:sz w:val="21"/>
          <w:szCs w:val="21"/>
        </w:rPr>
        <w:t>则</w:t>
      </w:r>
      <w:r>
        <w:rPr>
          <w:rFonts w:ascii="宋体" w:eastAsia="宋体" w:hAnsi="宋体" w:cs="宋体" w:hint="eastAsia"/>
          <w:bCs/>
          <w:color w:val="000000"/>
          <w:sz w:val="21"/>
          <w:szCs w:val="21"/>
        </w:rPr>
        <w:t>给付</w:t>
      </w:r>
      <w:r>
        <w:rPr>
          <w:rFonts w:ascii="宋体" w:eastAsia="宋体" w:hAnsi="宋体" w:cs="宋体"/>
          <w:bCs/>
          <w:color w:val="000000"/>
          <w:sz w:val="21"/>
          <w:szCs w:val="21"/>
        </w:rPr>
        <w:t>比例视为</w:t>
      </w:r>
      <w:r>
        <w:rPr>
          <w:rFonts w:ascii="宋体" w:eastAsia="宋体" w:hAnsi="宋体" w:cs="宋体" w:hint="eastAsia"/>
          <w:bCs/>
          <w:color w:val="000000"/>
          <w:sz w:val="21"/>
          <w:szCs w:val="21"/>
        </w:rPr>
        <w:t>100</w:t>
      </w:r>
      <w:r>
        <w:rPr>
          <w:rFonts w:ascii="宋体" w:eastAsia="宋体" w:hAnsi="宋体" w:cs="宋体"/>
          <w:bCs/>
          <w:color w:val="000000"/>
          <w:sz w:val="21"/>
          <w:szCs w:val="21"/>
        </w:rPr>
        <w:t>%</w:t>
      </w:r>
      <w:r>
        <w:rPr>
          <w:rFonts w:ascii="宋体" w:eastAsia="宋体" w:hAnsi="宋体" w:cs="宋体" w:hint="eastAsia"/>
          <w:bCs/>
          <w:color w:val="000000"/>
          <w:sz w:val="21"/>
          <w:szCs w:val="21"/>
        </w:rPr>
        <w:t>）</w:t>
      </w:r>
      <w:r>
        <w:rPr>
          <w:rFonts w:ascii="宋体" w:eastAsia="宋体" w:hAnsi="宋体" w:cs="宋体"/>
          <w:bCs/>
          <w:color w:val="000000"/>
          <w:sz w:val="21"/>
          <w:szCs w:val="21"/>
        </w:rPr>
        <w:t>。</w:t>
      </w:r>
      <w:r>
        <w:rPr>
          <w:rFonts w:ascii="宋体" w:eastAsia="宋体" w:hAnsi="宋体" w:cs="宋体" w:hint="eastAsia"/>
          <w:bCs/>
          <w:color w:val="000000"/>
          <w:sz w:val="21"/>
          <w:szCs w:val="21"/>
        </w:rPr>
        <w:t>如投保人、保险人双方约定了</w:t>
      </w:r>
      <w:r>
        <w:rPr>
          <w:rFonts w:ascii="宋体" w:eastAsia="宋体" w:hAnsi="宋体" w:hint="eastAsia"/>
          <w:sz w:val="21"/>
          <w:szCs w:val="21"/>
        </w:rPr>
        <w:t>分项</w:t>
      </w:r>
      <w:r>
        <w:rPr>
          <w:rFonts w:ascii="宋体" w:eastAsia="宋体" w:hAnsi="宋体" w:cs="宋体" w:hint="eastAsia"/>
          <w:bCs/>
          <w:color w:val="000000"/>
          <w:sz w:val="21"/>
          <w:szCs w:val="21"/>
        </w:rPr>
        <w:t>给付比例</w:t>
      </w:r>
      <w:r>
        <w:rPr>
          <w:rFonts w:ascii="宋体" w:eastAsia="宋体" w:hAnsi="宋体" w:cs="宋体"/>
          <w:bCs/>
          <w:color w:val="000000"/>
          <w:sz w:val="21"/>
          <w:szCs w:val="21"/>
        </w:rPr>
        <w:t>，</w:t>
      </w:r>
      <w:r>
        <w:rPr>
          <w:rFonts w:ascii="宋体" w:eastAsia="宋体" w:hAnsi="宋体" w:cs="宋体" w:hint="eastAsia"/>
          <w:bCs/>
          <w:color w:val="000000"/>
          <w:sz w:val="21"/>
          <w:szCs w:val="21"/>
        </w:rPr>
        <w:t>则</w:t>
      </w:r>
      <w:r>
        <w:rPr>
          <w:rFonts w:ascii="宋体" w:eastAsia="宋体" w:hAnsi="宋体" w:hint="eastAsia"/>
          <w:sz w:val="21"/>
          <w:szCs w:val="21"/>
        </w:rPr>
        <w:t>保险人</w:t>
      </w:r>
      <w:r>
        <w:rPr>
          <w:rFonts w:ascii="宋体" w:eastAsia="宋体" w:hAnsi="宋体"/>
          <w:sz w:val="21"/>
          <w:szCs w:val="21"/>
        </w:rPr>
        <w:t>对</w:t>
      </w:r>
      <w:r>
        <w:rPr>
          <w:rFonts w:ascii="宋体" w:eastAsia="宋体" w:hAnsi="宋体" w:hint="eastAsia"/>
          <w:sz w:val="21"/>
          <w:szCs w:val="21"/>
        </w:rPr>
        <w:t>因确诊</w:t>
      </w:r>
      <w:r>
        <w:rPr>
          <w:rFonts w:ascii="宋体" w:eastAsia="宋体" w:hAnsi="宋体"/>
          <w:sz w:val="21"/>
          <w:szCs w:val="21"/>
        </w:rPr>
        <w:t>该疾病</w:t>
      </w:r>
      <w:r>
        <w:rPr>
          <w:rFonts w:ascii="宋体" w:eastAsia="宋体" w:hAnsi="宋体" w:hint="eastAsia"/>
          <w:sz w:val="21"/>
          <w:szCs w:val="21"/>
        </w:rPr>
        <w:t>而给付的</w:t>
      </w:r>
      <w:r>
        <w:rPr>
          <w:rFonts w:ascii="宋体" w:eastAsia="宋体" w:hAnsi="宋体"/>
          <w:sz w:val="21"/>
          <w:szCs w:val="21"/>
        </w:rPr>
        <w:t>保险</w:t>
      </w:r>
      <w:r>
        <w:rPr>
          <w:rFonts w:ascii="宋体" w:eastAsia="宋体" w:hAnsi="宋体" w:hint="eastAsia"/>
          <w:sz w:val="21"/>
          <w:szCs w:val="21"/>
        </w:rPr>
        <w:t>金金额</w:t>
      </w:r>
      <w:r>
        <w:rPr>
          <w:rFonts w:ascii="宋体" w:eastAsia="宋体" w:hAnsi="宋体" w:cs="宋体" w:hint="eastAsia"/>
          <w:bCs/>
          <w:color w:val="000000"/>
          <w:sz w:val="21"/>
          <w:szCs w:val="21"/>
        </w:rPr>
        <w:t>为</w:t>
      </w:r>
      <w:r>
        <w:rPr>
          <w:rFonts w:ascii="宋体" w:eastAsia="宋体" w:hAnsi="宋体" w:hint="eastAsia"/>
          <w:sz w:val="21"/>
          <w:szCs w:val="21"/>
        </w:rPr>
        <w:t>分项给付比例与该被保险人女性</w:t>
      </w:r>
      <w:r>
        <w:rPr>
          <w:rFonts w:ascii="宋体" w:eastAsia="宋体" w:hAnsi="宋体"/>
          <w:sz w:val="21"/>
          <w:szCs w:val="21"/>
        </w:rPr>
        <w:t>特定疾病</w:t>
      </w:r>
      <w:r>
        <w:rPr>
          <w:rFonts w:ascii="宋体" w:eastAsia="宋体" w:hAnsi="宋体" w:hint="eastAsia"/>
          <w:sz w:val="21"/>
          <w:szCs w:val="21"/>
        </w:rPr>
        <w:t>保险金额的</w:t>
      </w:r>
      <w:r>
        <w:rPr>
          <w:rFonts w:ascii="宋体" w:eastAsia="宋体" w:hAnsi="宋体"/>
          <w:sz w:val="21"/>
          <w:szCs w:val="21"/>
        </w:rPr>
        <w:t>乘积</w:t>
      </w:r>
      <w:r>
        <w:rPr>
          <w:rFonts w:ascii="宋体" w:eastAsia="宋体" w:hAnsi="宋体" w:hint="eastAsia"/>
          <w:sz w:val="21"/>
          <w:szCs w:val="21"/>
        </w:rPr>
        <w:t>。</w:t>
      </w:r>
      <w:r>
        <w:rPr>
          <w:rFonts w:ascii="宋体" w:eastAsia="宋体" w:hAnsi="宋体"/>
          <w:sz w:val="21"/>
          <w:szCs w:val="21"/>
        </w:rPr>
        <w:t>保险人</w:t>
      </w:r>
      <w:r>
        <w:rPr>
          <w:rFonts w:ascii="宋体" w:eastAsia="宋体" w:hAnsi="宋体" w:hint="eastAsia"/>
          <w:sz w:val="21"/>
          <w:szCs w:val="21"/>
        </w:rPr>
        <w:t>对</w:t>
      </w:r>
      <w:r>
        <w:rPr>
          <w:rFonts w:ascii="宋体" w:eastAsia="宋体" w:hAnsi="宋体"/>
          <w:sz w:val="21"/>
          <w:szCs w:val="21"/>
        </w:rPr>
        <w:t>因</w:t>
      </w:r>
      <w:r>
        <w:rPr>
          <w:rFonts w:ascii="宋体" w:eastAsia="宋体" w:hAnsi="宋体" w:hint="eastAsia"/>
          <w:sz w:val="21"/>
          <w:szCs w:val="21"/>
        </w:rPr>
        <w:t>确诊为本保险合同约定的女性</w:t>
      </w:r>
      <w:r>
        <w:rPr>
          <w:rFonts w:ascii="宋体" w:eastAsia="宋体" w:hAnsi="宋体"/>
          <w:sz w:val="21"/>
          <w:szCs w:val="21"/>
        </w:rPr>
        <w:t>特定疾病</w:t>
      </w:r>
      <w:r>
        <w:rPr>
          <w:rFonts w:ascii="宋体" w:eastAsia="宋体" w:hAnsi="宋体" w:hint="eastAsia"/>
          <w:sz w:val="21"/>
          <w:szCs w:val="21"/>
        </w:rPr>
        <w:t>中的一种或者多种而给付的总</w:t>
      </w:r>
      <w:r>
        <w:rPr>
          <w:rFonts w:ascii="宋体" w:eastAsia="宋体" w:hAnsi="宋体"/>
          <w:sz w:val="21"/>
          <w:szCs w:val="21"/>
        </w:rPr>
        <w:t>保险金</w:t>
      </w:r>
      <w:r>
        <w:rPr>
          <w:rFonts w:ascii="宋体" w:eastAsia="宋体" w:hAnsi="宋体" w:hint="eastAsia"/>
          <w:sz w:val="21"/>
          <w:szCs w:val="21"/>
        </w:rPr>
        <w:t>金额不超过该被保险人的女性</w:t>
      </w:r>
      <w:r>
        <w:rPr>
          <w:rFonts w:ascii="宋体" w:eastAsia="宋体" w:hAnsi="宋体"/>
          <w:sz w:val="21"/>
          <w:szCs w:val="21"/>
        </w:rPr>
        <w:t>特定疾病</w:t>
      </w:r>
      <w:r>
        <w:rPr>
          <w:rFonts w:ascii="宋体" w:eastAsia="宋体" w:hAnsi="宋体" w:hint="eastAsia"/>
          <w:sz w:val="21"/>
          <w:szCs w:val="21"/>
        </w:rPr>
        <w:t>保险金额。</w:t>
      </w:r>
    </w:p>
    <w:p w:rsidR="00242E2A" w:rsidRDefault="001D45C9">
      <w:pPr>
        <w:rPr>
          <w:rFonts w:ascii="宋体" w:eastAsia="宋体" w:hAnsi="宋体" w:cs="宋体"/>
          <w:bCs/>
          <w:sz w:val="21"/>
          <w:szCs w:val="21"/>
        </w:rPr>
      </w:pPr>
      <w:r>
        <w:rPr>
          <w:rFonts w:ascii="宋体" w:eastAsia="宋体" w:hAnsi="宋体" w:cs="宋体" w:hint="eastAsia"/>
          <w:bCs/>
          <w:sz w:val="21"/>
          <w:szCs w:val="21"/>
        </w:rPr>
        <w:t>2.</w:t>
      </w:r>
      <w:r>
        <w:rPr>
          <w:rFonts w:ascii="宋体" w:eastAsia="宋体" w:hAnsi="宋体" w:cs="宋体"/>
          <w:bCs/>
          <w:sz w:val="21"/>
          <w:szCs w:val="21"/>
        </w:rPr>
        <w:t>1</w:t>
      </w:r>
      <w:r>
        <w:rPr>
          <w:rFonts w:ascii="宋体" w:eastAsia="宋体" w:hAnsi="宋体" w:cs="宋体" w:hint="eastAsia"/>
          <w:bCs/>
          <w:sz w:val="21"/>
          <w:szCs w:val="21"/>
        </w:rPr>
        <w:t>.2</w:t>
      </w:r>
      <w:r>
        <w:rPr>
          <w:rFonts w:ascii="宋体" w:eastAsia="宋体" w:hAnsi="宋体" w:cs="宋体" w:hint="eastAsia"/>
          <w:bCs/>
          <w:sz w:val="21"/>
          <w:szCs w:val="21"/>
        </w:rPr>
        <w:tab/>
        <w:t>乳腺癌</w:t>
      </w:r>
      <w:r>
        <w:rPr>
          <w:rFonts w:ascii="宋体" w:eastAsia="宋体" w:hAnsi="宋体" w:cs="宋体"/>
          <w:bCs/>
          <w:sz w:val="21"/>
          <w:szCs w:val="21"/>
        </w:rPr>
        <w:t>保险</w:t>
      </w:r>
      <w:r>
        <w:rPr>
          <w:rFonts w:ascii="宋体" w:eastAsia="宋体" w:hAnsi="宋体" w:cs="宋体" w:hint="eastAsia"/>
          <w:bCs/>
          <w:sz w:val="21"/>
          <w:szCs w:val="21"/>
        </w:rPr>
        <w:t>责任</w:t>
      </w:r>
    </w:p>
    <w:p w:rsidR="00242E2A" w:rsidRDefault="001D45C9">
      <w:pPr>
        <w:rPr>
          <w:rFonts w:ascii="宋体" w:eastAsia="宋体" w:hAnsi="宋体"/>
          <w:sz w:val="21"/>
          <w:szCs w:val="21"/>
        </w:rPr>
      </w:pPr>
      <w:r>
        <w:rPr>
          <w:rFonts w:ascii="宋体" w:eastAsia="宋体" w:hAnsi="宋体" w:hint="eastAsia"/>
          <w:sz w:val="21"/>
          <w:szCs w:val="21"/>
        </w:rPr>
        <w:t>被保险人自获得</w:t>
      </w:r>
      <w:r>
        <w:rPr>
          <w:rFonts w:ascii="宋体" w:eastAsia="宋体" w:hAnsi="宋体"/>
          <w:sz w:val="21"/>
          <w:szCs w:val="21"/>
        </w:rPr>
        <w:t>被保资格之日起</w:t>
      </w:r>
      <w:r>
        <w:rPr>
          <w:rFonts w:ascii="宋体" w:eastAsia="宋体" w:hAnsi="宋体" w:hint="eastAsia"/>
          <w:sz w:val="21"/>
          <w:szCs w:val="21"/>
        </w:rPr>
        <w:t>经过本保险合同约定的等待期后，在</w:t>
      </w:r>
      <w:r>
        <w:rPr>
          <w:rFonts w:ascii="宋体" w:eastAsia="宋体" w:hAnsi="宋体"/>
          <w:sz w:val="21"/>
          <w:szCs w:val="21"/>
        </w:rPr>
        <w:t>保险期间内</w:t>
      </w:r>
      <w:r>
        <w:rPr>
          <w:rFonts w:ascii="宋体" w:eastAsia="宋体" w:hAnsi="宋体" w:hint="eastAsia"/>
          <w:sz w:val="21"/>
          <w:szCs w:val="21"/>
        </w:rPr>
        <w:t>首次发病并被专科医生确诊为本保险合同约定的乳腺癌（见释义），保险人按本保险合同约定的</w:t>
      </w:r>
      <w:r>
        <w:rPr>
          <w:rFonts w:eastAsia="宋体" w:hint="eastAsia"/>
          <w:sz w:val="21"/>
          <w:szCs w:val="20"/>
        </w:rPr>
        <w:t>乳腺癌</w:t>
      </w:r>
      <w:r>
        <w:rPr>
          <w:rFonts w:ascii="宋体" w:eastAsia="宋体" w:hAnsi="宋体" w:hint="eastAsia"/>
          <w:sz w:val="21"/>
          <w:szCs w:val="21"/>
        </w:rPr>
        <w:t>保险金额给付保险金，对该被保险人的本项保险责任终止。若该被保险人曾领有</w:t>
      </w:r>
      <w:r>
        <w:rPr>
          <w:rFonts w:ascii="宋体" w:eastAsia="宋体" w:hAnsi="宋体"/>
          <w:sz w:val="21"/>
          <w:szCs w:val="21"/>
        </w:rPr>
        <w:t>2.1.3</w:t>
      </w:r>
      <w:r>
        <w:rPr>
          <w:rFonts w:ascii="宋体" w:eastAsia="宋体" w:hAnsi="宋体" w:hint="eastAsia"/>
          <w:sz w:val="21"/>
          <w:szCs w:val="21"/>
        </w:rPr>
        <w:t>约定的保险金，则本项保险金为扣除</w:t>
      </w:r>
      <w:r>
        <w:rPr>
          <w:rFonts w:ascii="宋体" w:eastAsia="宋体" w:hAnsi="宋体"/>
          <w:sz w:val="21"/>
          <w:szCs w:val="21"/>
        </w:rPr>
        <w:t>2.1.3</w:t>
      </w:r>
      <w:r>
        <w:rPr>
          <w:rFonts w:ascii="宋体" w:eastAsia="宋体" w:hAnsi="宋体" w:hint="eastAsia"/>
          <w:sz w:val="21"/>
          <w:szCs w:val="21"/>
        </w:rPr>
        <w:t>已给付保险金后的余额。</w:t>
      </w:r>
    </w:p>
    <w:p w:rsidR="00242E2A" w:rsidRDefault="001D45C9">
      <w:pPr>
        <w:rPr>
          <w:rFonts w:ascii="宋体" w:eastAsia="宋体" w:hAnsi="宋体" w:cs="宋体"/>
          <w:bCs/>
          <w:sz w:val="21"/>
          <w:szCs w:val="21"/>
        </w:rPr>
      </w:pPr>
      <w:r>
        <w:rPr>
          <w:rFonts w:ascii="宋体" w:eastAsia="宋体" w:hAnsi="宋体" w:cs="宋体" w:hint="eastAsia"/>
          <w:bCs/>
          <w:sz w:val="21"/>
          <w:szCs w:val="21"/>
        </w:rPr>
        <w:t>2.</w:t>
      </w:r>
      <w:r>
        <w:rPr>
          <w:rFonts w:ascii="宋体" w:eastAsia="宋体" w:hAnsi="宋体" w:cs="宋体"/>
          <w:bCs/>
          <w:sz w:val="21"/>
          <w:szCs w:val="21"/>
        </w:rPr>
        <w:t>1</w:t>
      </w:r>
      <w:r>
        <w:rPr>
          <w:rFonts w:ascii="宋体" w:eastAsia="宋体" w:hAnsi="宋体" w:cs="宋体" w:hint="eastAsia"/>
          <w:bCs/>
          <w:sz w:val="21"/>
          <w:szCs w:val="21"/>
        </w:rPr>
        <w:t>.3</w:t>
      </w:r>
      <w:r>
        <w:rPr>
          <w:rFonts w:ascii="宋体" w:eastAsia="宋体" w:hAnsi="宋体" w:cs="宋体" w:hint="eastAsia"/>
          <w:bCs/>
          <w:sz w:val="21"/>
          <w:szCs w:val="21"/>
        </w:rPr>
        <w:tab/>
        <w:t>女性</w:t>
      </w:r>
      <w:r>
        <w:rPr>
          <w:rFonts w:ascii="宋体" w:eastAsia="宋体" w:hAnsi="宋体" w:cs="宋体"/>
          <w:bCs/>
          <w:sz w:val="21"/>
          <w:szCs w:val="21"/>
        </w:rPr>
        <w:t>特定原位癌保险</w:t>
      </w:r>
      <w:r>
        <w:rPr>
          <w:rFonts w:ascii="宋体" w:eastAsia="宋体" w:hAnsi="宋体" w:cs="宋体" w:hint="eastAsia"/>
          <w:bCs/>
          <w:sz w:val="21"/>
          <w:szCs w:val="21"/>
        </w:rPr>
        <w:t>责任</w:t>
      </w:r>
    </w:p>
    <w:p w:rsidR="00242E2A" w:rsidRDefault="001D45C9">
      <w:pPr>
        <w:rPr>
          <w:rFonts w:ascii="宋体" w:eastAsia="宋体" w:hAnsi="宋体"/>
          <w:sz w:val="21"/>
          <w:szCs w:val="21"/>
        </w:rPr>
      </w:pPr>
      <w:r>
        <w:rPr>
          <w:rFonts w:ascii="宋体" w:eastAsia="宋体" w:hAnsi="宋体" w:hint="eastAsia"/>
          <w:sz w:val="21"/>
          <w:szCs w:val="21"/>
        </w:rPr>
        <w:t>被保险人自获得</w:t>
      </w:r>
      <w:r>
        <w:rPr>
          <w:rFonts w:ascii="宋体" w:eastAsia="宋体" w:hAnsi="宋体"/>
          <w:sz w:val="21"/>
          <w:szCs w:val="21"/>
        </w:rPr>
        <w:t>被保资格之日起</w:t>
      </w:r>
      <w:r>
        <w:rPr>
          <w:rFonts w:ascii="宋体" w:eastAsia="宋体" w:hAnsi="宋体" w:hint="eastAsia"/>
          <w:sz w:val="21"/>
          <w:szCs w:val="21"/>
        </w:rPr>
        <w:t>经过本保险合同约定的等待期后，在</w:t>
      </w:r>
      <w:r>
        <w:rPr>
          <w:rFonts w:ascii="宋体" w:eastAsia="宋体" w:hAnsi="宋体"/>
          <w:sz w:val="21"/>
          <w:szCs w:val="21"/>
        </w:rPr>
        <w:t>保险期间内</w:t>
      </w:r>
      <w:r>
        <w:rPr>
          <w:rFonts w:ascii="宋体" w:eastAsia="宋体" w:hAnsi="宋体" w:hint="eastAsia"/>
          <w:sz w:val="21"/>
          <w:szCs w:val="21"/>
        </w:rPr>
        <w:t>首次发病并被专科医生确诊为本保险合同约定的女性特定</w:t>
      </w:r>
      <w:r>
        <w:rPr>
          <w:rFonts w:ascii="宋体" w:eastAsia="宋体" w:hAnsi="宋体"/>
          <w:sz w:val="21"/>
          <w:szCs w:val="21"/>
        </w:rPr>
        <w:t>原位癌</w:t>
      </w:r>
      <w:r>
        <w:rPr>
          <w:rFonts w:ascii="宋体" w:eastAsia="宋体" w:hAnsi="宋体" w:hint="eastAsia"/>
          <w:sz w:val="21"/>
          <w:szCs w:val="21"/>
        </w:rPr>
        <w:t>（见释义）中</w:t>
      </w:r>
      <w:r>
        <w:rPr>
          <w:rFonts w:ascii="宋体" w:eastAsia="宋体" w:hAnsi="宋体"/>
          <w:sz w:val="21"/>
          <w:szCs w:val="21"/>
        </w:rPr>
        <w:t>的一种或</w:t>
      </w:r>
      <w:r>
        <w:rPr>
          <w:rFonts w:ascii="宋体" w:eastAsia="宋体" w:hAnsi="宋体" w:hint="eastAsia"/>
          <w:sz w:val="21"/>
          <w:szCs w:val="21"/>
        </w:rPr>
        <w:t>者多种，保险人按本</w:t>
      </w:r>
      <w:r>
        <w:rPr>
          <w:rFonts w:ascii="宋体" w:eastAsia="宋体" w:hAnsi="宋体"/>
          <w:sz w:val="21"/>
          <w:szCs w:val="21"/>
        </w:rPr>
        <w:t>保险合同约定</w:t>
      </w:r>
      <w:r>
        <w:rPr>
          <w:rFonts w:ascii="宋体" w:eastAsia="宋体" w:hAnsi="宋体" w:hint="eastAsia"/>
          <w:sz w:val="21"/>
          <w:szCs w:val="21"/>
        </w:rPr>
        <w:t>的女性特定</w:t>
      </w:r>
      <w:r>
        <w:rPr>
          <w:rFonts w:ascii="宋体" w:eastAsia="宋体" w:hAnsi="宋体"/>
          <w:sz w:val="21"/>
          <w:szCs w:val="21"/>
        </w:rPr>
        <w:t>原位癌</w:t>
      </w:r>
      <w:r>
        <w:rPr>
          <w:rFonts w:ascii="宋体" w:eastAsia="宋体" w:hAnsi="宋体" w:hint="eastAsia"/>
          <w:sz w:val="21"/>
          <w:szCs w:val="21"/>
        </w:rPr>
        <w:t>保险金额给付保险金，对该被保险人的本项保险责任终止。</w:t>
      </w:r>
    </w:p>
    <w:p w:rsidR="00242E2A" w:rsidRDefault="001D45C9">
      <w:pPr>
        <w:rPr>
          <w:rFonts w:ascii="宋体" w:eastAsia="宋体" w:hAnsi="宋体"/>
          <w:sz w:val="21"/>
          <w:szCs w:val="21"/>
        </w:rPr>
      </w:pPr>
      <w:r>
        <w:rPr>
          <w:rFonts w:ascii="宋体" w:eastAsia="宋体" w:hAnsi="宋体" w:hint="eastAsia"/>
          <w:sz w:val="21"/>
          <w:szCs w:val="21"/>
        </w:rPr>
        <w:t>经投保人、保险人双方约定，保险人可选择承保本保险合同9</w:t>
      </w:r>
      <w:r>
        <w:rPr>
          <w:rFonts w:ascii="宋体" w:eastAsia="宋体" w:hAnsi="宋体"/>
          <w:sz w:val="21"/>
          <w:szCs w:val="21"/>
        </w:rPr>
        <w:t>.7</w:t>
      </w:r>
      <w:r>
        <w:rPr>
          <w:rFonts w:ascii="宋体" w:eastAsia="宋体" w:hAnsi="宋体" w:hint="eastAsia"/>
          <w:sz w:val="21"/>
          <w:szCs w:val="21"/>
        </w:rPr>
        <w:t>条列明的</w:t>
      </w:r>
      <w:r>
        <w:rPr>
          <w:rFonts w:eastAsia="宋体" w:hint="eastAsia"/>
          <w:sz w:val="21"/>
        </w:rPr>
        <w:t>女性特定原位癌</w:t>
      </w:r>
      <w:r>
        <w:rPr>
          <w:rFonts w:ascii="宋体" w:eastAsia="宋体" w:hAnsi="宋体" w:hint="eastAsia"/>
          <w:sz w:val="21"/>
          <w:szCs w:val="21"/>
        </w:rPr>
        <w:t>中的部分疾病，并在保险合同中载明（若未载明的，则视为承保本保险</w:t>
      </w:r>
      <w:r>
        <w:rPr>
          <w:rFonts w:ascii="宋体" w:eastAsia="宋体" w:hAnsi="宋体"/>
          <w:sz w:val="21"/>
          <w:szCs w:val="21"/>
        </w:rPr>
        <w:t>合同</w:t>
      </w:r>
      <w:r>
        <w:rPr>
          <w:rFonts w:ascii="宋体" w:eastAsia="宋体" w:hAnsi="宋体" w:hint="eastAsia"/>
          <w:sz w:val="21"/>
          <w:szCs w:val="21"/>
        </w:rPr>
        <w:t>9</w:t>
      </w:r>
      <w:r>
        <w:rPr>
          <w:rFonts w:ascii="宋体" w:eastAsia="宋体" w:hAnsi="宋体"/>
          <w:sz w:val="21"/>
          <w:szCs w:val="21"/>
        </w:rPr>
        <w:t>.7</w:t>
      </w:r>
      <w:r>
        <w:rPr>
          <w:rFonts w:ascii="宋体" w:eastAsia="宋体" w:hAnsi="宋体" w:hint="eastAsia"/>
          <w:sz w:val="21"/>
          <w:szCs w:val="21"/>
        </w:rPr>
        <w:t>条列明的全部女性特定原位癌）。保险人仅对所选择承保的女性特定原位癌疾病承担保险责任。</w:t>
      </w:r>
    </w:p>
    <w:p w:rsidR="00242E2A" w:rsidRPr="0011496E" w:rsidRDefault="001D45C9">
      <w:pPr>
        <w:rPr>
          <w:rFonts w:ascii="宋体" w:eastAsia="宋体" w:hAnsi="宋体" w:cs="宋体"/>
          <w:bCs/>
          <w:sz w:val="21"/>
          <w:szCs w:val="21"/>
          <w:highlight w:val="lightGray"/>
        </w:rPr>
      </w:pPr>
      <w:r w:rsidRPr="0011496E">
        <w:rPr>
          <w:rFonts w:ascii="宋体" w:eastAsia="宋体" w:hAnsi="宋体" w:cs="宋体" w:hint="eastAsia"/>
          <w:bCs/>
          <w:sz w:val="21"/>
          <w:szCs w:val="21"/>
          <w:highlight w:val="lightGray"/>
        </w:rPr>
        <w:t>2.2</w:t>
      </w:r>
      <w:r w:rsidRPr="0011496E">
        <w:rPr>
          <w:rFonts w:ascii="宋体" w:eastAsia="宋体" w:hAnsi="宋体" w:cs="宋体" w:hint="eastAsia"/>
          <w:bCs/>
          <w:sz w:val="21"/>
          <w:szCs w:val="21"/>
          <w:highlight w:val="lightGray"/>
        </w:rPr>
        <w:tab/>
        <w:t>责任免除</w:t>
      </w:r>
    </w:p>
    <w:p w:rsidR="00242E2A" w:rsidRPr="0011496E" w:rsidRDefault="001D45C9">
      <w:pPr>
        <w:rPr>
          <w:rFonts w:ascii="宋体" w:eastAsia="宋体" w:hAnsi="宋体" w:cs="宋体"/>
          <w:bCs/>
          <w:color w:val="000000"/>
          <w:sz w:val="21"/>
          <w:szCs w:val="21"/>
          <w:highlight w:val="lightGray"/>
        </w:rPr>
      </w:pPr>
      <w:r w:rsidRPr="0011496E">
        <w:rPr>
          <w:rFonts w:ascii="宋体" w:eastAsia="宋体" w:hAnsi="宋体" w:cs="宋体" w:hint="eastAsia"/>
          <w:bCs/>
          <w:color w:val="000000"/>
          <w:sz w:val="21"/>
          <w:szCs w:val="21"/>
          <w:highlight w:val="lightGray"/>
        </w:rPr>
        <w:t>2.2.1</w:t>
      </w:r>
      <w:r w:rsidRPr="0011496E">
        <w:rPr>
          <w:rFonts w:ascii="宋体" w:eastAsia="宋体" w:hAnsi="宋体" w:cs="宋体" w:hint="eastAsia"/>
          <w:bCs/>
          <w:color w:val="000000"/>
          <w:sz w:val="21"/>
          <w:szCs w:val="21"/>
          <w:highlight w:val="lightGray"/>
        </w:rPr>
        <w:tab/>
      </w:r>
      <w:r w:rsidRPr="0011496E">
        <w:rPr>
          <w:rFonts w:ascii="宋体" w:eastAsia="宋体" w:hAnsi="宋体" w:cs="宋体"/>
          <w:bCs/>
          <w:color w:val="000000"/>
          <w:sz w:val="21"/>
          <w:szCs w:val="21"/>
          <w:highlight w:val="lightGray"/>
        </w:rPr>
        <w:tab/>
      </w:r>
      <w:r w:rsidRPr="0011496E">
        <w:rPr>
          <w:rFonts w:ascii="宋体" w:eastAsia="宋体" w:hAnsi="宋体" w:cs="宋体" w:hint="eastAsia"/>
          <w:bCs/>
          <w:color w:val="000000"/>
          <w:sz w:val="21"/>
          <w:szCs w:val="21"/>
          <w:highlight w:val="lightGray"/>
        </w:rPr>
        <w:t>因下列情形之一，导致被保险人发生本保险合同约定的疾病的，保险人不承担给付保险金责任：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投保人对被保险人的故意杀害、故意伤害；</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被保险人未遵医嘱服用、涂用、注射药物；</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被保险人受酒精、毒品、管制药物的影响；</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被保险人故意自伤、故意犯罪或者抗拒依法采取的刑事强制措施；</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任何生物、化学、原子能武器，原子能或核能装置所造成的爆炸、灼伤、污染或辐射；</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战争、军事冲突、暴乱或武装叛乱、恐怖袭击；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w:t>
      </w:r>
      <w:hyperlink w:anchor="_9.10_感染艾滋病病毒或患艾滋病" w:history="1">
        <w:r w:rsidRPr="0011496E">
          <w:rPr>
            <w:rFonts w:ascii="宋体" w:eastAsia="宋体" w:hAnsi="宋体" w:hint="eastAsia"/>
            <w:sz w:val="21"/>
            <w:szCs w:val="21"/>
            <w:highlight w:val="lightGray"/>
          </w:rPr>
          <w:t>感染艾滋病病毒或患艾滋病（见释义）</w:t>
        </w:r>
      </w:hyperlink>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被保险人存在精神和行为障碍（以世界卫生组织颁布的《疾病和有关健康问题的国际统计分类（</w:t>
      </w:r>
      <w:r w:rsidRPr="0011496E">
        <w:rPr>
          <w:rFonts w:ascii="宋体" w:eastAsia="宋体" w:hAnsi="宋体"/>
          <w:sz w:val="21"/>
          <w:szCs w:val="21"/>
          <w:highlight w:val="lightGray"/>
        </w:rPr>
        <w:t>ICD-10）》为准）；</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既往症</w:t>
      </w:r>
      <w:r w:rsidRPr="0011496E">
        <w:rPr>
          <w:rFonts w:ascii="宋体" w:eastAsia="宋体" w:hAnsi="宋体"/>
          <w:sz w:val="21"/>
          <w:szCs w:val="21"/>
          <w:highlight w:val="lightGray"/>
        </w:rPr>
        <w:t>（</w:t>
      </w:r>
      <w:r w:rsidRPr="0011496E">
        <w:rPr>
          <w:rFonts w:ascii="宋体" w:eastAsia="宋体" w:hAnsi="宋体" w:hint="eastAsia"/>
          <w:sz w:val="21"/>
          <w:szCs w:val="21"/>
          <w:highlight w:val="lightGray"/>
        </w:rPr>
        <w:t>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及其</w:t>
      </w:r>
      <w:r w:rsidRPr="0011496E">
        <w:rPr>
          <w:rFonts w:ascii="宋体" w:eastAsia="宋体" w:hAnsi="宋体"/>
          <w:sz w:val="21"/>
          <w:szCs w:val="21"/>
          <w:highlight w:val="lightGray"/>
        </w:rPr>
        <w:t>并发症</w:t>
      </w:r>
      <w:r w:rsidRPr="0011496E">
        <w:rPr>
          <w:rFonts w:ascii="宋体" w:eastAsia="宋体" w:hAnsi="宋体" w:hint="eastAsia"/>
          <w:sz w:val="21"/>
          <w:szCs w:val="21"/>
          <w:highlight w:val="lightGray"/>
        </w:rPr>
        <w:t>；</w:t>
      </w:r>
    </w:p>
    <w:p w:rsidR="00242E2A" w:rsidRPr="0011496E" w:rsidRDefault="00DD0D9A">
      <w:pPr>
        <w:rPr>
          <w:rFonts w:ascii="宋体" w:eastAsia="宋体" w:hAnsi="宋体"/>
          <w:sz w:val="21"/>
          <w:szCs w:val="21"/>
          <w:highlight w:val="lightGray"/>
        </w:rPr>
      </w:pPr>
      <w:hyperlink w:anchor="_4.6_遗传性疾病" w:history="1">
        <w:r w:rsidR="001D45C9" w:rsidRPr="0011496E">
          <w:rPr>
            <w:rFonts w:ascii="宋体" w:eastAsia="宋体" w:hAnsi="宋体" w:hint="eastAsia"/>
            <w:sz w:val="21"/>
            <w:szCs w:val="21"/>
            <w:highlight w:val="lightGray"/>
          </w:rPr>
          <w:t>遗传性疾病（见释义）</w:t>
        </w:r>
      </w:hyperlink>
      <w:r w:rsidR="001D45C9" w:rsidRPr="0011496E">
        <w:rPr>
          <w:rFonts w:ascii="宋体" w:eastAsia="宋体" w:hAnsi="宋体" w:hint="eastAsia"/>
          <w:sz w:val="21"/>
          <w:szCs w:val="21"/>
          <w:highlight w:val="lightGray"/>
        </w:rPr>
        <w:t>，先天性畸形、</w:t>
      </w:r>
      <w:hyperlink w:anchor="_4.7_先天性畸形、变形或染色体异常" w:history="1">
        <w:r w:rsidR="001D45C9" w:rsidRPr="0011496E">
          <w:rPr>
            <w:rFonts w:ascii="宋体" w:eastAsia="宋体" w:hAnsi="宋体" w:hint="eastAsia"/>
            <w:sz w:val="21"/>
            <w:szCs w:val="21"/>
            <w:highlight w:val="lightGray"/>
          </w:rPr>
          <w:t>变形或染色体异常（见释义）</w:t>
        </w:r>
      </w:hyperlink>
      <w:r w:rsidR="001D45C9" w:rsidRPr="0011496E">
        <w:rPr>
          <w:rFonts w:ascii="宋体" w:eastAsia="宋体" w:hAnsi="宋体" w:hint="eastAsia"/>
          <w:sz w:val="21"/>
          <w:szCs w:val="21"/>
          <w:highlight w:val="lightGray"/>
        </w:rPr>
        <w:t>。</w:t>
      </w:r>
    </w:p>
    <w:p w:rsidR="00242E2A" w:rsidRDefault="001D45C9">
      <w:pPr>
        <w:rPr>
          <w:rFonts w:ascii="宋体" w:eastAsia="宋体" w:hAnsi="宋体" w:cs="宋体"/>
          <w:bCs/>
          <w:kern w:val="28"/>
          <w:sz w:val="21"/>
          <w:szCs w:val="21"/>
        </w:rPr>
      </w:pPr>
      <w:r w:rsidRPr="0011496E">
        <w:rPr>
          <w:rFonts w:ascii="宋体" w:eastAsia="宋体" w:hAnsi="宋体" w:cs="宋体"/>
          <w:bCs/>
          <w:kern w:val="28"/>
          <w:sz w:val="21"/>
          <w:szCs w:val="21"/>
          <w:highlight w:val="lightGray"/>
        </w:rPr>
        <w:t>2.2.2</w:t>
      </w:r>
      <w:r w:rsidRPr="0011496E">
        <w:rPr>
          <w:rFonts w:ascii="宋体" w:eastAsia="宋体" w:hAnsi="宋体" w:cs="宋体"/>
          <w:bCs/>
          <w:kern w:val="28"/>
          <w:sz w:val="21"/>
          <w:szCs w:val="21"/>
          <w:highlight w:val="lightGray"/>
        </w:rPr>
        <w:tab/>
      </w:r>
      <w:r w:rsidRPr="0011496E">
        <w:rPr>
          <w:rFonts w:ascii="宋体" w:eastAsia="宋体" w:hAnsi="宋体" w:cs="宋体" w:hint="eastAsia"/>
          <w:bCs/>
          <w:kern w:val="28"/>
          <w:sz w:val="21"/>
          <w:szCs w:val="21"/>
          <w:highlight w:val="lightGray"/>
        </w:rPr>
        <w:t>被保险人在等待期内确诊罹患本保险合同约定的疾病的，或者在等待期内发病、但在等待期后确诊罹患本保险合同约定的疾病的，保险人不承担给付保险金责任，并退还该被保险人已交纳的保险费，对该被保险人的保险责任终止。</w:t>
      </w:r>
    </w:p>
    <w:p w:rsidR="00242E2A" w:rsidRDefault="001D45C9">
      <w:pPr>
        <w:rPr>
          <w:rFonts w:ascii="宋体" w:eastAsia="宋体" w:hAnsi="宋体" w:cs="宋体"/>
          <w:bCs/>
          <w:color w:val="000000"/>
          <w:sz w:val="21"/>
          <w:szCs w:val="21"/>
        </w:rPr>
      </w:pPr>
      <w:r>
        <w:rPr>
          <w:rFonts w:ascii="宋体" w:eastAsia="宋体" w:hAnsi="宋体" w:cs="宋体"/>
          <w:bCs/>
          <w:color w:val="000000"/>
          <w:sz w:val="21"/>
          <w:szCs w:val="21"/>
        </w:rPr>
        <w:t>2.3</w:t>
      </w:r>
      <w:r>
        <w:rPr>
          <w:rFonts w:ascii="宋体" w:eastAsia="宋体" w:hAnsi="宋体" w:cs="宋体"/>
          <w:bCs/>
          <w:color w:val="000000"/>
          <w:sz w:val="21"/>
          <w:szCs w:val="21"/>
        </w:rPr>
        <w:tab/>
      </w:r>
      <w:r>
        <w:rPr>
          <w:rFonts w:ascii="宋体" w:eastAsia="宋体" w:hAnsi="宋体" w:cs="宋体" w:hint="eastAsia"/>
          <w:bCs/>
          <w:color w:val="000000"/>
          <w:sz w:val="21"/>
          <w:szCs w:val="21"/>
        </w:rPr>
        <w:t>保险金额</w:t>
      </w:r>
    </w:p>
    <w:p w:rsidR="00242E2A" w:rsidRDefault="001D45C9">
      <w:pPr>
        <w:rPr>
          <w:rFonts w:ascii="宋体" w:eastAsia="宋体" w:hAnsi="宋体"/>
          <w:sz w:val="21"/>
          <w:szCs w:val="21"/>
        </w:rPr>
      </w:pPr>
      <w:r>
        <w:rPr>
          <w:rFonts w:ascii="宋体" w:eastAsia="宋体" w:hAnsi="宋体" w:hint="eastAsia"/>
          <w:sz w:val="21"/>
          <w:szCs w:val="21"/>
        </w:rPr>
        <w:t>每一被保险人的保险金额是保险人承担给付该被保险人保险金责任的最高限额。</w:t>
      </w:r>
    </w:p>
    <w:p w:rsidR="00242E2A" w:rsidRDefault="001D45C9">
      <w:pPr>
        <w:rPr>
          <w:rFonts w:ascii="宋体" w:eastAsia="宋体" w:hAnsi="宋体"/>
          <w:sz w:val="21"/>
          <w:szCs w:val="21"/>
        </w:rPr>
      </w:pPr>
      <w:r>
        <w:rPr>
          <w:rFonts w:ascii="宋体" w:eastAsia="宋体" w:hAnsi="宋体" w:hint="eastAsia"/>
          <w:sz w:val="21"/>
          <w:szCs w:val="21"/>
        </w:rPr>
        <w:t>女性特定</w:t>
      </w:r>
      <w:r>
        <w:rPr>
          <w:rFonts w:ascii="宋体" w:eastAsia="宋体" w:hAnsi="宋体"/>
          <w:sz w:val="21"/>
          <w:szCs w:val="21"/>
        </w:rPr>
        <w:t>原位</w:t>
      </w:r>
      <w:r>
        <w:rPr>
          <w:rFonts w:ascii="宋体" w:eastAsia="宋体" w:hAnsi="宋体" w:hint="eastAsia"/>
          <w:sz w:val="21"/>
          <w:szCs w:val="21"/>
        </w:rPr>
        <w:t>癌</w:t>
      </w:r>
      <w:r>
        <w:rPr>
          <w:rFonts w:ascii="宋体" w:eastAsia="宋体" w:hAnsi="宋体"/>
          <w:sz w:val="21"/>
          <w:szCs w:val="21"/>
        </w:rPr>
        <w:t>保险金额不高于</w:t>
      </w:r>
      <w:r>
        <w:rPr>
          <w:rFonts w:eastAsia="宋体" w:hint="eastAsia"/>
          <w:sz w:val="21"/>
        </w:rPr>
        <w:t>女性特定疾病</w:t>
      </w:r>
      <w:r>
        <w:rPr>
          <w:rFonts w:ascii="宋体" w:eastAsia="宋体" w:hAnsi="宋体" w:hint="eastAsia"/>
          <w:sz w:val="21"/>
          <w:szCs w:val="21"/>
        </w:rPr>
        <w:t>保险</w:t>
      </w:r>
      <w:r>
        <w:rPr>
          <w:rFonts w:ascii="宋体" w:eastAsia="宋体" w:hAnsi="宋体"/>
          <w:sz w:val="21"/>
          <w:szCs w:val="21"/>
        </w:rPr>
        <w:t>金额</w:t>
      </w:r>
      <w:r>
        <w:rPr>
          <w:rFonts w:ascii="宋体" w:eastAsia="宋体" w:hAnsi="宋体" w:hint="eastAsia"/>
          <w:sz w:val="21"/>
          <w:szCs w:val="21"/>
        </w:rPr>
        <w:t>，</w:t>
      </w:r>
      <w:r>
        <w:rPr>
          <w:rFonts w:eastAsia="宋体" w:hint="eastAsia"/>
          <w:sz w:val="21"/>
        </w:rPr>
        <w:t>女性</w:t>
      </w:r>
      <w:r>
        <w:rPr>
          <w:rFonts w:eastAsia="宋体"/>
          <w:sz w:val="21"/>
        </w:rPr>
        <w:t>特定疾病</w:t>
      </w:r>
      <w:r>
        <w:rPr>
          <w:rFonts w:ascii="宋体" w:eastAsia="宋体" w:hAnsi="宋体" w:hint="eastAsia"/>
          <w:sz w:val="21"/>
          <w:szCs w:val="21"/>
        </w:rPr>
        <w:t>保险</w:t>
      </w:r>
      <w:r>
        <w:rPr>
          <w:rFonts w:ascii="宋体" w:eastAsia="宋体" w:hAnsi="宋体"/>
          <w:sz w:val="21"/>
          <w:szCs w:val="21"/>
        </w:rPr>
        <w:t>金额</w:t>
      </w:r>
      <w:r>
        <w:rPr>
          <w:rFonts w:ascii="宋体" w:eastAsia="宋体" w:hAnsi="宋体" w:hint="eastAsia"/>
          <w:sz w:val="21"/>
          <w:szCs w:val="21"/>
        </w:rPr>
        <w:t>、</w:t>
      </w:r>
      <w:r>
        <w:rPr>
          <w:rFonts w:eastAsia="宋体" w:hint="eastAsia"/>
          <w:sz w:val="21"/>
        </w:rPr>
        <w:t>乳腺癌保险金额、</w:t>
      </w:r>
      <w:r>
        <w:rPr>
          <w:rFonts w:ascii="宋体" w:eastAsia="宋体" w:hAnsi="宋体" w:hint="eastAsia"/>
          <w:sz w:val="21"/>
          <w:szCs w:val="21"/>
        </w:rPr>
        <w:t>女性特定</w:t>
      </w:r>
      <w:r>
        <w:rPr>
          <w:rFonts w:ascii="宋体" w:eastAsia="宋体" w:hAnsi="宋体"/>
          <w:sz w:val="21"/>
          <w:szCs w:val="21"/>
        </w:rPr>
        <w:t>原位</w:t>
      </w:r>
      <w:r>
        <w:rPr>
          <w:rFonts w:ascii="宋体" w:eastAsia="宋体" w:hAnsi="宋体" w:hint="eastAsia"/>
          <w:sz w:val="21"/>
          <w:szCs w:val="21"/>
        </w:rPr>
        <w:t>癌保险金额由投保人和保险人双方约定，并在保险单中载明。</w:t>
      </w:r>
    </w:p>
    <w:p w:rsidR="00242E2A" w:rsidRDefault="001D45C9">
      <w:pPr>
        <w:rPr>
          <w:rFonts w:ascii="宋体" w:eastAsia="宋体" w:hAnsi="宋体"/>
          <w:sz w:val="21"/>
          <w:szCs w:val="21"/>
        </w:rPr>
      </w:pPr>
      <w:r>
        <w:rPr>
          <w:rFonts w:ascii="宋体" w:eastAsia="宋体" w:hAnsi="宋体" w:hint="eastAsia"/>
          <w:sz w:val="21"/>
          <w:szCs w:val="21"/>
        </w:rPr>
        <w:t>每一被保险人</w:t>
      </w:r>
      <w:r>
        <w:rPr>
          <w:rFonts w:ascii="宋体" w:eastAsia="宋体" w:hAnsi="宋体"/>
          <w:sz w:val="21"/>
          <w:szCs w:val="21"/>
        </w:rPr>
        <w:t>的</w:t>
      </w:r>
      <w:r>
        <w:rPr>
          <w:rFonts w:ascii="宋体" w:eastAsia="宋体" w:hAnsi="宋体" w:hint="eastAsia"/>
          <w:sz w:val="21"/>
          <w:szCs w:val="21"/>
        </w:rPr>
        <w:t>保险金额一经确定，在保险期间内不得变更。</w:t>
      </w:r>
    </w:p>
    <w:p w:rsidR="00242E2A" w:rsidRDefault="001D45C9">
      <w:pPr>
        <w:rPr>
          <w:rFonts w:ascii="宋体" w:eastAsia="宋体" w:hAnsi="宋体" w:cs="宋体"/>
          <w:bCs/>
          <w:color w:val="000000"/>
          <w:sz w:val="21"/>
          <w:szCs w:val="21"/>
        </w:rPr>
      </w:pPr>
      <w:r>
        <w:rPr>
          <w:rFonts w:ascii="宋体" w:eastAsia="宋体" w:hAnsi="宋体" w:cs="宋体"/>
          <w:bCs/>
          <w:color w:val="000000"/>
          <w:sz w:val="21"/>
          <w:szCs w:val="21"/>
        </w:rPr>
        <w:t>2.4</w:t>
      </w:r>
      <w:r>
        <w:rPr>
          <w:rFonts w:ascii="宋体" w:eastAsia="宋体" w:hAnsi="宋体" w:cs="宋体"/>
          <w:bCs/>
          <w:color w:val="000000"/>
          <w:sz w:val="21"/>
          <w:szCs w:val="21"/>
        </w:rPr>
        <w:tab/>
      </w:r>
      <w:r>
        <w:rPr>
          <w:rFonts w:ascii="宋体" w:eastAsia="宋体" w:hAnsi="宋体" w:cs="宋体" w:hint="eastAsia"/>
          <w:bCs/>
          <w:color w:val="000000"/>
          <w:sz w:val="21"/>
          <w:szCs w:val="21"/>
        </w:rPr>
        <w:t>保险期间</w:t>
      </w:r>
    </w:p>
    <w:p w:rsidR="00242E2A" w:rsidRDefault="001D45C9">
      <w:pPr>
        <w:rPr>
          <w:rFonts w:ascii="宋体" w:eastAsia="宋体" w:hAnsi="宋体"/>
          <w:sz w:val="21"/>
          <w:szCs w:val="21"/>
        </w:rPr>
      </w:pPr>
      <w:r>
        <w:rPr>
          <w:rFonts w:ascii="宋体" w:eastAsia="宋体" w:hAnsi="宋体" w:hint="eastAsia"/>
          <w:sz w:val="21"/>
          <w:szCs w:val="21"/>
        </w:rPr>
        <w:lastRenderedPageBreak/>
        <w:t>本产品保险期间为</w:t>
      </w:r>
      <w:r>
        <w:rPr>
          <w:rFonts w:ascii="宋体" w:eastAsia="宋体" w:hAnsi="宋体"/>
          <w:sz w:val="21"/>
          <w:szCs w:val="21"/>
        </w:rPr>
        <w:t>1年，以保险单载明的起讫时间为准。</w:t>
      </w:r>
    </w:p>
    <w:p w:rsidR="00242E2A" w:rsidRDefault="001D45C9">
      <w:pPr>
        <w:rPr>
          <w:rFonts w:ascii="宋体" w:eastAsia="宋体" w:hAnsi="宋体" w:cs="宋体"/>
          <w:bCs/>
          <w:color w:val="000000"/>
          <w:sz w:val="21"/>
          <w:szCs w:val="21"/>
        </w:rPr>
      </w:pPr>
      <w:r>
        <w:rPr>
          <w:rFonts w:ascii="宋体" w:eastAsia="宋体" w:hAnsi="宋体" w:cs="宋体"/>
          <w:bCs/>
          <w:color w:val="000000"/>
          <w:sz w:val="21"/>
          <w:szCs w:val="21"/>
        </w:rPr>
        <w:t>2.5</w:t>
      </w:r>
      <w:r>
        <w:rPr>
          <w:rFonts w:ascii="宋体" w:eastAsia="宋体" w:hAnsi="宋体" w:cs="宋体"/>
          <w:bCs/>
          <w:color w:val="000000"/>
          <w:sz w:val="21"/>
          <w:szCs w:val="21"/>
        </w:rPr>
        <w:tab/>
      </w:r>
      <w:r>
        <w:rPr>
          <w:rFonts w:ascii="宋体" w:eastAsia="宋体" w:hAnsi="宋体" w:cs="宋体" w:hint="eastAsia"/>
          <w:bCs/>
          <w:color w:val="000000"/>
          <w:sz w:val="21"/>
          <w:szCs w:val="21"/>
        </w:rPr>
        <w:t>本保险合同为不</w:t>
      </w:r>
      <w:r>
        <w:rPr>
          <w:rFonts w:ascii="宋体" w:eastAsia="宋体" w:hAnsi="宋体" w:cs="宋体"/>
          <w:bCs/>
          <w:color w:val="000000"/>
          <w:sz w:val="21"/>
          <w:szCs w:val="21"/>
        </w:rPr>
        <w:t>保证续保合同。</w:t>
      </w:r>
      <w:r>
        <w:rPr>
          <w:rFonts w:ascii="宋体" w:eastAsia="宋体" w:hAnsi="宋体" w:cs="宋体" w:hint="eastAsia"/>
          <w:bCs/>
          <w:color w:val="000000"/>
          <w:sz w:val="21"/>
          <w:szCs w:val="21"/>
        </w:rPr>
        <w:t>保险</w:t>
      </w:r>
      <w:r>
        <w:rPr>
          <w:rFonts w:ascii="宋体" w:eastAsia="宋体" w:hAnsi="宋体" w:cs="宋体"/>
          <w:bCs/>
          <w:color w:val="000000"/>
          <w:sz w:val="21"/>
          <w:szCs w:val="21"/>
        </w:rPr>
        <w:t>期间届满前或</w:t>
      </w:r>
      <w:r>
        <w:rPr>
          <w:rFonts w:ascii="宋体" w:eastAsia="宋体" w:hAnsi="宋体" w:cs="宋体" w:hint="eastAsia"/>
          <w:bCs/>
          <w:color w:val="000000"/>
          <w:sz w:val="21"/>
          <w:szCs w:val="21"/>
        </w:rPr>
        <w:t>保险期间届满，投保人需要重新向保险公司申请投保本产品，并经保险人同意，交纳保险费，获得新的保险合同。</w:t>
      </w:r>
    </w:p>
    <w:p w:rsidR="00242E2A" w:rsidRDefault="001D45C9">
      <w:pPr>
        <w:rPr>
          <w:rFonts w:ascii="宋体" w:eastAsia="宋体" w:hAnsi="宋体" w:cs="宋体"/>
          <w:bCs/>
          <w:kern w:val="44"/>
          <w:sz w:val="21"/>
          <w:szCs w:val="21"/>
        </w:rPr>
      </w:pPr>
      <w:r>
        <w:rPr>
          <w:rFonts w:ascii="宋体" w:eastAsia="宋体" w:hAnsi="宋体" w:cs="宋体" w:hint="eastAsia"/>
          <w:bCs/>
          <w:kern w:val="44"/>
          <w:sz w:val="21"/>
          <w:szCs w:val="21"/>
        </w:rPr>
        <w:t>3</w:t>
      </w:r>
      <w:r>
        <w:rPr>
          <w:rFonts w:ascii="宋体" w:eastAsia="宋体" w:hAnsi="宋体" w:cs="宋体" w:hint="eastAsia"/>
          <w:bCs/>
          <w:kern w:val="44"/>
          <w:sz w:val="21"/>
          <w:szCs w:val="21"/>
        </w:rPr>
        <w:tab/>
        <w:t>投保人、被保险人义务</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3.1</w:t>
      </w:r>
      <w:r>
        <w:rPr>
          <w:rFonts w:ascii="宋体" w:eastAsia="宋体" w:hAnsi="宋体" w:cs="宋体" w:hint="eastAsia"/>
          <w:bCs/>
          <w:color w:val="000000"/>
          <w:sz w:val="21"/>
          <w:szCs w:val="21"/>
        </w:rPr>
        <w:tab/>
        <w:t>交费义务</w:t>
      </w:r>
    </w:p>
    <w:p w:rsidR="00242E2A" w:rsidRDefault="001D45C9">
      <w:pPr>
        <w:rPr>
          <w:rFonts w:ascii="宋体" w:eastAsia="宋体" w:hAnsi="宋体"/>
          <w:sz w:val="21"/>
          <w:szCs w:val="21"/>
        </w:rPr>
      </w:pPr>
      <w:r>
        <w:rPr>
          <w:rFonts w:ascii="宋体" w:eastAsia="宋体" w:hAnsi="宋体" w:hint="eastAsia"/>
          <w:sz w:val="21"/>
          <w:szCs w:val="21"/>
        </w:rPr>
        <w:t>除另有约定外，投保人应当在保险合同成立时交清保险费。</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3.2</w:t>
      </w:r>
      <w:r>
        <w:rPr>
          <w:rFonts w:ascii="宋体" w:eastAsia="宋体" w:hAnsi="宋体" w:cs="宋体" w:hint="eastAsia"/>
          <w:bCs/>
          <w:color w:val="000000"/>
          <w:sz w:val="21"/>
          <w:szCs w:val="21"/>
        </w:rPr>
        <w:tab/>
        <w:t>如实告知义务</w:t>
      </w:r>
    </w:p>
    <w:p w:rsidR="00242E2A" w:rsidRDefault="001D45C9">
      <w:pPr>
        <w:rPr>
          <w:rFonts w:ascii="宋体" w:eastAsia="宋体" w:hAnsi="宋体"/>
          <w:sz w:val="21"/>
          <w:szCs w:val="21"/>
        </w:rPr>
      </w:pPr>
      <w:r>
        <w:rPr>
          <w:rFonts w:ascii="宋体" w:eastAsia="宋体" w:hAnsi="宋体" w:hint="eastAsia"/>
          <w:sz w:val="21"/>
          <w:szCs w:val="21"/>
        </w:rPr>
        <w:t>投保人应如实填写投保单并回答保险人提出的询问，履行如实告知义务。</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3.</w:t>
      </w:r>
      <w:r>
        <w:rPr>
          <w:rFonts w:ascii="宋体" w:eastAsia="宋体" w:hAnsi="宋体" w:cs="宋体"/>
          <w:bCs/>
          <w:color w:val="000000"/>
          <w:sz w:val="21"/>
          <w:szCs w:val="21"/>
        </w:rPr>
        <w:t>3</w:t>
      </w:r>
      <w:r>
        <w:rPr>
          <w:rFonts w:ascii="宋体" w:eastAsia="宋体" w:hAnsi="宋体" w:cs="宋体" w:hint="eastAsia"/>
          <w:bCs/>
          <w:color w:val="000000"/>
          <w:sz w:val="21"/>
          <w:szCs w:val="21"/>
        </w:rPr>
        <w:tab/>
        <w:t>住址或通讯地址变更通知义务</w:t>
      </w:r>
    </w:p>
    <w:p w:rsidR="00242E2A" w:rsidRDefault="001D45C9">
      <w:pPr>
        <w:rPr>
          <w:rFonts w:ascii="宋体" w:eastAsia="宋体" w:hAnsi="宋体"/>
          <w:sz w:val="21"/>
          <w:szCs w:val="21"/>
        </w:rPr>
      </w:pPr>
      <w:r>
        <w:rPr>
          <w:rFonts w:ascii="宋体" w:eastAsia="宋体" w:hAnsi="宋体" w:hint="eastAsia"/>
          <w:sz w:val="21"/>
          <w:szCs w:val="21"/>
        </w:rPr>
        <w:t>投保人住所或通讯地址变更时，应及时以书面形式通知保险人。</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3.</w:t>
      </w:r>
      <w:r>
        <w:rPr>
          <w:rFonts w:ascii="宋体" w:eastAsia="宋体" w:hAnsi="宋体" w:cs="宋体"/>
          <w:bCs/>
          <w:color w:val="000000"/>
          <w:sz w:val="21"/>
          <w:szCs w:val="21"/>
        </w:rPr>
        <w:t>4</w:t>
      </w:r>
      <w:r>
        <w:rPr>
          <w:rFonts w:ascii="宋体" w:eastAsia="宋体" w:hAnsi="宋体" w:cs="宋体" w:hint="eastAsia"/>
          <w:bCs/>
          <w:color w:val="000000"/>
          <w:sz w:val="21"/>
          <w:szCs w:val="21"/>
        </w:rPr>
        <w:tab/>
        <w:t>被保险人变动通知义务</w:t>
      </w:r>
    </w:p>
    <w:p w:rsidR="00242E2A" w:rsidRDefault="001D45C9">
      <w:pPr>
        <w:rPr>
          <w:rFonts w:ascii="宋体" w:eastAsia="宋体" w:hAnsi="宋体"/>
          <w:sz w:val="21"/>
          <w:szCs w:val="21"/>
        </w:rPr>
      </w:pPr>
      <w:r>
        <w:rPr>
          <w:rFonts w:ascii="宋体" w:eastAsia="宋体" w:hAnsi="宋体" w:hint="eastAsia"/>
          <w:sz w:val="21"/>
          <w:szCs w:val="21"/>
        </w:rPr>
        <w:t>在保险期间内，团体保险</w:t>
      </w:r>
      <w:r>
        <w:rPr>
          <w:rFonts w:ascii="宋体" w:eastAsia="宋体" w:hAnsi="宋体"/>
          <w:sz w:val="21"/>
          <w:szCs w:val="21"/>
        </w:rPr>
        <w:t>的</w:t>
      </w:r>
      <w:r>
        <w:rPr>
          <w:rFonts w:ascii="宋体" w:eastAsia="宋体" w:hAnsi="宋体" w:hint="eastAsia"/>
          <w:sz w:val="21"/>
          <w:szCs w:val="21"/>
        </w:rPr>
        <w:t>投保人因其人员变动，需增加、减少被保险人时，应以书面形式向保险人提出申请。保险人同意后出具批单，并在本保险合同中批注。</w:t>
      </w:r>
    </w:p>
    <w:p w:rsidR="00242E2A" w:rsidRDefault="001D45C9">
      <w:pPr>
        <w:rPr>
          <w:rFonts w:ascii="宋体" w:eastAsia="宋体" w:hAnsi="宋体"/>
          <w:sz w:val="21"/>
          <w:szCs w:val="21"/>
        </w:rPr>
      </w:pPr>
      <w:r>
        <w:rPr>
          <w:rFonts w:ascii="宋体" w:eastAsia="宋体" w:hAnsi="宋体" w:hint="eastAsia"/>
          <w:sz w:val="21"/>
          <w:szCs w:val="21"/>
        </w:rPr>
        <w:t>被保险人人数增加时，保险人在审核同意后出具批单，于批单生效日零时开始承担保险责任，并按约定增收相应的保险费。</w:t>
      </w:r>
    </w:p>
    <w:p w:rsidR="00242E2A" w:rsidRDefault="001D45C9">
      <w:pPr>
        <w:rPr>
          <w:rFonts w:ascii="宋体" w:eastAsia="宋体" w:hAnsi="宋体"/>
          <w:sz w:val="21"/>
          <w:szCs w:val="21"/>
        </w:rPr>
      </w:pPr>
      <w:r>
        <w:rPr>
          <w:rFonts w:ascii="宋体" w:eastAsia="宋体" w:hAnsi="宋体" w:hint="eastAsia"/>
          <w:sz w:val="21"/>
          <w:szCs w:val="21"/>
        </w:rPr>
        <w:t>被保险人人数减少时，投保人提供已通知相应被保险人退保的有效证明，保险人在审核同意后出具批单，于批单生效日零时起，对减少的被保险人终止保险责任，并按约定退还相应的保险费。但减少</w:t>
      </w:r>
      <w:r>
        <w:rPr>
          <w:rFonts w:ascii="宋体" w:eastAsia="宋体" w:hAnsi="宋体"/>
          <w:sz w:val="21"/>
          <w:szCs w:val="21"/>
        </w:rPr>
        <w:t>的被保险人</w:t>
      </w:r>
      <w:r>
        <w:rPr>
          <w:rFonts w:ascii="宋体" w:eastAsia="宋体" w:hAnsi="宋体" w:hint="eastAsia"/>
          <w:sz w:val="21"/>
          <w:szCs w:val="21"/>
        </w:rPr>
        <w:t>已发生任何保险金给付或已发生本保险合同约定的保险事故但尚未给付保险金的，保险人不退还该被保险人项下相应的保险费。</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3.</w:t>
      </w:r>
      <w:r>
        <w:rPr>
          <w:rFonts w:ascii="宋体" w:eastAsia="宋体" w:hAnsi="宋体" w:cs="宋体"/>
          <w:bCs/>
          <w:color w:val="000000"/>
          <w:sz w:val="21"/>
          <w:szCs w:val="21"/>
        </w:rPr>
        <w:t>5</w:t>
      </w:r>
      <w:r>
        <w:rPr>
          <w:rFonts w:ascii="宋体" w:eastAsia="宋体" w:hAnsi="宋体" w:cs="宋体" w:hint="eastAsia"/>
          <w:bCs/>
          <w:color w:val="000000"/>
          <w:sz w:val="21"/>
          <w:szCs w:val="21"/>
        </w:rPr>
        <w:tab/>
        <w:t>其他内容变更通知义务</w:t>
      </w:r>
    </w:p>
    <w:p w:rsidR="00242E2A" w:rsidRDefault="001D45C9">
      <w:pPr>
        <w:rPr>
          <w:rFonts w:ascii="宋体" w:eastAsia="宋体" w:hAnsi="宋体"/>
          <w:sz w:val="21"/>
          <w:szCs w:val="21"/>
        </w:rPr>
      </w:pPr>
      <w:r>
        <w:rPr>
          <w:rFonts w:ascii="宋体" w:eastAsia="宋体" w:hAnsi="宋体"/>
          <w:sz w:val="21"/>
          <w:szCs w:val="21"/>
        </w:rPr>
        <w:t>在保险期间内，投保人需变更合同</w:t>
      </w:r>
      <w:r>
        <w:rPr>
          <w:rFonts w:ascii="宋体" w:eastAsia="宋体" w:hAnsi="宋体" w:hint="eastAsia"/>
          <w:sz w:val="21"/>
          <w:szCs w:val="21"/>
        </w:rPr>
        <w:t>其他</w:t>
      </w:r>
      <w:r>
        <w:rPr>
          <w:rFonts w:ascii="宋体" w:eastAsia="宋体" w:hAnsi="宋体"/>
          <w:sz w:val="21"/>
          <w:szCs w:val="21"/>
        </w:rPr>
        <w:t>内容的，应以书面形式向保险人提出申请。保险人同意后出具批单，并在本保险合同中批注。若被保险人已身故，则保险人不接受本保险合同中有关该被保险人的任何内容的变更申请。</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3.</w:t>
      </w:r>
      <w:r>
        <w:rPr>
          <w:rFonts w:ascii="宋体" w:eastAsia="宋体" w:hAnsi="宋体" w:cs="宋体"/>
          <w:bCs/>
          <w:color w:val="000000"/>
          <w:sz w:val="21"/>
          <w:szCs w:val="21"/>
        </w:rPr>
        <w:t>6</w:t>
      </w:r>
      <w:r>
        <w:rPr>
          <w:rFonts w:ascii="宋体" w:eastAsia="宋体" w:hAnsi="宋体" w:cs="宋体" w:hint="eastAsia"/>
          <w:bCs/>
          <w:color w:val="000000"/>
          <w:sz w:val="21"/>
          <w:szCs w:val="21"/>
        </w:rPr>
        <w:tab/>
        <w:t>保险事故通知义务</w:t>
      </w:r>
    </w:p>
    <w:p w:rsidR="00242E2A" w:rsidRDefault="001D45C9">
      <w:pPr>
        <w:rPr>
          <w:rFonts w:ascii="宋体" w:eastAsia="宋体" w:hAnsi="宋体"/>
          <w:sz w:val="21"/>
          <w:szCs w:val="21"/>
        </w:rPr>
      </w:pPr>
      <w:r>
        <w:rPr>
          <w:rFonts w:ascii="宋体" w:eastAsia="宋体" w:hAnsi="宋体" w:hint="eastAsia"/>
          <w:sz w:val="21"/>
          <w:szCs w:val="21"/>
        </w:rPr>
        <w:t>发生保险责任范围内的事故后，投保人、被保险人或受益人应及时通知保险人，并书面说明事故发生的原因、经过和损失情况。</w:t>
      </w:r>
    </w:p>
    <w:p w:rsidR="00242E2A" w:rsidRDefault="001D45C9">
      <w:pPr>
        <w:rPr>
          <w:rFonts w:ascii="宋体" w:eastAsia="宋体" w:hAnsi="宋体" w:cs="宋体"/>
          <w:bCs/>
          <w:kern w:val="44"/>
          <w:sz w:val="21"/>
          <w:szCs w:val="21"/>
        </w:rPr>
      </w:pPr>
      <w:r>
        <w:rPr>
          <w:rFonts w:ascii="宋体" w:eastAsia="宋体" w:hAnsi="宋体" w:cs="宋体"/>
          <w:bCs/>
          <w:kern w:val="44"/>
          <w:sz w:val="21"/>
          <w:szCs w:val="21"/>
        </w:rPr>
        <w:t>4</w:t>
      </w:r>
      <w:r>
        <w:rPr>
          <w:rFonts w:ascii="宋体" w:eastAsia="宋体" w:hAnsi="宋体" w:cs="宋体" w:hint="eastAsia"/>
          <w:bCs/>
          <w:kern w:val="44"/>
          <w:sz w:val="21"/>
          <w:szCs w:val="21"/>
        </w:rPr>
        <w:tab/>
        <w:t>保险人义务</w:t>
      </w:r>
    </w:p>
    <w:p w:rsidR="00242E2A" w:rsidRDefault="001D45C9">
      <w:pPr>
        <w:rPr>
          <w:rFonts w:ascii="宋体" w:eastAsia="宋体" w:hAnsi="宋体"/>
          <w:sz w:val="21"/>
          <w:szCs w:val="21"/>
        </w:rPr>
      </w:pPr>
      <w:r>
        <w:rPr>
          <w:rFonts w:ascii="宋体" w:eastAsia="宋体" w:hAnsi="宋体" w:hint="eastAsia"/>
          <w:sz w:val="21"/>
          <w:szCs w:val="21"/>
        </w:rPr>
        <w:t>本保险合同成立后，保险人应当及时向投保人签发保险单或其他保险凭证。</w:t>
      </w:r>
    </w:p>
    <w:p w:rsidR="00242E2A" w:rsidRDefault="001D45C9">
      <w:pPr>
        <w:rPr>
          <w:rFonts w:ascii="宋体" w:eastAsia="宋体" w:hAnsi="宋体"/>
          <w:sz w:val="21"/>
          <w:szCs w:val="21"/>
        </w:rPr>
      </w:pPr>
      <w:r>
        <w:rPr>
          <w:rFonts w:ascii="宋体" w:eastAsia="宋体" w:hAnsi="宋体" w:hint="eastAsia"/>
          <w:sz w:val="21"/>
          <w:szCs w:val="21"/>
        </w:rPr>
        <w:t>保险人认为投保人、被保险人或者受益人提供的有关索赔的证明和资料不完整的，应当及时一次性通知投保人、被保险人或者受益人补充提供。</w:t>
      </w:r>
    </w:p>
    <w:p w:rsidR="00242E2A" w:rsidRDefault="001D45C9">
      <w:pPr>
        <w:rPr>
          <w:rFonts w:ascii="宋体" w:eastAsia="宋体" w:hAnsi="宋体"/>
          <w:sz w:val="21"/>
          <w:szCs w:val="21"/>
        </w:rPr>
      </w:pPr>
      <w:r>
        <w:rPr>
          <w:rFonts w:ascii="宋体" w:eastAsia="宋体" w:hAnsi="宋体" w:hint="eastAsia"/>
          <w:sz w:val="21"/>
          <w:szCs w:val="21"/>
        </w:rPr>
        <w:t>保险人收到被保险人或者受益人的给付保险金的请求后，应当及时作出是否属于保险责任的核定；情形复杂的，应当在3</w:t>
      </w:r>
      <w:r>
        <w:rPr>
          <w:rFonts w:ascii="宋体" w:eastAsia="宋体" w:hAnsi="宋体"/>
          <w:sz w:val="21"/>
          <w:szCs w:val="21"/>
        </w:rPr>
        <w:t>0</w:t>
      </w:r>
      <w:r>
        <w:rPr>
          <w:rFonts w:ascii="宋体" w:eastAsia="宋体" w:hAnsi="宋体" w:hint="eastAsia"/>
          <w:sz w:val="21"/>
          <w:szCs w:val="21"/>
        </w:rPr>
        <w:t>日内作出核定。但保险责任的核定必须依赖于特定证明、鉴定、判决、裁定或其他证据材料的，保险人应在被保险人或者受益人提供或自行取得上述证据材料起3</w:t>
      </w:r>
      <w:r>
        <w:rPr>
          <w:rFonts w:ascii="宋体" w:eastAsia="宋体" w:hAnsi="宋体"/>
          <w:sz w:val="21"/>
          <w:szCs w:val="21"/>
        </w:rPr>
        <w:t>0</w:t>
      </w:r>
      <w:r>
        <w:rPr>
          <w:rFonts w:ascii="宋体" w:eastAsia="宋体" w:hAnsi="宋体" w:hint="eastAsia"/>
          <w:sz w:val="21"/>
          <w:szCs w:val="21"/>
        </w:rPr>
        <w:t>日内作出核定。本保险合同另有约定的除外。</w:t>
      </w:r>
    </w:p>
    <w:p w:rsidR="00242E2A" w:rsidRDefault="001D45C9">
      <w:pPr>
        <w:rPr>
          <w:rFonts w:ascii="宋体" w:eastAsia="宋体" w:hAnsi="宋体"/>
          <w:sz w:val="21"/>
          <w:szCs w:val="21"/>
        </w:rPr>
      </w:pPr>
      <w:r>
        <w:rPr>
          <w:rFonts w:ascii="宋体" w:eastAsia="宋体" w:hAnsi="宋体" w:hint="eastAsia"/>
          <w:sz w:val="21"/>
          <w:szCs w:val="21"/>
        </w:rPr>
        <w:t>保险人应当将核定结果通知被保险人或者受益人；对属于保险责任的，在与被保险人或者受益人达成给付保险金的协议后1</w:t>
      </w:r>
      <w:r>
        <w:rPr>
          <w:rFonts w:ascii="宋体" w:eastAsia="宋体" w:hAnsi="宋体"/>
          <w:sz w:val="21"/>
          <w:szCs w:val="21"/>
        </w:rPr>
        <w:t>0</w:t>
      </w:r>
      <w:r>
        <w:rPr>
          <w:rFonts w:ascii="宋体" w:eastAsia="宋体" w:hAnsi="宋体" w:hint="eastAsia"/>
          <w:sz w:val="21"/>
          <w:szCs w:val="21"/>
        </w:rPr>
        <w:t>日内，履行赔偿保险金义务。保险合同对给付保险金的期限有约定的，保险人应当按照约定履行给付保险金的义务。保险人依照前款约定作出核定后，对不属于保险责任的，应当自作出核定之日起3日内向被保险人或者受益人发出拒绝给付保险金通知书，并说明理由。</w:t>
      </w:r>
    </w:p>
    <w:p w:rsidR="00242E2A" w:rsidRDefault="001D45C9">
      <w:pPr>
        <w:rPr>
          <w:rFonts w:ascii="宋体" w:eastAsia="宋体" w:hAnsi="宋体"/>
          <w:sz w:val="21"/>
          <w:szCs w:val="21"/>
        </w:rPr>
      </w:pPr>
      <w:r>
        <w:rPr>
          <w:rFonts w:ascii="宋体" w:eastAsia="宋体" w:hAnsi="宋体" w:hint="eastAsia"/>
          <w:sz w:val="21"/>
          <w:szCs w:val="21"/>
        </w:rPr>
        <w:t>保险人自收到给付保险金的请求和有关证明、资料之日起6</w:t>
      </w:r>
      <w:r>
        <w:rPr>
          <w:rFonts w:ascii="宋体" w:eastAsia="宋体" w:hAnsi="宋体"/>
          <w:sz w:val="21"/>
          <w:szCs w:val="21"/>
        </w:rPr>
        <w:t>0</w:t>
      </w:r>
      <w:r>
        <w:rPr>
          <w:rFonts w:ascii="宋体" w:eastAsia="宋体" w:hAnsi="宋体" w:hint="eastAsia"/>
          <w:sz w:val="21"/>
          <w:szCs w:val="21"/>
        </w:rPr>
        <w:t>日内，对其赔偿保险金的数额不能确定的，应当根据已有证明和资料可以确定的数额先予支付；保险人最终确定给付的数额后，应当支付相应的差额。</w:t>
      </w:r>
    </w:p>
    <w:p w:rsidR="00242E2A" w:rsidRDefault="001D45C9">
      <w:pPr>
        <w:rPr>
          <w:rFonts w:ascii="宋体" w:eastAsia="宋体" w:hAnsi="宋体"/>
          <w:sz w:val="21"/>
          <w:szCs w:val="21"/>
        </w:rPr>
      </w:pPr>
      <w:r>
        <w:rPr>
          <w:rFonts w:ascii="宋体" w:eastAsia="宋体" w:hAnsi="宋体" w:hint="eastAsia"/>
          <w:sz w:val="21"/>
          <w:szCs w:val="21"/>
        </w:rPr>
        <w:t>如保险人承保的为团体健康保险，应当以书面或者口头等形式告知每个被保险人其参保情</w:t>
      </w:r>
      <w:r>
        <w:rPr>
          <w:rFonts w:ascii="宋体" w:eastAsia="宋体" w:hAnsi="宋体" w:hint="eastAsia"/>
          <w:sz w:val="21"/>
          <w:szCs w:val="21"/>
        </w:rPr>
        <w:lastRenderedPageBreak/>
        <w:t>况以及相关权益。</w:t>
      </w:r>
    </w:p>
    <w:p w:rsidR="00242E2A" w:rsidRDefault="001D45C9">
      <w:pPr>
        <w:rPr>
          <w:rFonts w:ascii="宋体" w:eastAsia="宋体" w:hAnsi="宋体"/>
          <w:sz w:val="21"/>
          <w:szCs w:val="21"/>
        </w:rPr>
      </w:pPr>
      <w:r>
        <w:rPr>
          <w:rFonts w:ascii="宋体" w:eastAsia="宋体" w:hAnsi="宋体" w:hint="eastAsia"/>
          <w:sz w:val="21"/>
          <w:szCs w:val="21"/>
        </w:rPr>
        <w:t>如投保人解除的为团体健康保险合同，保险人应当要求投保人提供已通知被保险人退保的有效证明。</w:t>
      </w:r>
    </w:p>
    <w:p w:rsidR="00242E2A" w:rsidRDefault="001D45C9">
      <w:pPr>
        <w:rPr>
          <w:rFonts w:ascii="宋体" w:eastAsia="宋体" w:hAnsi="宋体" w:cs="宋体"/>
          <w:bCs/>
          <w:kern w:val="44"/>
          <w:sz w:val="21"/>
          <w:szCs w:val="21"/>
        </w:rPr>
      </w:pPr>
      <w:r>
        <w:rPr>
          <w:rFonts w:ascii="宋体" w:eastAsia="宋体" w:hAnsi="宋体" w:cs="宋体"/>
          <w:bCs/>
          <w:kern w:val="44"/>
          <w:sz w:val="21"/>
          <w:szCs w:val="21"/>
        </w:rPr>
        <w:t>5</w:t>
      </w:r>
      <w:r>
        <w:rPr>
          <w:rFonts w:ascii="宋体" w:eastAsia="宋体" w:hAnsi="宋体" w:cs="宋体" w:hint="eastAsia"/>
          <w:bCs/>
          <w:kern w:val="44"/>
          <w:sz w:val="21"/>
          <w:szCs w:val="21"/>
        </w:rPr>
        <w:tab/>
        <w:t>保险金申请</w:t>
      </w:r>
    </w:p>
    <w:p w:rsidR="00242E2A" w:rsidRDefault="00DD0D9A">
      <w:pPr>
        <w:rPr>
          <w:rFonts w:ascii="宋体" w:eastAsia="宋体" w:hAnsi="宋体"/>
          <w:sz w:val="21"/>
          <w:szCs w:val="21"/>
        </w:rPr>
      </w:pPr>
      <w:hyperlink w:anchor="_9.14_保险金申请人" w:history="1">
        <w:r w:rsidR="001D45C9">
          <w:rPr>
            <w:rFonts w:ascii="宋体" w:eastAsia="宋体" w:hAnsi="宋体" w:hint="eastAsia"/>
            <w:sz w:val="21"/>
            <w:szCs w:val="21"/>
          </w:rPr>
          <w:t>保险金申请人（见</w:t>
        </w:r>
        <w:r w:rsidR="001D45C9">
          <w:rPr>
            <w:rFonts w:ascii="宋体" w:eastAsia="宋体" w:hAnsi="宋体"/>
            <w:sz w:val="21"/>
            <w:szCs w:val="21"/>
          </w:rPr>
          <w:t>释义</w:t>
        </w:r>
        <w:r w:rsidR="001D45C9">
          <w:rPr>
            <w:rFonts w:ascii="宋体" w:eastAsia="宋体" w:hAnsi="宋体" w:hint="eastAsia"/>
            <w:sz w:val="21"/>
            <w:szCs w:val="21"/>
          </w:rPr>
          <w:t>）</w:t>
        </w:r>
      </w:hyperlink>
      <w:r w:rsidR="001D45C9">
        <w:rPr>
          <w:rFonts w:ascii="宋体" w:eastAsia="宋体" w:hAnsi="宋体" w:hint="eastAsia"/>
          <w:sz w:val="21"/>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保险金申请人未能提供有关材料，导致保险人无法核实该申请的真实性的，保险人对无法核实部分不承担给付保险金的责任。</w:t>
      </w:r>
    </w:p>
    <w:p w:rsidR="00242E2A" w:rsidRDefault="001D45C9">
      <w:pPr>
        <w:rPr>
          <w:rFonts w:ascii="宋体" w:eastAsia="宋体" w:hAnsi="宋体"/>
          <w:sz w:val="21"/>
          <w:szCs w:val="21"/>
        </w:rPr>
      </w:pPr>
      <w:r>
        <w:rPr>
          <w:rFonts w:ascii="宋体" w:eastAsia="宋体" w:hAnsi="宋体" w:hint="eastAsia"/>
          <w:sz w:val="21"/>
          <w:szCs w:val="21"/>
        </w:rPr>
        <w:t>保险金给付申请书；</w:t>
      </w:r>
    </w:p>
    <w:p w:rsidR="00242E2A" w:rsidRDefault="001D45C9">
      <w:pPr>
        <w:rPr>
          <w:rFonts w:ascii="宋体" w:eastAsia="宋体" w:hAnsi="宋体"/>
          <w:sz w:val="21"/>
          <w:szCs w:val="21"/>
        </w:rPr>
      </w:pPr>
      <w:r>
        <w:rPr>
          <w:rFonts w:ascii="宋体" w:eastAsia="宋体" w:hAnsi="宋体" w:hint="eastAsia"/>
          <w:sz w:val="21"/>
          <w:szCs w:val="21"/>
        </w:rPr>
        <w:t>保险单；</w:t>
      </w:r>
    </w:p>
    <w:p w:rsidR="00242E2A" w:rsidRDefault="001D45C9">
      <w:pPr>
        <w:rPr>
          <w:rFonts w:ascii="宋体" w:eastAsia="宋体" w:hAnsi="宋体"/>
          <w:sz w:val="21"/>
          <w:szCs w:val="21"/>
        </w:rPr>
      </w:pPr>
      <w:r>
        <w:rPr>
          <w:rFonts w:ascii="宋体" w:eastAsia="宋体" w:hAnsi="宋体" w:hint="eastAsia"/>
          <w:sz w:val="21"/>
          <w:szCs w:val="21"/>
        </w:rPr>
        <w:t>保险金申请人、被保险人身份证明；</w:t>
      </w:r>
    </w:p>
    <w:p w:rsidR="00242E2A" w:rsidRDefault="001D45C9">
      <w:pPr>
        <w:rPr>
          <w:rFonts w:ascii="宋体" w:eastAsia="宋体" w:hAnsi="宋体"/>
          <w:sz w:val="21"/>
          <w:szCs w:val="21"/>
        </w:rPr>
      </w:pPr>
      <w:r>
        <w:rPr>
          <w:rFonts w:ascii="宋体" w:eastAsia="宋体" w:hAnsi="宋体" w:hint="eastAsia"/>
          <w:sz w:val="21"/>
          <w:szCs w:val="20"/>
        </w:rPr>
        <w:t>专科医生出具的附有病历、必需的病理检验、血液检验及其他科学诊断报告的诊断书或手术证明；</w:t>
      </w:r>
    </w:p>
    <w:p w:rsidR="00242E2A" w:rsidRDefault="001D45C9">
      <w:pPr>
        <w:rPr>
          <w:rFonts w:ascii="宋体" w:eastAsia="宋体" w:hAnsi="宋体"/>
          <w:sz w:val="21"/>
          <w:szCs w:val="20"/>
        </w:rPr>
      </w:pPr>
      <w:r>
        <w:rPr>
          <w:rFonts w:ascii="宋体" w:eastAsia="宋体" w:hAnsi="宋体" w:hint="eastAsia"/>
          <w:sz w:val="21"/>
          <w:szCs w:val="21"/>
        </w:rPr>
        <w:t>保险金申请人</w:t>
      </w:r>
      <w:r>
        <w:rPr>
          <w:rFonts w:ascii="宋体" w:eastAsia="宋体" w:hAnsi="宋体"/>
          <w:sz w:val="21"/>
          <w:szCs w:val="20"/>
        </w:rPr>
        <w:t>所能提供的与确认保险事故的性质、原因、损失程度等有关的其他证明和资料。</w:t>
      </w:r>
    </w:p>
    <w:p w:rsidR="00242E2A" w:rsidRDefault="001D45C9">
      <w:pPr>
        <w:rPr>
          <w:rFonts w:ascii="宋体" w:eastAsia="宋体" w:hAnsi="宋体" w:cs="宋体"/>
          <w:bCs/>
          <w:kern w:val="44"/>
          <w:sz w:val="21"/>
          <w:szCs w:val="21"/>
        </w:rPr>
      </w:pPr>
      <w:r>
        <w:rPr>
          <w:rFonts w:ascii="宋体" w:eastAsia="宋体" w:hAnsi="宋体" w:cs="宋体"/>
          <w:bCs/>
          <w:kern w:val="44"/>
          <w:sz w:val="21"/>
          <w:szCs w:val="21"/>
        </w:rPr>
        <w:t>6</w:t>
      </w:r>
      <w:r>
        <w:rPr>
          <w:rFonts w:ascii="宋体" w:eastAsia="宋体" w:hAnsi="宋体" w:cs="宋体" w:hint="eastAsia"/>
          <w:bCs/>
          <w:kern w:val="44"/>
          <w:sz w:val="21"/>
          <w:szCs w:val="21"/>
        </w:rPr>
        <w:tab/>
        <w:t>保险合同解除</w:t>
      </w:r>
    </w:p>
    <w:p w:rsidR="00242E2A" w:rsidRDefault="001D45C9">
      <w:pPr>
        <w:rPr>
          <w:rFonts w:eastAsia="宋体"/>
          <w:sz w:val="21"/>
          <w:szCs w:val="20"/>
        </w:rPr>
      </w:pPr>
      <w:r>
        <w:rPr>
          <w:rFonts w:eastAsia="宋体" w:hint="eastAsia"/>
          <w:sz w:val="21"/>
          <w:szCs w:val="20"/>
        </w:rPr>
        <w:t>本保险合同成立后，除本保险合同另有约定外，投保人可以要求解除本保险合同。但已发生任何保险金给付或已发生本保险合同约定的保险事故但尚未给付保险金的，投保人不得要求解除本保险合同。</w:t>
      </w:r>
    </w:p>
    <w:p w:rsidR="00242E2A" w:rsidRDefault="001D45C9">
      <w:pPr>
        <w:rPr>
          <w:rFonts w:eastAsia="宋体"/>
          <w:sz w:val="21"/>
          <w:szCs w:val="20"/>
        </w:rPr>
      </w:pPr>
      <w:r>
        <w:rPr>
          <w:rFonts w:eastAsia="宋体" w:hint="eastAsia"/>
          <w:sz w:val="21"/>
          <w:szCs w:val="20"/>
        </w:rPr>
        <w:t>投保人要求解除本保险合同时，应填写保险合同解除申请书，并提交保险单、保险费交付凭证和投保人身份证明。本保险合同自本保险人接到保险合同解除申请书时终止。本保险人于接到保险合同解除申请书之日起三十日内向投保人退还本保险合同的</w:t>
      </w:r>
      <w:hyperlink w:anchor="_9.14_未满期净保险费" w:history="1">
        <w:r>
          <w:rPr>
            <w:rFonts w:eastAsia="宋体" w:hint="eastAsia"/>
            <w:sz w:val="21"/>
            <w:szCs w:val="20"/>
          </w:rPr>
          <w:t>现金价值（</w:t>
        </w:r>
        <w:r>
          <w:rPr>
            <w:rFonts w:eastAsia="宋体"/>
            <w:sz w:val="21"/>
            <w:szCs w:val="20"/>
          </w:rPr>
          <w:t>见释义）</w:t>
        </w:r>
      </w:hyperlink>
      <w:r>
        <w:rPr>
          <w:rFonts w:eastAsia="宋体" w:hint="eastAsia"/>
          <w:sz w:val="21"/>
          <w:szCs w:val="20"/>
        </w:rPr>
        <w:t>；</w:t>
      </w:r>
      <w:r>
        <w:rPr>
          <w:rFonts w:eastAsia="宋体"/>
          <w:sz w:val="21"/>
          <w:szCs w:val="20"/>
        </w:rPr>
        <w:t>但</w:t>
      </w:r>
      <w:r>
        <w:rPr>
          <w:rFonts w:eastAsia="宋体" w:hint="eastAsia"/>
          <w:sz w:val="21"/>
          <w:szCs w:val="20"/>
        </w:rPr>
        <w:t>若</w:t>
      </w:r>
      <w:r>
        <w:rPr>
          <w:rFonts w:eastAsia="宋体"/>
          <w:sz w:val="21"/>
          <w:szCs w:val="20"/>
        </w:rPr>
        <w:t>投保人在</w:t>
      </w:r>
      <w:r>
        <w:rPr>
          <w:rFonts w:eastAsia="宋体" w:hint="eastAsia"/>
          <w:sz w:val="21"/>
          <w:szCs w:val="20"/>
        </w:rPr>
        <w:t>保险责任开始前就要求解除合同，则保险人全额退还已交纳</w:t>
      </w:r>
      <w:r>
        <w:rPr>
          <w:rFonts w:eastAsia="宋体"/>
          <w:sz w:val="21"/>
          <w:szCs w:val="20"/>
        </w:rPr>
        <w:t>的保险费</w:t>
      </w:r>
      <w:r>
        <w:rPr>
          <w:rFonts w:eastAsia="宋体" w:hint="eastAsia"/>
          <w:sz w:val="21"/>
          <w:szCs w:val="20"/>
        </w:rPr>
        <w:t>。</w:t>
      </w:r>
    </w:p>
    <w:p w:rsidR="00242E2A" w:rsidRDefault="001D45C9">
      <w:pPr>
        <w:rPr>
          <w:rFonts w:ascii="宋体" w:eastAsia="宋体" w:hAnsi="宋体" w:cs="宋体"/>
          <w:bCs/>
          <w:kern w:val="44"/>
          <w:sz w:val="21"/>
          <w:szCs w:val="21"/>
        </w:rPr>
      </w:pPr>
      <w:r>
        <w:rPr>
          <w:rFonts w:ascii="宋体" w:eastAsia="宋体" w:hAnsi="宋体" w:cs="宋体"/>
          <w:bCs/>
          <w:kern w:val="44"/>
          <w:sz w:val="21"/>
          <w:szCs w:val="21"/>
        </w:rPr>
        <w:t>7</w:t>
      </w:r>
      <w:r>
        <w:rPr>
          <w:rFonts w:ascii="宋体" w:eastAsia="宋体" w:hAnsi="宋体" w:cs="宋体" w:hint="eastAsia"/>
          <w:bCs/>
          <w:kern w:val="44"/>
          <w:sz w:val="21"/>
          <w:szCs w:val="21"/>
        </w:rPr>
        <w:tab/>
        <w:t>争议处理和法律适用</w:t>
      </w:r>
    </w:p>
    <w:p w:rsidR="00242E2A" w:rsidRDefault="001D45C9">
      <w:pPr>
        <w:rPr>
          <w:rFonts w:ascii="宋体" w:eastAsia="宋体" w:hAnsi="宋体" w:cs="宋体"/>
          <w:bCs/>
          <w:color w:val="000000"/>
          <w:sz w:val="21"/>
          <w:szCs w:val="21"/>
        </w:rPr>
      </w:pPr>
      <w:r>
        <w:rPr>
          <w:rFonts w:ascii="宋体" w:eastAsia="宋体" w:hAnsi="宋体" w:cs="宋体"/>
          <w:bCs/>
          <w:color w:val="000000"/>
          <w:sz w:val="21"/>
          <w:szCs w:val="21"/>
        </w:rPr>
        <w:t>7</w:t>
      </w:r>
      <w:r>
        <w:rPr>
          <w:rFonts w:ascii="宋体" w:eastAsia="宋体" w:hAnsi="宋体" w:cs="宋体" w:hint="eastAsia"/>
          <w:bCs/>
          <w:color w:val="000000"/>
          <w:sz w:val="21"/>
          <w:szCs w:val="21"/>
        </w:rPr>
        <w:t>.1</w:t>
      </w:r>
      <w:r>
        <w:rPr>
          <w:rFonts w:ascii="宋体" w:eastAsia="宋体" w:hAnsi="宋体" w:cs="宋体" w:hint="eastAsia"/>
          <w:bCs/>
          <w:color w:val="000000"/>
          <w:sz w:val="21"/>
          <w:szCs w:val="21"/>
        </w:rPr>
        <w:tab/>
        <w:t>争议处理</w:t>
      </w:r>
    </w:p>
    <w:p w:rsidR="00242E2A" w:rsidRDefault="001D45C9">
      <w:pPr>
        <w:rPr>
          <w:rFonts w:ascii="宋体" w:eastAsia="宋体" w:hAnsi="宋体"/>
          <w:sz w:val="21"/>
          <w:szCs w:val="21"/>
        </w:rPr>
      </w:pPr>
      <w:r>
        <w:rPr>
          <w:rFonts w:ascii="宋体" w:eastAsia="宋体" w:hAnsi="宋体" w:hint="eastAsia"/>
          <w:sz w:val="21"/>
          <w:szCs w:val="21"/>
        </w:rPr>
        <w:t>合同争议解决方式由当事人在合同约定时从下列两种方式中选择一种：</w:t>
      </w:r>
    </w:p>
    <w:p w:rsidR="00242E2A" w:rsidRDefault="001D45C9">
      <w:pPr>
        <w:rPr>
          <w:rFonts w:ascii="宋体" w:eastAsia="宋体" w:hAnsi="宋体"/>
          <w:sz w:val="21"/>
          <w:szCs w:val="21"/>
        </w:rPr>
      </w:pPr>
      <w:r>
        <w:rPr>
          <w:rFonts w:ascii="宋体" w:eastAsia="宋体" w:hAnsi="宋体" w:hint="eastAsia"/>
          <w:sz w:val="21"/>
          <w:szCs w:val="21"/>
        </w:rPr>
        <w:t>因履行本合同发生的争议，由当事人协商解决，协商不成的，提交保险单载明的仲裁委员会仲裁；</w:t>
      </w:r>
    </w:p>
    <w:p w:rsidR="00242E2A" w:rsidRDefault="001D45C9">
      <w:pPr>
        <w:rPr>
          <w:rFonts w:ascii="宋体" w:eastAsia="宋体" w:hAnsi="宋体"/>
          <w:sz w:val="21"/>
          <w:szCs w:val="21"/>
        </w:rPr>
      </w:pPr>
      <w:r>
        <w:rPr>
          <w:rFonts w:ascii="宋体" w:eastAsia="宋体" w:hAnsi="宋体" w:hint="eastAsia"/>
          <w:sz w:val="21"/>
          <w:szCs w:val="21"/>
        </w:rPr>
        <w:t>因履行本合同发生的争议，由当事人协商解决，协商不成的，依法向人民法院起诉。</w:t>
      </w:r>
    </w:p>
    <w:p w:rsidR="00242E2A" w:rsidRDefault="001D45C9">
      <w:pPr>
        <w:rPr>
          <w:rFonts w:ascii="宋体" w:eastAsia="宋体" w:hAnsi="宋体" w:cs="宋体"/>
          <w:bCs/>
          <w:color w:val="000000"/>
          <w:sz w:val="21"/>
          <w:szCs w:val="21"/>
        </w:rPr>
      </w:pPr>
      <w:r>
        <w:rPr>
          <w:rFonts w:ascii="宋体" w:eastAsia="宋体" w:hAnsi="宋体" w:cs="宋体"/>
          <w:bCs/>
          <w:color w:val="000000"/>
          <w:sz w:val="21"/>
          <w:szCs w:val="21"/>
        </w:rPr>
        <w:t>7</w:t>
      </w:r>
      <w:r>
        <w:rPr>
          <w:rFonts w:ascii="宋体" w:eastAsia="宋体" w:hAnsi="宋体" w:cs="宋体" w:hint="eastAsia"/>
          <w:bCs/>
          <w:color w:val="000000"/>
          <w:sz w:val="21"/>
          <w:szCs w:val="21"/>
        </w:rPr>
        <w:t>.2</w:t>
      </w:r>
      <w:r>
        <w:rPr>
          <w:rFonts w:ascii="宋体" w:eastAsia="宋体" w:hAnsi="宋体" w:cs="宋体" w:hint="eastAsia"/>
          <w:bCs/>
          <w:color w:val="000000"/>
          <w:sz w:val="21"/>
          <w:szCs w:val="21"/>
        </w:rPr>
        <w:tab/>
        <w:t>法律适用</w:t>
      </w:r>
    </w:p>
    <w:p w:rsidR="00242E2A" w:rsidRDefault="001D45C9">
      <w:pPr>
        <w:rPr>
          <w:rFonts w:ascii="宋体" w:eastAsia="宋体" w:hAnsi="宋体"/>
          <w:sz w:val="21"/>
          <w:szCs w:val="21"/>
        </w:rPr>
      </w:pPr>
      <w:r>
        <w:rPr>
          <w:rFonts w:ascii="宋体" w:eastAsia="宋体" w:hAnsi="宋体" w:hint="eastAsia"/>
          <w:sz w:val="21"/>
          <w:szCs w:val="21"/>
        </w:rPr>
        <w:t>与本保险合同有关的以及履行本保险合同产生的一切争议处理适用中华人民共和国法律（不包括港澳台地区法律）。</w:t>
      </w:r>
    </w:p>
    <w:p w:rsidR="00242E2A" w:rsidRDefault="001D45C9">
      <w:pPr>
        <w:rPr>
          <w:rFonts w:ascii="宋体" w:eastAsia="宋体" w:hAnsi="宋体" w:cs="宋体"/>
          <w:bCs/>
          <w:kern w:val="44"/>
          <w:sz w:val="21"/>
          <w:szCs w:val="21"/>
        </w:rPr>
      </w:pPr>
      <w:r>
        <w:rPr>
          <w:rFonts w:ascii="宋体" w:eastAsia="宋体" w:hAnsi="宋体" w:cs="宋体"/>
          <w:bCs/>
          <w:kern w:val="44"/>
          <w:sz w:val="21"/>
          <w:szCs w:val="21"/>
        </w:rPr>
        <w:t>8</w:t>
      </w:r>
      <w:r>
        <w:rPr>
          <w:rFonts w:ascii="宋体" w:eastAsia="宋体" w:hAnsi="宋体" w:cs="宋体" w:hint="eastAsia"/>
          <w:bCs/>
          <w:kern w:val="44"/>
          <w:sz w:val="21"/>
          <w:szCs w:val="21"/>
        </w:rPr>
        <w:tab/>
        <w:t>合法性保证</w:t>
      </w:r>
    </w:p>
    <w:p w:rsidR="00242E2A" w:rsidRDefault="001D45C9">
      <w:pPr>
        <w:rPr>
          <w:rFonts w:ascii="宋体" w:eastAsia="宋体" w:hAnsi="宋体"/>
          <w:sz w:val="21"/>
          <w:szCs w:val="21"/>
        </w:rPr>
      </w:pPr>
      <w:r>
        <w:rPr>
          <w:rFonts w:ascii="宋体" w:eastAsia="宋体" w:hAnsi="宋体" w:hint="eastAsia"/>
          <w:sz w:val="21"/>
          <w:szCs w:val="21"/>
        </w:rPr>
        <w:t>本保险合同约定与《中华人民共和国保险法》等法律规定相悖之处，以法律规定为准。本保险合同未尽事宜，以法律规定为准。</w:t>
      </w:r>
    </w:p>
    <w:p w:rsidR="00242E2A" w:rsidRDefault="001D45C9">
      <w:pPr>
        <w:rPr>
          <w:rFonts w:ascii="宋体" w:eastAsia="宋体" w:hAnsi="宋体" w:cs="宋体"/>
          <w:bCs/>
          <w:kern w:val="44"/>
          <w:sz w:val="21"/>
          <w:szCs w:val="21"/>
        </w:rPr>
      </w:pPr>
      <w:r>
        <w:rPr>
          <w:rFonts w:ascii="宋体" w:eastAsia="宋体" w:hAnsi="宋体" w:cs="宋体"/>
          <w:bCs/>
          <w:kern w:val="44"/>
          <w:sz w:val="21"/>
          <w:szCs w:val="21"/>
        </w:rPr>
        <w:t>9</w:t>
      </w:r>
      <w:r>
        <w:rPr>
          <w:rFonts w:ascii="宋体" w:eastAsia="宋体" w:hAnsi="宋体" w:cs="宋体" w:hint="eastAsia"/>
          <w:bCs/>
          <w:kern w:val="44"/>
          <w:sz w:val="21"/>
          <w:szCs w:val="21"/>
        </w:rPr>
        <w:tab/>
        <w:t>释义</w:t>
      </w:r>
    </w:p>
    <w:p w:rsidR="00242E2A" w:rsidRDefault="001D45C9">
      <w:pPr>
        <w:rPr>
          <w:rFonts w:ascii="宋体" w:eastAsia="宋体" w:hAnsi="宋体" w:cs="宋体"/>
          <w:bCs/>
          <w:sz w:val="21"/>
          <w:szCs w:val="21"/>
        </w:rPr>
      </w:pPr>
      <w:r>
        <w:rPr>
          <w:rFonts w:ascii="宋体" w:eastAsia="宋体" w:hAnsi="宋体" w:cs="宋体"/>
          <w:bCs/>
          <w:sz w:val="21"/>
          <w:szCs w:val="21"/>
        </w:rPr>
        <w:t>9</w:t>
      </w:r>
      <w:r>
        <w:rPr>
          <w:rFonts w:ascii="宋体" w:eastAsia="宋体" w:hAnsi="宋体" w:cs="宋体" w:hint="eastAsia"/>
          <w:bCs/>
          <w:sz w:val="21"/>
          <w:szCs w:val="21"/>
        </w:rPr>
        <w:t>.1</w:t>
      </w:r>
      <w:r>
        <w:rPr>
          <w:rFonts w:ascii="宋体" w:eastAsia="宋体" w:hAnsi="宋体" w:cs="宋体" w:hint="eastAsia"/>
          <w:bCs/>
          <w:sz w:val="21"/>
          <w:szCs w:val="21"/>
        </w:rPr>
        <w:tab/>
        <w:t>周岁</w:t>
      </w:r>
    </w:p>
    <w:p w:rsidR="00242E2A" w:rsidRDefault="001D45C9">
      <w:pPr>
        <w:rPr>
          <w:rFonts w:ascii="宋体" w:eastAsia="宋体" w:hAnsi="宋体"/>
          <w:sz w:val="21"/>
          <w:szCs w:val="21"/>
        </w:rPr>
      </w:pPr>
      <w:r>
        <w:rPr>
          <w:rFonts w:ascii="宋体" w:eastAsia="宋体" w:hAnsi="宋体" w:hint="eastAsia"/>
          <w:sz w:val="21"/>
          <w:szCs w:val="21"/>
        </w:rPr>
        <w:t>以法定身份证明文件中记载的出生日期为基础计算的实足年龄。</w:t>
      </w:r>
    </w:p>
    <w:p w:rsidR="00242E2A" w:rsidRDefault="001D45C9">
      <w:pPr>
        <w:rPr>
          <w:rFonts w:ascii="宋体" w:eastAsia="宋体" w:hAnsi="宋体" w:cs="宋体"/>
          <w:bCs/>
          <w:sz w:val="21"/>
          <w:szCs w:val="21"/>
        </w:rPr>
      </w:pPr>
      <w:r>
        <w:rPr>
          <w:rFonts w:ascii="宋体" w:eastAsia="宋体" w:hAnsi="宋体" w:cs="宋体" w:hint="eastAsia"/>
          <w:bCs/>
          <w:sz w:val="21"/>
          <w:szCs w:val="21"/>
        </w:rPr>
        <w:t>9.</w:t>
      </w:r>
      <w:r>
        <w:rPr>
          <w:rFonts w:ascii="宋体" w:eastAsia="宋体" w:hAnsi="宋体" w:cs="宋体"/>
          <w:bCs/>
          <w:sz w:val="21"/>
          <w:szCs w:val="21"/>
        </w:rPr>
        <w:t>2</w:t>
      </w:r>
      <w:r>
        <w:rPr>
          <w:rFonts w:ascii="宋体" w:eastAsia="宋体" w:hAnsi="宋体" w:cs="宋体" w:hint="eastAsia"/>
          <w:bCs/>
          <w:sz w:val="21"/>
          <w:szCs w:val="21"/>
        </w:rPr>
        <w:tab/>
        <w:t>等待期</w:t>
      </w:r>
      <w:r>
        <w:rPr>
          <w:rFonts w:ascii="宋体" w:eastAsia="宋体" w:hAnsi="宋体" w:cs="宋体"/>
          <w:bCs/>
          <w:sz w:val="21"/>
          <w:szCs w:val="21"/>
        </w:rPr>
        <w:fldChar w:fldCharType="begin"/>
      </w:r>
      <w:r>
        <w:rPr>
          <w:rFonts w:ascii="宋体" w:eastAsia="宋体" w:hAnsi="宋体" w:cs="宋体"/>
          <w:bCs/>
          <w:sz w:val="21"/>
          <w:szCs w:val="21"/>
        </w:rPr>
        <w:instrText>HYPERLINK  \l "_2.1_保险责任"</w:instrText>
      </w:r>
      <w:r>
        <w:rPr>
          <w:rFonts w:ascii="宋体" w:eastAsia="宋体" w:hAnsi="宋体" w:cs="宋体"/>
          <w:bCs/>
          <w:sz w:val="21"/>
          <w:szCs w:val="21"/>
        </w:rPr>
        <w:fldChar w:fldCharType="separate"/>
      </w:r>
    </w:p>
    <w:p w:rsidR="00242E2A" w:rsidRDefault="001D45C9">
      <w:pPr>
        <w:rPr>
          <w:rFonts w:ascii="宋体" w:eastAsia="宋体" w:hAnsi="宋体"/>
          <w:sz w:val="21"/>
          <w:szCs w:val="21"/>
        </w:rPr>
      </w:pPr>
      <w:r>
        <w:rPr>
          <w:rFonts w:eastAsia="宋体"/>
          <w:sz w:val="21"/>
          <w:szCs w:val="20"/>
        </w:rPr>
        <w:fldChar w:fldCharType="end"/>
      </w:r>
      <w:r>
        <w:rPr>
          <w:rFonts w:ascii="宋体" w:eastAsia="宋体" w:hAnsi="宋体" w:hint="eastAsia"/>
          <w:sz w:val="21"/>
          <w:szCs w:val="21"/>
        </w:rPr>
        <w:t>是指自被保险人</w:t>
      </w:r>
      <w:r>
        <w:rPr>
          <w:rFonts w:ascii="宋体" w:eastAsia="宋体" w:hAnsi="宋体"/>
          <w:sz w:val="21"/>
          <w:szCs w:val="21"/>
        </w:rPr>
        <w:t>获得被保资格</w:t>
      </w:r>
      <w:r>
        <w:rPr>
          <w:rFonts w:ascii="宋体" w:eastAsia="宋体" w:hAnsi="宋体" w:hint="eastAsia"/>
          <w:sz w:val="21"/>
          <w:szCs w:val="21"/>
        </w:rPr>
        <w:t>之日起计算的一段时间（该时间以保险单载明为准；若保险</w:t>
      </w:r>
      <w:r>
        <w:rPr>
          <w:rFonts w:ascii="宋体" w:eastAsia="宋体" w:hAnsi="宋体" w:hint="eastAsia"/>
          <w:sz w:val="21"/>
          <w:szCs w:val="21"/>
        </w:rPr>
        <w:lastRenderedPageBreak/>
        <w:t>单未载明则该时间视为</w:t>
      </w:r>
      <w:r>
        <w:rPr>
          <w:rFonts w:ascii="宋体" w:eastAsia="宋体" w:hAnsi="宋体"/>
          <w:sz w:val="21"/>
          <w:szCs w:val="21"/>
        </w:rPr>
        <w:t>60</w:t>
      </w:r>
      <w:r>
        <w:rPr>
          <w:rFonts w:ascii="宋体" w:eastAsia="宋体" w:hAnsi="宋体" w:hint="eastAsia"/>
          <w:sz w:val="21"/>
          <w:szCs w:val="21"/>
        </w:rPr>
        <w:t>日），经过该段时间后，保险人才对被保险人承担给付</w:t>
      </w:r>
      <w:r>
        <w:rPr>
          <w:rFonts w:ascii="宋体" w:eastAsia="宋体" w:hAnsi="宋体"/>
          <w:sz w:val="21"/>
          <w:szCs w:val="21"/>
        </w:rPr>
        <w:t>保险金</w:t>
      </w:r>
      <w:r>
        <w:rPr>
          <w:rFonts w:ascii="宋体" w:eastAsia="宋体" w:hAnsi="宋体" w:hint="eastAsia"/>
          <w:sz w:val="21"/>
          <w:szCs w:val="21"/>
        </w:rPr>
        <w:t>责任；在此期间，尽管保险合同已经生效，但保险人并不承担给付</w:t>
      </w:r>
      <w:r>
        <w:rPr>
          <w:rFonts w:ascii="宋体" w:eastAsia="宋体" w:hAnsi="宋体"/>
          <w:sz w:val="21"/>
          <w:szCs w:val="21"/>
        </w:rPr>
        <w:t>保险</w:t>
      </w:r>
      <w:r>
        <w:rPr>
          <w:rFonts w:ascii="宋体" w:eastAsia="宋体" w:hAnsi="宋体" w:hint="eastAsia"/>
          <w:sz w:val="21"/>
          <w:szCs w:val="21"/>
        </w:rPr>
        <w:t>金责任。</w:t>
      </w:r>
    </w:p>
    <w:p w:rsidR="00242E2A" w:rsidRDefault="001D45C9">
      <w:pPr>
        <w:rPr>
          <w:rFonts w:ascii="宋体" w:eastAsia="宋体" w:hAnsi="宋体"/>
          <w:sz w:val="21"/>
          <w:szCs w:val="21"/>
        </w:rPr>
      </w:pPr>
      <w:r>
        <w:rPr>
          <w:rFonts w:ascii="宋体" w:eastAsia="宋体" w:hAnsi="宋体" w:hint="eastAsia"/>
          <w:sz w:val="21"/>
          <w:szCs w:val="21"/>
        </w:rPr>
        <w:t>除另有约定外</w:t>
      </w:r>
      <w:r>
        <w:rPr>
          <w:rFonts w:ascii="宋体" w:eastAsia="宋体" w:hAnsi="宋体"/>
          <w:sz w:val="21"/>
          <w:szCs w:val="21"/>
        </w:rPr>
        <w:t>，续保的</w:t>
      </w:r>
      <w:r>
        <w:rPr>
          <w:rFonts w:ascii="宋体" w:eastAsia="宋体" w:hAnsi="宋体" w:hint="eastAsia"/>
          <w:sz w:val="21"/>
          <w:szCs w:val="21"/>
        </w:rPr>
        <w:t>情况下，</w:t>
      </w:r>
      <w:r>
        <w:rPr>
          <w:rFonts w:ascii="宋体" w:eastAsia="宋体" w:hAnsi="宋体"/>
          <w:sz w:val="21"/>
          <w:szCs w:val="21"/>
        </w:rPr>
        <w:t>等待期</w:t>
      </w:r>
      <w:r>
        <w:rPr>
          <w:rFonts w:ascii="宋体" w:eastAsia="宋体" w:hAnsi="宋体" w:hint="eastAsia"/>
          <w:sz w:val="21"/>
          <w:szCs w:val="21"/>
        </w:rPr>
        <w:t>为</w:t>
      </w:r>
      <w:r>
        <w:rPr>
          <w:rFonts w:ascii="宋体" w:eastAsia="宋体" w:hAnsi="宋体"/>
          <w:sz w:val="21"/>
          <w:szCs w:val="21"/>
        </w:rPr>
        <w:t>0日。</w:t>
      </w:r>
      <w:r>
        <w:rPr>
          <w:rFonts w:ascii="宋体" w:eastAsia="宋体" w:hAnsi="宋体" w:hint="eastAsia"/>
          <w:sz w:val="21"/>
          <w:szCs w:val="20"/>
        </w:rPr>
        <w:t>保险</w:t>
      </w:r>
      <w:r>
        <w:rPr>
          <w:rFonts w:ascii="宋体" w:eastAsia="宋体" w:hAnsi="宋体"/>
          <w:sz w:val="21"/>
          <w:szCs w:val="20"/>
        </w:rPr>
        <w:t>期间届满前或</w:t>
      </w:r>
      <w:r>
        <w:rPr>
          <w:rFonts w:ascii="宋体" w:eastAsia="宋体" w:hAnsi="宋体" w:hint="eastAsia"/>
          <w:sz w:val="21"/>
          <w:szCs w:val="20"/>
        </w:rPr>
        <w:t>保险期间届满，投保人需要重新向保险公司申请投保本产品，并经保险人同意，交纳保险费，获得新的保险合同。</w:t>
      </w:r>
      <w:r>
        <w:rPr>
          <w:rFonts w:ascii="宋体" w:eastAsia="宋体" w:hAnsi="宋体" w:hint="eastAsia"/>
          <w:sz w:val="21"/>
          <w:szCs w:val="21"/>
        </w:rPr>
        <w:t>续保合同</w:t>
      </w:r>
      <w:r>
        <w:rPr>
          <w:rFonts w:ascii="宋体" w:eastAsia="宋体" w:hAnsi="宋体"/>
          <w:sz w:val="21"/>
          <w:szCs w:val="21"/>
        </w:rPr>
        <w:t>保险</w:t>
      </w:r>
      <w:r>
        <w:rPr>
          <w:rFonts w:ascii="宋体" w:eastAsia="宋体" w:hAnsi="宋体" w:hint="eastAsia"/>
          <w:sz w:val="21"/>
          <w:szCs w:val="21"/>
        </w:rPr>
        <w:t>期间</w:t>
      </w:r>
      <w:r>
        <w:rPr>
          <w:rFonts w:ascii="宋体" w:eastAsia="宋体" w:hAnsi="宋体"/>
          <w:sz w:val="21"/>
          <w:szCs w:val="21"/>
        </w:rPr>
        <w:t>的</w:t>
      </w:r>
      <w:r>
        <w:rPr>
          <w:rFonts w:ascii="宋体" w:eastAsia="宋体" w:hAnsi="宋体" w:hint="eastAsia"/>
          <w:sz w:val="21"/>
          <w:szCs w:val="21"/>
        </w:rPr>
        <w:t>起始</w:t>
      </w:r>
      <w:r>
        <w:rPr>
          <w:rFonts w:ascii="宋体" w:eastAsia="宋体" w:hAnsi="宋体"/>
          <w:sz w:val="21"/>
          <w:szCs w:val="21"/>
        </w:rPr>
        <w:t>日期与</w:t>
      </w:r>
      <w:r>
        <w:rPr>
          <w:rFonts w:ascii="宋体" w:eastAsia="宋体" w:hAnsi="宋体" w:hint="eastAsia"/>
          <w:sz w:val="21"/>
          <w:szCs w:val="21"/>
        </w:rPr>
        <w:t>续保</w:t>
      </w:r>
      <w:r>
        <w:rPr>
          <w:rFonts w:ascii="宋体" w:eastAsia="宋体" w:hAnsi="宋体"/>
          <w:sz w:val="21"/>
          <w:szCs w:val="21"/>
        </w:rPr>
        <w:t>对应</w:t>
      </w:r>
      <w:r>
        <w:rPr>
          <w:rFonts w:ascii="宋体" w:eastAsia="宋体" w:hAnsi="宋体" w:hint="eastAsia"/>
          <w:sz w:val="21"/>
          <w:szCs w:val="21"/>
        </w:rPr>
        <w:t>上一保险合同保险期间的终止日期相连不间断。</w:t>
      </w:r>
    </w:p>
    <w:p w:rsidR="00242E2A" w:rsidRDefault="001D45C9">
      <w:pPr>
        <w:rPr>
          <w:rFonts w:ascii="宋体" w:eastAsia="宋体" w:hAnsi="宋体" w:cs="宋体"/>
          <w:bCs/>
          <w:sz w:val="21"/>
          <w:szCs w:val="21"/>
        </w:rPr>
      </w:pPr>
      <w:r>
        <w:rPr>
          <w:rFonts w:ascii="宋体" w:eastAsia="宋体" w:hAnsi="宋体" w:cs="宋体"/>
          <w:bCs/>
          <w:sz w:val="21"/>
          <w:szCs w:val="21"/>
        </w:rPr>
        <w:fldChar w:fldCharType="begin"/>
      </w:r>
      <w:r>
        <w:rPr>
          <w:rFonts w:ascii="宋体" w:eastAsia="宋体" w:hAnsi="宋体" w:cs="宋体"/>
          <w:bCs/>
          <w:sz w:val="21"/>
          <w:szCs w:val="21"/>
        </w:rPr>
        <w:instrText xml:space="preserve"> HYPERLINK  \l "_2.1_保险责任" </w:instrText>
      </w:r>
      <w:r>
        <w:rPr>
          <w:rFonts w:ascii="宋体" w:eastAsia="宋体" w:hAnsi="宋体" w:cs="宋体"/>
          <w:bCs/>
          <w:sz w:val="21"/>
          <w:szCs w:val="21"/>
        </w:rPr>
        <w:fldChar w:fldCharType="separate"/>
      </w:r>
      <w:r>
        <w:rPr>
          <w:rFonts w:ascii="宋体" w:eastAsia="宋体" w:hAnsi="宋体" w:cs="宋体"/>
          <w:bCs/>
          <w:sz w:val="21"/>
          <w:szCs w:val="21"/>
        </w:rPr>
        <w:t>9.3</w:t>
      </w:r>
      <w:r>
        <w:rPr>
          <w:rFonts w:ascii="宋体" w:eastAsia="宋体" w:hAnsi="宋体" w:cs="宋体" w:hint="eastAsia"/>
          <w:bCs/>
          <w:sz w:val="21"/>
          <w:szCs w:val="21"/>
        </w:rPr>
        <w:tab/>
        <w:t>发病、首次发病</w:t>
      </w:r>
    </w:p>
    <w:p w:rsidR="00242E2A" w:rsidRDefault="001D45C9">
      <w:pPr>
        <w:rPr>
          <w:rFonts w:ascii="宋体" w:eastAsia="宋体" w:hAnsi="宋体" w:cs="宋体"/>
          <w:bCs/>
          <w:sz w:val="21"/>
          <w:szCs w:val="21"/>
        </w:rPr>
      </w:pPr>
      <w:r>
        <w:rPr>
          <w:rFonts w:eastAsia="宋体"/>
          <w:sz w:val="21"/>
        </w:rPr>
        <w:fldChar w:fldCharType="end"/>
      </w:r>
      <w:r>
        <w:rPr>
          <w:rFonts w:ascii="宋体" w:eastAsia="宋体" w:hAnsi="宋体" w:hint="eastAsia"/>
          <w:sz w:val="21"/>
        </w:rPr>
        <w:t>发病，是指被保险人出现本保险合同约定的疾病的前兆、症状或异常的身体状况，或已经显现足以促使一般普通谨慎人士引起注意并寻求诊断、治疗或护理的病症。</w:t>
      </w:r>
    </w:p>
    <w:p w:rsidR="00242E2A" w:rsidRDefault="001D45C9">
      <w:pPr>
        <w:rPr>
          <w:rFonts w:ascii="宋体" w:eastAsia="宋体" w:hAnsi="宋体"/>
          <w:sz w:val="21"/>
        </w:rPr>
      </w:pPr>
      <w:r>
        <w:rPr>
          <w:rFonts w:ascii="宋体" w:eastAsia="宋体" w:hAnsi="宋体" w:hint="eastAsia"/>
          <w:sz w:val="21"/>
        </w:rPr>
        <w:t>首次发病，是指被保险人第一次发生并首次被确诊患上本保险合同约定的疾病，并且该疾病在该被保险人获得被保资格前并未发病或有任何身体的前兆、症状或异常状况。</w:t>
      </w:r>
    </w:p>
    <w:p w:rsidR="00242E2A" w:rsidRDefault="001D45C9">
      <w:pPr>
        <w:rPr>
          <w:rFonts w:ascii="宋体" w:eastAsia="宋体" w:hAnsi="宋体" w:cs="宋体"/>
          <w:bCs/>
          <w:sz w:val="21"/>
          <w:szCs w:val="21"/>
        </w:rPr>
      </w:pPr>
      <w:r>
        <w:rPr>
          <w:rFonts w:ascii="宋体" w:eastAsia="宋体" w:hAnsi="宋体" w:cs="宋体"/>
          <w:bCs/>
          <w:sz w:val="21"/>
          <w:szCs w:val="21"/>
        </w:rPr>
        <w:fldChar w:fldCharType="begin"/>
      </w:r>
      <w:r>
        <w:rPr>
          <w:rFonts w:ascii="宋体" w:eastAsia="宋体" w:hAnsi="宋体" w:cs="宋体"/>
          <w:bCs/>
          <w:sz w:val="21"/>
          <w:szCs w:val="21"/>
        </w:rPr>
        <w:instrText xml:space="preserve"> HYPERLINK  \l "_2.1_保险责任" </w:instrText>
      </w:r>
      <w:r>
        <w:rPr>
          <w:rFonts w:ascii="宋体" w:eastAsia="宋体" w:hAnsi="宋体" w:cs="宋体"/>
          <w:bCs/>
          <w:sz w:val="21"/>
          <w:szCs w:val="21"/>
        </w:rPr>
        <w:fldChar w:fldCharType="separate"/>
      </w:r>
      <w:r>
        <w:rPr>
          <w:rFonts w:ascii="宋体" w:eastAsia="宋体" w:hAnsi="宋体" w:cs="宋体"/>
          <w:bCs/>
          <w:sz w:val="21"/>
          <w:szCs w:val="21"/>
        </w:rPr>
        <w:t>9.4</w:t>
      </w:r>
      <w:r>
        <w:rPr>
          <w:rFonts w:ascii="宋体" w:eastAsia="宋体" w:hAnsi="宋体" w:cs="宋体" w:hint="eastAsia"/>
          <w:bCs/>
          <w:sz w:val="21"/>
          <w:szCs w:val="21"/>
        </w:rPr>
        <w:tab/>
        <w:t>专科医生</w:t>
      </w:r>
    </w:p>
    <w:p w:rsidR="00242E2A" w:rsidRDefault="001D45C9">
      <w:pPr>
        <w:rPr>
          <w:rFonts w:ascii="宋体" w:eastAsia="宋体" w:hAnsi="宋体"/>
          <w:sz w:val="21"/>
          <w:szCs w:val="20"/>
        </w:rPr>
      </w:pPr>
      <w:r>
        <w:rPr>
          <w:rFonts w:ascii="宋体" w:eastAsia="宋体" w:hAnsi="宋体" w:cs="宋体"/>
          <w:bCs/>
          <w:sz w:val="21"/>
          <w:szCs w:val="21"/>
        </w:rPr>
        <w:fldChar w:fldCharType="end"/>
      </w:r>
      <w:r>
        <w:rPr>
          <w:rFonts w:ascii="宋体" w:eastAsia="宋体" w:hAnsi="宋体"/>
          <w:sz w:val="21"/>
          <w:szCs w:val="20"/>
        </w:rPr>
        <w:t>专科医生应当同时满足以下四项资格条件：</w:t>
      </w:r>
    </w:p>
    <w:p w:rsidR="00242E2A" w:rsidRDefault="001D45C9">
      <w:pPr>
        <w:rPr>
          <w:rFonts w:ascii="宋体" w:eastAsia="宋体" w:hAnsi="宋体"/>
          <w:sz w:val="21"/>
          <w:szCs w:val="21"/>
        </w:rPr>
      </w:pPr>
      <w:r>
        <w:rPr>
          <w:rFonts w:ascii="宋体" w:eastAsia="宋体" w:hAnsi="宋体"/>
          <w:sz w:val="21"/>
          <w:szCs w:val="21"/>
        </w:rPr>
        <w:t>具有有效的中华人民共和国《医师资格证书》；</w:t>
      </w:r>
    </w:p>
    <w:p w:rsidR="00242E2A" w:rsidRDefault="001D45C9">
      <w:pPr>
        <w:rPr>
          <w:rFonts w:ascii="宋体" w:eastAsia="宋体" w:hAnsi="宋体"/>
          <w:sz w:val="21"/>
          <w:szCs w:val="21"/>
        </w:rPr>
      </w:pPr>
      <w:r>
        <w:rPr>
          <w:rFonts w:ascii="宋体" w:eastAsia="宋体" w:hAnsi="宋体"/>
          <w:sz w:val="21"/>
          <w:szCs w:val="21"/>
        </w:rPr>
        <w:t>具有有效的中华人民共和国《医师执业证书》，并按期到相关部门登记注册；</w:t>
      </w:r>
    </w:p>
    <w:p w:rsidR="00242E2A" w:rsidRDefault="001D45C9">
      <w:pPr>
        <w:rPr>
          <w:rFonts w:ascii="宋体" w:eastAsia="宋体" w:hAnsi="宋体"/>
          <w:sz w:val="21"/>
          <w:szCs w:val="21"/>
        </w:rPr>
      </w:pPr>
      <w:r>
        <w:rPr>
          <w:rFonts w:ascii="宋体" w:eastAsia="宋体" w:hAnsi="宋体"/>
          <w:sz w:val="21"/>
          <w:szCs w:val="21"/>
        </w:rPr>
        <w:t>具有有效的中华人民共和国主治医师或主治医师以上职称的《医师职称证书》；</w:t>
      </w:r>
    </w:p>
    <w:p w:rsidR="00242E2A" w:rsidRDefault="001D45C9">
      <w:pPr>
        <w:rPr>
          <w:rFonts w:ascii="宋体" w:eastAsia="宋体" w:hAnsi="宋体"/>
          <w:sz w:val="21"/>
          <w:szCs w:val="21"/>
        </w:rPr>
      </w:pPr>
      <w:r>
        <w:rPr>
          <w:rFonts w:ascii="宋体" w:eastAsia="宋体" w:hAnsi="宋体"/>
          <w:sz w:val="21"/>
          <w:szCs w:val="21"/>
        </w:rPr>
        <w:t>在</w:t>
      </w:r>
      <w:r>
        <w:rPr>
          <w:rFonts w:ascii="宋体" w:eastAsia="宋体" w:hAnsi="宋体" w:hint="eastAsia"/>
          <w:sz w:val="21"/>
          <w:szCs w:val="21"/>
        </w:rPr>
        <w:t>国家《医院分级管理标准》</w:t>
      </w:r>
      <w:r>
        <w:rPr>
          <w:rFonts w:ascii="宋体" w:eastAsia="宋体" w:hAnsi="宋体"/>
          <w:sz w:val="21"/>
          <w:szCs w:val="21"/>
        </w:rPr>
        <w:t>二级或二级以上医院的相应科室从事临床工作三年以上</w:t>
      </w:r>
      <w:r>
        <w:rPr>
          <w:rFonts w:ascii="宋体" w:eastAsia="宋体" w:hAnsi="宋体" w:hint="eastAsia"/>
          <w:sz w:val="21"/>
          <w:szCs w:val="21"/>
        </w:rPr>
        <w:t>。</w:t>
      </w:r>
    </w:p>
    <w:p w:rsidR="00242E2A" w:rsidRDefault="001D45C9">
      <w:pPr>
        <w:rPr>
          <w:rFonts w:ascii="宋体" w:eastAsia="宋体" w:hAnsi="宋体" w:cs="宋体"/>
          <w:bCs/>
          <w:sz w:val="21"/>
          <w:szCs w:val="21"/>
        </w:rPr>
      </w:pPr>
      <w:r>
        <w:rPr>
          <w:rFonts w:ascii="宋体" w:eastAsia="宋体" w:hAnsi="宋体" w:cs="宋体"/>
          <w:bCs/>
          <w:sz w:val="21"/>
          <w:szCs w:val="21"/>
        </w:rPr>
        <w:t>9.5</w:t>
      </w:r>
      <w:r>
        <w:rPr>
          <w:rFonts w:ascii="宋体" w:eastAsia="宋体" w:hAnsi="宋体" w:cs="宋体"/>
          <w:bCs/>
          <w:sz w:val="21"/>
          <w:szCs w:val="21"/>
        </w:rPr>
        <w:tab/>
      </w:r>
      <w:r>
        <w:rPr>
          <w:rFonts w:ascii="宋体" w:eastAsia="宋体" w:hAnsi="宋体" w:cs="宋体" w:hint="eastAsia"/>
          <w:bCs/>
          <w:sz w:val="21"/>
          <w:szCs w:val="21"/>
        </w:rPr>
        <w:t>女性特定疾病</w:t>
      </w:r>
    </w:p>
    <w:p w:rsidR="00242E2A" w:rsidRDefault="001D45C9">
      <w:pPr>
        <w:rPr>
          <w:rFonts w:ascii="宋体" w:eastAsia="宋体" w:hAnsi="宋体" w:cs="Arial"/>
          <w:bCs/>
          <w:spacing w:val="8"/>
          <w:kern w:val="0"/>
          <w:sz w:val="21"/>
          <w:szCs w:val="21"/>
        </w:rPr>
      </w:pPr>
      <w:r>
        <w:rPr>
          <w:rFonts w:ascii="宋体" w:eastAsia="宋体" w:hAnsi="宋体" w:cs="Arial" w:hint="eastAsia"/>
          <w:bCs/>
          <w:spacing w:val="8"/>
          <w:kern w:val="0"/>
          <w:sz w:val="21"/>
          <w:szCs w:val="21"/>
        </w:rPr>
        <w:t>本保险合同约定的女性特定</w:t>
      </w:r>
      <w:r>
        <w:rPr>
          <w:rFonts w:ascii="宋体" w:eastAsia="宋体" w:hAnsi="宋体" w:cs="Arial"/>
          <w:bCs/>
          <w:spacing w:val="8"/>
          <w:kern w:val="0"/>
          <w:sz w:val="21"/>
          <w:szCs w:val="21"/>
        </w:rPr>
        <w:t>疾病</w:t>
      </w:r>
      <w:r>
        <w:rPr>
          <w:rFonts w:ascii="宋体" w:eastAsia="宋体" w:hAnsi="宋体" w:cs="Arial" w:hint="eastAsia"/>
          <w:bCs/>
          <w:spacing w:val="8"/>
          <w:kern w:val="0"/>
          <w:sz w:val="21"/>
          <w:szCs w:val="21"/>
        </w:rPr>
        <w:t>是指以下</w:t>
      </w:r>
      <w:r>
        <w:rPr>
          <w:rFonts w:ascii="宋体" w:eastAsia="宋体" w:hAnsi="宋体" w:cs="Arial"/>
          <w:bCs/>
          <w:spacing w:val="8"/>
          <w:kern w:val="0"/>
          <w:sz w:val="21"/>
          <w:szCs w:val="21"/>
        </w:rPr>
        <w:t>疾病：</w:t>
      </w:r>
    </w:p>
    <w:p w:rsidR="00242E2A" w:rsidRDefault="001D45C9">
      <w:pPr>
        <w:rPr>
          <w:rFonts w:ascii="宋体" w:eastAsia="宋体" w:hAnsi="宋体" w:cs="Arial"/>
          <w:bCs/>
          <w:spacing w:val="8"/>
          <w:kern w:val="0"/>
          <w:sz w:val="21"/>
          <w:szCs w:val="21"/>
        </w:rPr>
      </w:pPr>
      <w:r>
        <w:rPr>
          <w:rFonts w:ascii="宋体" w:eastAsia="宋体" w:hAnsi="宋体" w:cs="Arial" w:hint="eastAsia"/>
          <w:bCs/>
          <w:spacing w:val="8"/>
          <w:kern w:val="0"/>
          <w:sz w:val="21"/>
          <w:szCs w:val="21"/>
        </w:rPr>
        <w:t>（1）女性特定恶性肿瘤</w:t>
      </w:r>
    </w:p>
    <w:p w:rsidR="00242E2A" w:rsidRDefault="001D45C9">
      <w:pPr>
        <w:rPr>
          <w:rFonts w:ascii="宋体" w:eastAsia="宋体" w:hAnsi="宋体" w:cs="Arial"/>
          <w:bCs/>
          <w:spacing w:val="8"/>
          <w:kern w:val="0"/>
          <w:sz w:val="21"/>
          <w:szCs w:val="21"/>
        </w:rPr>
      </w:pPr>
      <w:r>
        <w:rPr>
          <w:rFonts w:ascii="宋体" w:eastAsia="宋体" w:hAnsi="宋体" w:cs="Arial" w:hint="eastAsia"/>
          <w:bCs/>
          <w:spacing w:val="8"/>
          <w:kern w:val="0"/>
          <w:sz w:val="21"/>
          <w:szCs w:val="21"/>
        </w:rPr>
        <w:t>本保险合同约定的女性特定恶性肿瘤，是指原发于女性子宫、子宫颈、卵巢</w:t>
      </w:r>
      <w:r>
        <w:rPr>
          <w:rFonts w:ascii="宋体" w:eastAsia="宋体" w:hAnsi="宋体" w:cs="Arial"/>
          <w:bCs/>
          <w:spacing w:val="8"/>
          <w:kern w:val="0"/>
          <w:sz w:val="21"/>
          <w:szCs w:val="21"/>
        </w:rPr>
        <w:t>、</w:t>
      </w:r>
      <w:r>
        <w:rPr>
          <w:rFonts w:ascii="宋体" w:eastAsia="宋体" w:hAnsi="宋体" w:cs="Arial" w:hint="eastAsia"/>
          <w:bCs/>
          <w:spacing w:val="8"/>
          <w:kern w:val="0"/>
          <w:sz w:val="21"/>
          <w:szCs w:val="21"/>
        </w:rPr>
        <w:t>输卵管、阴道和外阴的恶性肿瘤，</w:t>
      </w:r>
      <w:r>
        <w:rPr>
          <w:rFonts w:ascii="宋体" w:eastAsia="宋体" w:hAnsi="宋体" w:cs="Arial"/>
          <w:bCs/>
          <w:spacing w:val="8"/>
          <w:kern w:val="0"/>
          <w:sz w:val="21"/>
          <w:szCs w:val="21"/>
        </w:rPr>
        <w:t>包括</w:t>
      </w:r>
      <w:r>
        <w:rPr>
          <w:rFonts w:ascii="宋体" w:eastAsia="宋体" w:hAnsi="Calibri" w:cs="宋体" w:hint="eastAsia"/>
          <w:sz w:val="21"/>
          <w:szCs w:val="21"/>
          <w:lang w:val="zh-CN"/>
        </w:rPr>
        <w:t>原发性子宫内膜癌/子宫体癌、原发性子宫肉瘤、原发性宫颈癌、原发性卵巢癌、原发性输卵管癌、原发性外阴/阴道癌</w:t>
      </w:r>
      <w:r>
        <w:rPr>
          <w:rFonts w:ascii="宋体" w:eastAsia="宋体" w:hAnsi="宋体" w:cs="Arial" w:hint="eastAsia"/>
          <w:bCs/>
          <w:spacing w:val="8"/>
          <w:kern w:val="0"/>
          <w:sz w:val="21"/>
          <w:szCs w:val="21"/>
        </w:rPr>
        <w:t>。</w:t>
      </w:r>
    </w:p>
    <w:p w:rsidR="00242E2A" w:rsidRDefault="001D45C9">
      <w:pPr>
        <w:rPr>
          <w:rFonts w:ascii="宋体" w:eastAsia="宋体" w:hAnsi="宋体"/>
          <w:sz w:val="21"/>
          <w:szCs w:val="21"/>
        </w:rPr>
      </w:pPr>
      <w:r>
        <w:rPr>
          <w:rFonts w:ascii="宋体" w:eastAsia="宋体" w:hAnsi="宋体" w:hint="eastAsia"/>
          <w:sz w:val="21"/>
          <w:szCs w:val="21"/>
        </w:rPr>
        <w:t>本保险合同所指的</w:t>
      </w:r>
      <w:r>
        <w:rPr>
          <w:rFonts w:ascii="宋体" w:eastAsia="宋体" w:hAnsi="宋体" w:cs="Arial" w:hint="eastAsia"/>
          <w:bCs/>
          <w:spacing w:val="8"/>
          <w:kern w:val="0"/>
          <w:sz w:val="21"/>
          <w:szCs w:val="21"/>
        </w:rPr>
        <w:t>恶性肿瘤，是</w:t>
      </w:r>
      <w:r>
        <w:rPr>
          <w:rFonts w:ascii="宋体" w:eastAsia="宋体" w:hAnsi="宋体" w:cs="Arial" w:hint="eastAsia"/>
          <w:spacing w:val="8"/>
          <w:kern w:val="0"/>
          <w:sz w:val="21"/>
          <w:szCs w:val="21"/>
        </w:rPr>
        <w:t>指恶性细胞不受控制的进行性增长和扩散，浸润和破坏周围正常组织，可以经血管、淋巴管和体腔扩散转移到身体其他部位，病灶经组织病理学检查（涵盖骨髓病理学检查）</w:t>
      </w:r>
      <w:r>
        <w:rPr>
          <w:rFonts w:ascii="宋体" w:eastAsia="宋体" w:hAnsi="宋体" w:cs="Arial"/>
          <w:spacing w:val="8"/>
          <w:kern w:val="0"/>
          <w:sz w:val="24"/>
          <w:szCs w:val="21"/>
          <w:vertAlign w:val="superscript"/>
        </w:rPr>
        <w:footnoteReference w:id="1"/>
      </w:r>
      <w:r>
        <w:rPr>
          <w:rFonts w:ascii="宋体" w:eastAsia="宋体" w:hAnsi="宋体" w:cs="Arial" w:hint="eastAsia"/>
          <w:spacing w:val="8"/>
          <w:kern w:val="0"/>
          <w:sz w:val="21"/>
          <w:szCs w:val="21"/>
        </w:rPr>
        <w:t>结果明确诊断，临床诊断属于世界卫生组织（WHO，World Health Organization）《疾病和有关健康问题的国际统计分类》第十次修订版（ICD-10）的恶性肿瘤类别及《国际疾病分类肿瘤学专辑》第三版（ICD-O-3）</w:t>
      </w:r>
      <w:r>
        <w:rPr>
          <w:rFonts w:ascii="宋体" w:eastAsia="宋体" w:hAnsi="宋体" w:cs="Arial"/>
          <w:spacing w:val="8"/>
          <w:kern w:val="0"/>
          <w:sz w:val="24"/>
          <w:szCs w:val="21"/>
          <w:vertAlign w:val="superscript"/>
        </w:rPr>
        <w:footnoteReference w:id="2"/>
      </w:r>
      <w:r>
        <w:rPr>
          <w:rFonts w:ascii="宋体" w:eastAsia="宋体" w:hAnsi="宋体" w:cs="Arial" w:hint="eastAsia"/>
          <w:spacing w:val="8"/>
          <w:kern w:val="0"/>
          <w:sz w:val="21"/>
          <w:szCs w:val="21"/>
        </w:rPr>
        <w:t>的肿瘤形态学编码属于3、6、9（恶性肿瘤）范畴的疾病。</w:t>
      </w:r>
    </w:p>
    <w:p w:rsidR="00242E2A" w:rsidRDefault="001D45C9">
      <w:pPr>
        <w:rPr>
          <w:rFonts w:ascii="宋体" w:eastAsia="宋体" w:hAnsi="宋体"/>
          <w:sz w:val="21"/>
        </w:rPr>
      </w:pPr>
      <w:r>
        <w:rPr>
          <w:rFonts w:ascii="宋体" w:eastAsia="宋体" w:hAnsi="宋体" w:hint="eastAsia"/>
          <w:sz w:val="21"/>
        </w:rPr>
        <w:t>下列疾病不在保障范围内：</w:t>
      </w:r>
    </w:p>
    <w:p w:rsidR="00242E2A" w:rsidRDefault="001D45C9">
      <w:pPr>
        <w:rPr>
          <w:rFonts w:ascii="宋体" w:eastAsia="宋体" w:hAnsi="宋体"/>
          <w:sz w:val="21"/>
        </w:rPr>
      </w:pPr>
      <w:r>
        <w:rPr>
          <w:rFonts w:ascii="宋体" w:eastAsia="宋体" w:hAnsi="宋体" w:hint="eastAsia"/>
          <w:sz w:val="21"/>
        </w:rPr>
        <w:lastRenderedPageBreak/>
        <w:t>①ICD-O-3肿瘤形态学编码属于0（良性肿瘤）、1（动态未定性肿瘤）、2（原位癌和非侵袭性癌）范畴的疾病，如：</w:t>
      </w:r>
    </w:p>
    <w:p w:rsidR="00242E2A" w:rsidRDefault="001D45C9">
      <w:pPr>
        <w:rPr>
          <w:rFonts w:ascii="宋体" w:eastAsia="宋体" w:hAnsi="宋体"/>
          <w:sz w:val="21"/>
        </w:rPr>
      </w:pPr>
      <w:r>
        <w:rPr>
          <w:rFonts w:ascii="宋体" w:eastAsia="宋体" w:hAnsi="宋体" w:hint="eastAsia"/>
          <w:sz w:val="21"/>
        </w:rPr>
        <w:t>原位癌，癌前病变，非浸润性癌，非侵袭性癌，肿瘤细胞未侵犯基底层，上皮内瘤变，细胞不典型性增生等；</w:t>
      </w:r>
    </w:p>
    <w:p w:rsidR="00242E2A" w:rsidRDefault="001D45C9">
      <w:pPr>
        <w:rPr>
          <w:rFonts w:ascii="宋体" w:eastAsia="宋体" w:hAnsi="宋体"/>
          <w:sz w:val="21"/>
          <w:szCs w:val="21"/>
        </w:rPr>
      </w:pPr>
      <w:r>
        <w:rPr>
          <w:rFonts w:ascii="宋体" w:eastAsia="宋体" w:hAnsi="宋体" w:hint="eastAsia"/>
          <w:sz w:val="21"/>
        </w:rPr>
        <w:t>交界性肿瘤，交界恶性肿瘤，肿瘤低度恶性潜能，潜在低度恶性肿瘤等。</w:t>
      </w:r>
    </w:p>
    <w:p w:rsidR="00242E2A" w:rsidRDefault="001D45C9">
      <w:pPr>
        <w:rPr>
          <w:rFonts w:ascii="宋体" w:eastAsia="宋体" w:hAnsi="宋体"/>
          <w:sz w:val="21"/>
          <w:szCs w:val="21"/>
        </w:rPr>
      </w:pPr>
      <w:r>
        <w:rPr>
          <w:rFonts w:ascii="宋体" w:eastAsia="宋体" w:hAnsi="宋体" w:hint="eastAsia"/>
          <w:sz w:val="21"/>
          <w:szCs w:val="21"/>
        </w:rPr>
        <w:t>②</w:t>
      </w:r>
      <w:r>
        <w:rPr>
          <w:rFonts w:ascii="宋体" w:eastAsia="宋体" w:hAnsi="宋体" w:hint="eastAsia"/>
          <w:sz w:val="21"/>
        </w:rPr>
        <w:t>转移</w:t>
      </w:r>
      <w:r>
        <w:rPr>
          <w:rFonts w:ascii="宋体" w:eastAsia="宋体" w:hAnsi="宋体" w:hint="eastAsia"/>
          <w:sz w:val="21"/>
          <w:szCs w:val="21"/>
        </w:rPr>
        <w:t>癌。</w:t>
      </w:r>
    </w:p>
    <w:p w:rsidR="00242E2A" w:rsidRDefault="001D45C9">
      <w:pPr>
        <w:rPr>
          <w:rFonts w:ascii="宋体" w:eastAsia="宋体" w:hAnsi="宋体" w:cs="Arial"/>
          <w:bCs/>
          <w:spacing w:val="8"/>
          <w:kern w:val="0"/>
          <w:sz w:val="21"/>
          <w:szCs w:val="21"/>
        </w:rPr>
      </w:pPr>
      <w:r>
        <w:rPr>
          <w:rFonts w:ascii="宋体" w:eastAsia="宋体" w:hAnsi="宋体" w:cs="Arial" w:hint="eastAsia"/>
          <w:bCs/>
          <w:spacing w:val="8"/>
          <w:kern w:val="0"/>
          <w:sz w:val="21"/>
          <w:szCs w:val="21"/>
        </w:rPr>
        <w:t>（2）系统性红斑狼疮－Ⅲ型或以上狼疮性肾炎</w:t>
      </w:r>
    </w:p>
    <w:p w:rsidR="00242E2A" w:rsidRDefault="001D45C9">
      <w:pPr>
        <w:rPr>
          <w:rFonts w:eastAsia="宋体"/>
          <w:sz w:val="21"/>
          <w:szCs w:val="21"/>
        </w:rPr>
      </w:pPr>
      <w:r>
        <w:rPr>
          <w:rFonts w:ascii="宋体" w:eastAsia="宋体" w:hAnsi="宋体" w:hint="eastAsia"/>
          <w:sz w:val="21"/>
          <w:szCs w:val="21"/>
        </w:rPr>
        <w:t>是指由于病理性自身抗体和免疫复合物的沉积破坏了血管和细胞而导致的多系统损害的一种自体免疫性疾病。本保险合同所指的系统性红斑狼疮仅限于累及肾脏的</w:t>
      </w:r>
      <w:r>
        <w:rPr>
          <w:rFonts w:ascii="宋体" w:eastAsia="宋体" w:hAnsi="宋体"/>
          <w:sz w:val="21"/>
          <w:szCs w:val="21"/>
        </w:rPr>
        <w:t>情况，</w:t>
      </w:r>
      <w:r>
        <w:rPr>
          <w:rFonts w:ascii="宋体" w:eastAsia="宋体" w:hAnsi="宋体" w:hint="eastAsia"/>
          <w:sz w:val="21"/>
          <w:szCs w:val="21"/>
        </w:rPr>
        <w:t>即经肾脏病理检查或临床确诊，符合下列世界卫生组织诊断标准定义中Ⅲ型至Ⅴ型狼疮性肾炎的系统性红斑狼疮。</w:t>
      </w:r>
      <w:r>
        <w:rPr>
          <w:rFonts w:eastAsia="宋体" w:hint="eastAsia"/>
          <w:sz w:val="21"/>
          <w:szCs w:val="21"/>
        </w:rPr>
        <w:t>其他类型的红斑性狼疮，如盘状狼疮、仅累及血液及关节</w:t>
      </w:r>
      <w:r>
        <w:rPr>
          <w:rFonts w:ascii="宋体" w:eastAsia="宋体" w:hAnsi="宋体" w:hint="eastAsia"/>
          <w:sz w:val="21"/>
          <w:szCs w:val="21"/>
        </w:rPr>
        <w:t>的狼疮</w:t>
      </w:r>
      <w:r>
        <w:rPr>
          <w:rFonts w:eastAsia="宋体" w:hint="eastAsia"/>
          <w:sz w:val="21"/>
          <w:szCs w:val="21"/>
        </w:rPr>
        <w:t>不在保障范围内。</w:t>
      </w:r>
      <w:r>
        <w:rPr>
          <w:rFonts w:eastAsia="宋体"/>
          <w:sz w:val="21"/>
          <w:szCs w:val="21"/>
        </w:rPr>
        <w:t xml:space="preserve"> </w:t>
      </w:r>
    </w:p>
    <w:p w:rsidR="00242E2A" w:rsidRDefault="001D45C9">
      <w:pPr>
        <w:rPr>
          <w:rFonts w:ascii="宋体" w:eastAsia="宋体" w:hAnsi="宋体"/>
          <w:sz w:val="21"/>
          <w:szCs w:val="21"/>
        </w:rPr>
      </w:pPr>
      <w:r>
        <w:rPr>
          <w:rFonts w:ascii="宋体" w:eastAsia="宋体" w:hAnsi="宋体" w:hint="eastAsia"/>
          <w:sz w:val="21"/>
          <w:szCs w:val="21"/>
        </w:rPr>
        <w:t>世界卫生组织(WHO)狼疮性肾炎分型：</w:t>
      </w:r>
    </w:p>
    <w:p w:rsidR="00242E2A" w:rsidRDefault="001D45C9">
      <w:pPr>
        <w:rPr>
          <w:rFonts w:ascii="宋体" w:eastAsia="宋体" w:hAnsi="宋体"/>
          <w:sz w:val="21"/>
          <w:szCs w:val="21"/>
        </w:rPr>
      </w:pPr>
      <w:r>
        <w:rPr>
          <w:rFonts w:ascii="宋体" w:eastAsia="宋体" w:hAnsi="宋体" w:hint="eastAsia"/>
          <w:sz w:val="21"/>
          <w:szCs w:val="21"/>
        </w:rPr>
        <w:t>Ⅰ型</w:t>
      </w:r>
      <w:r>
        <w:rPr>
          <w:rFonts w:ascii="宋体" w:eastAsia="宋体" w:hAnsi="宋体" w:hint="eastAsia"/>
          <w:sz w:val="21"/>
          <w:szCs w:val="21"/>
        </w:rPr>
        <w:tab/>
        <w:t>(微小病变型)镜下阴性，尿液正常</w:t>
      </w:r>
    </w:p>
    <w:p w:rsidR="00242E2A" w:rsidRDefault="001D45C9">
      <w:pPr>
        <w:rPr>
          <w:rFonts w:ascii="宋体" w:eastAsia="宋体" w:hAnsi="宋体"/>
          <w:sz w:val="21"/>
          <w:szCs w:val="21"/>
        </w:rPr>
      </w:pPr>
      <w:r>
        <w:rPr>
          <w:rFonts w:ascii="宋体" w:eastAsia="宋体" w:hAnsi="宋体" w:hint="eastAsia"/>
          <w:sz w:val="21"/>
          <w:szCs w:val="21"/>
        </w:rPr>
        <w:t>Ⅱ型</w:t>
      </w:r>
      <w:r>
        <w:rPr>
          <w:rFonts w:ascii="宋体" w:eastAsia="宋体" w:hAnsi="宋体" w:hint="eastAsia"/>
          <w:sz w:val="21"/>
          <w:szCs w:val="21"/>
        </w:rPr>
        <w:tab/>
        <w:t>(系膜病变型)中度蛋白尿，偶有尿沉渣改变</w:t>
      </w:r>
    </w:p>
    <w:p w:rsidR="00242E2A" w:rsidRDefault="001D45C9">
      <w:pPr>
        <w:rPr>
          <w:rFonts w:ascii="宋体" w:eastAsia="宋体" w:hAnsi="宋体"/>
          <w:sz w:val="21"/>
          <w:szCs w:val="21"/>
        </w:rPr>
      </w:pPr>
      <w:r>
        <w:rPr>
          <w:rFonts w:ascii="宋体" w:eastAsia="宋体" w:hAnsi="宋体" w:hint="eastAsia"/>
          <w:sz w:val="21"/>
          <w:szCs w:val="21"/>
        </w:rPr>
        <w:t>Ⅲ型</w:t>
      </w:r>
      <w:r>
        <w:rPr>
          <w:rFonts w:ascii="宋体" w:eastAsia="宋体" w:hAnsi="宋体" w:hint="eastAsia"/>
          <w:sz w:val="21"/>
          <w:szCs w:val="21"/>
        </w:rPr>
        <w:tab/>
        <w:t>(局灶及节段增生型)蛋白尿，尿沉渣改变</w:t>
      </w:r>
    </w:p>
    <w:p w:rsidR="00242E2A" w:rsidRDefault="001D45C9">
      <w:pPr>
        <w:rPr>
          <w:rFonts w:ascii="宋体" w:eastAsia="宋体" w:hAnsi="宋体"/>
          <w:sz w:val="21"/>
          <w:szCs w:val="21"/>
        </w:rPr>
      </w:pPr>
      <w:r>
        <w:rPr>
          <w:rFonts w:ascii="宋体" w:eastAsia="宋体" w:hAnsi="宋体" w:hint="eastAsia"/>
          <w:sz w:val="21"/>
          <w:szCs w:val="21"/>
        </w:rPr>
        <w:t>Ⅳ型</w:t>
      </w:r>
      <w:r>
        <w:rPr>
          <w:rFonts w:ascii="宋体" w:eastAsia="宋体" w:hAnsi="宋体" w:hint="eastAsia"/>
          <w:sz w:val="21"/>
          <w:szCs w:val="21"/>
        </w:rPr>
        <w:tab/>
        <w:t>(弥漫增生型)急性肾炎伴有尿沉渣改变及/或肾病综合征</w:t>
      </w:r>
    </w:p>
    <w:p w:rsidR="00242E2A" w:rsidRDefault="001D45C9">
      <w:pPr>
        <w:rPr>
          <w:rFonts w:ascii="宋体" w:eastAsia="宋体" w:hAnsi="宋体"/>
          <w:sz w:val="21"/>
          <w:szCs w:val="21"/>
        </w:rPr>
      </w:pPr>
      <w:r>
        <w:rPr>
          <w:rFonts w:ascii="宋体" w:eastAsia="宋体" w:hAnsi="宋体" w:hint="eastAsia"/>
          <w:sz w:val="21"/>
          <w:szCs w:val="21"/>
        </w:rPr>
        <w:t>Ⅴ型</w:t>
      </w:r>
      <w:r>
        <w:rPr>
          <w:rFonts w:ascii="宋体" w:eastAsia="宋体" w:hAnsi="宋体" w:hint="eastAsia"/>
          <w:sz w:val="21"/>
          <w:szCs w:val="21"/>
        </w:rPr>
        <w:tab/>
        <w:t>(膜型)肾病综合征或重度蛋白尿</w:t>
      </w:r>
    </w:p>
    <w:p w:rsidR="00242E2A" w:rsidRDefault="00DD0D9A">
      <w:pPr>
        <w:rPr>
          <w:rFonts w:ascii="宋体" w:eastAsia="宋体" w:hAnsi="宋体" w:cs="宋体"/>
          <w:bCs/>
          <w:color w:val="000000"/>
          <w:sz w:val="21"/>
          <w:szCs w:val="21"/>
        </w:rPr>
      </w:pPr>
      <w:hyperlink w:anchor="_2.1.1_本保险合同可以承保的重大疾病种类分为第Ⅰ组重大疾病种类（2" w:history="1">
        <w:r w:rsidR="001D45C9">
          <w:rPr>
            <w:rFonts w:ascii="宋体" w:eastAsia="宋体" w:hAnsi="宋体" w:cs="宋体"/>
            <w:bCs/>
            <w:color w:val="000000"/>
            <w:sz w:val="21"/>
            <w:szCs w:val="21"/>
          </w:rPr>
          <w:t>9.6</w:t>
        </w:r>
        <w:r w:rsidR="001D45C9">
          <w:rPr>
            <w:rFonts w:ascii="宋体" w:eastAsia="宋体" w:hAnsi="宋体" w:cs="宋体" w:hint="eastAsia"/>
            <w:bCs/>
            <w:color w:val="000000"/>
            <w:sz w:val="21"/>
            <w:szCs w:val="21"/>
          </w:rPr>
          <w:tab/>
        </w:r>
      </w:hyperlink>
      <w:r w:rsidR="001D45C9">
        <w:rPr>
          <w:rFonts w:ascii="宋体" w:eastAsia="宋体" w:hAnsi="宋体" w:cs="宋体" w:hint="eastAsia"/>
          <w:bCs/>
          <w:color w:val="000000"/>
          <w:sz w:val="21"/>
          <w:szCs w:val="21"/>
        </w:rPr>
        <w:t>乳腺癌</w:t>
      </w:r>
    </w:p>
    <w:p w:rsidR="00242E2A" w:rsidRDefault="001D45C9">
      <w:pPr>
        <w:rPr>
          <w:rFonts w:ascii="宋体" w:eastAsia="宋体" w:hAnsi="宋体" w:cs="Arial"/>
          <w:bCs/>
          <w:spacing w:val="8"/>
          <w:kern w:val="0"/>
          <w:sz w:val="21"/>
          <w:szCs w:val="21"/>
        </w:rPr>
      </w:pPr>
      <w:r>
        <w:rPr>
          <w:rFonts w:ascii="宋体" w:eastAsia="宋体" w:hAnsi="宋体" w:hint="eastAsia"/>
          <w:sz w:val="21"/>
          <w:szCs w:val="21"/>
        </w:rPr>
        <w:t>本保险合同所指的乳腺癌，是指原发于女性乳腺的恶性肿瘤。</w:t>
      </w:r>
    </w:p>
    <w:p w:rsidR="00242E2A" w:rsidRDefault="001D45C9">
      <w:pPr>
        <w:rPr>
          <w:rFonts w:ascii="宋体" w:eastAsia="宋体" w:hAnsi="宋体"/>
          <w:sz w:val="21"/>
          <w:szCs w:val="21"/>
        </w:rPr>
      </w:pPr>
      <w:r>
        <w:rPr>
          <w:rFonts w:ascii="宋体" w:eastAsia="宋体" w:hAnsi="宋体" w:hint="eastAsia"/>
          <w:sz w:val="21"/>
          <w:szCs w:val="21"/>
        </w:rPr>
        <w:t>本保险合同所指的</w:t>
      </w:r>
      <w:r>
        <w:rPr>
          <w:rFonts w:ascii="宋体" w:eastAsia="宋体" w:hAnsi="宋体" w:cs="Arial" w:hint="eastAsia"/>
          <w:bCs/>
          <w:spacing w:val="8"/>
          <w:kern w:val="0"/>
          <w:sz w:val="21"/>
          <w:szCs w:val="21"/>
        </w:rPr>
        <w:t>恶性肿瘤，是</w:t>
      </w:r>
      <w:r>
        <w:rPr>
          <w:rFonts w:ascii="宋体" w:eastAsia="宋体" w:hAnsi="宋体" w:cs="Arial" w:hint="eastAsia"/>
          <w:spacing w:val="8"/>
          <w:kern w:val="0"/>
          <w:sz w:val="21"/>
          <w:szCs w:val="21"/>
        </w:rPr>
        <w:t>指恶性细胞不受控制的进行性增长和扩散，浸润和破坏周围正常组织，可以经血管、淋巴管和体腔扩散转移到身体其他部位，病灶经组织病理学检查（涵盖骨髓病理学检查）结果明确诊断，临床诊断属于世界卫生组织（WHO，World Health Organization）《疾病和有关健康问题的国际统计分类》第十次修订版（ICD-10）的恶性肿瘤类别及《国际疾病分类肿瘤学专辑》第三版（ICD-O-3）的肿瘤形态学编码属于3、6、9（恶性肿瘤）范畴的疾病。</w:t>
      </w:r>
    </w:p>
    <w:p w:rsidR="00242E2A" w:rsidRDefault="001D45C9">
      <w:pPr>
        <w:rPr>
          <w:rFonts w:ascii="宋体" w:eastAsia="宋体" w:hAnsi="宋体"/>
          <w:sz w:val="21"/>
        </w:rPr>
      </w:pPr>
      <w:r>
        <w:rPr>
          <w:rFonts w:ascii="宋体" w:eastAsia="宋体" w:hAnsi="宋体" w:hint="eastAsia"/>
          <w:sz w:val="21"/>
        </w:rPr>
        <w:t>下列疾病不在保障范围内：</w:t>
      </w:r>
    </w:p>
    <w:p w:rsidR="00242E2A" w:rsidRDefault="001D45C9">
      <w:pPr>
        <w:rPr>
          <w:rFonts w:ascii="宋体" w:eastAsia="宋体" w:hAnsi="宋体"/>
          <w:sz w:val="21"/>
        </w:rPr>
      </w:pPr>
      <w:r>
        <w:rPr>
          <w:rFonts w:ascii="宋体" w:eastAsia="宋体" w:hAnsi="宋体" w:hint="eastAsia"/>
          <w:sz w:val="21"/>
        </w:rPr>
        <w:t>①ICD-O-3肿瘤形态学编码属于0（良性肿瘤）、1（动态未定性肿瘤）、2（原位癌和非侵袭性癌）范畴的疾病，如：</w:t>
      </w:r>
    </w:p>
    <w:p w:rsidR="00242E2A" w:rsidRDefault="001D45C9">
      <w:pPr>
        <w:rPr>
          <w:rFonts w:ascii="宋体" w:eastAsia="宋体" w:hAnsi="宋体"/>
          <w:sz w:val="21"/>
        </w:rPr>
      </w:pPr>
      <w:r>
        <w:rPr>
          <w:rFonts w:ascii="宋体" w:eastAsia="宋体" w:hAnsi="宋体" w:hint="eastAsia"/>
          <w:sz w:val="21"/>
        </w:rPr>
        <w:t>原位癌，癌前病变，非浸润性癌，非侵袭性癌，肿瘤细胞未侵犯基底层，上皮内瘤变，细胞不典型性增生等；</w:t>
      </w:r>
    </w:p>
    <w:p w:rsidR="00242E2A" w:rsidRDefault="001D45C9">
      <w:pPr>
        <w:rPr>
          <w:rFonts w:ascii="宋体" w:eastAsia="宋体" w:hAnsi="宋体"/>
          <w:sz w:val="21"/>
        </w:rPr>
      </w:pPr>
      <w:r>
        <w:rPr>
          <w:rFonts w:ascii="宋体" w:eastAsia="宋体" w:hAnsi="宋体" w:hint="eastAsia"/>
          <w:sz w:val="21"/>
        </w:rPr>
        <w:t>交界性肿瘤，交界恶性肿瘤，肿瘤低度恶性潜能，潜在低度恶性肿瘤等。</w:t>
      </w:r>
    </w:p>
    <w:p w:rsidR="00242E2A" w:rsidRDefault="001D45C9">
      <w:pPr>
        <w:rPr>
          <w:rFonts w:ascii="宋体" w:eastAsia="宋体" w:hAnsi="宋体"/>
          <w:sz w:val="21"/>
        </w:rPr>
      </w:pPr>
      <w:r>
        <w:rPr>
          <w:rFonts w:ascii="宋体" w:eastAsia="宋体" w:hAnsi="宋体" w:hint="eastAsia"/>
          <w:sz w:val="21"/>
        </w:rPr>
        <w:t>②转移癌。</w:t>
      </w:r>
    </w:p>
    <w:p w:rsidR="00242E2A" w:rsidRDefault="00DD0D9A">
      <w:pPr>
        <w:rPr>
          <w:rFonts w:ascii="宋体" w:eastAsia="宋体" w:hAnsi="宋体" w:cs="宋体"/>
          <w:bCs/>
          <w:color w:val="000000"/>
          <w:sz w:val="21"/>
          <w:szCs w:val="21"/>
        </w:rPr>
      </w:pPr>
      <w:hyperlink w:anchor="_2.1.1_本保险合同可以承保的重大疾病种类分为第Ⅰ组重大疾病种类（2" w:history="1">
        <w:r w:rsidR="001D45C9">
          <w:rPr>
            <w:rFonts w:ascii="宋体" w:eastAsia="宋体" w:hAnsi="宋体" w:cs="宋体"/>
            <w:bCs/>
            <w:color w:val="000000"/>
            <w:sz w:val="21"/>
            <w:szCs w:val="21"/>
          </w:rPr>
          <w:t>9.7</w:t>
        </w:r>
        <w:r w:rsidR="001D45C9">
          <w:rPr>
            <w:rFonts w:ascii="宋体" w:eastAsia="宋体" w:hAnsi="宋体" w:cs="宋体" w:hint="eastAsia"/>
            <w:bCs/>
            <w:color w:val="000000"/>
            <w:sz w:val="21"/>
            <w:szCs w:val="21"/>
          </w:rPr>
          <w:tab/>
        </w:r>
      </w:hyperlink>
      <w:r w:rsidR="001D45C9">
        <w:rPr>
          <w:rFonts w:ascii="宋体" w:eastAsia="宋体" w:hAnsi="宋体" w:cs="宋体" w:hint="eastAsia"/>
          <w:bCs/>
          <w:color w:val="000000"/>
          <w:sz w:val="21"/>
          <w:szCs w:val="21"/>
        </w:rPr>
        <w:t>女性特定原位癌</w:t>
      </w:r>
    </w:p>
    <w:p w:rsidR="00242E2A" w:rsidRDefault="001D45C9">
      <w:pPr>
        <w:rPr>
          <w:rFonts w:ascii="宋体" w:eastAsia="宋体" w:hAnsi="宋体" w:cs="Arial"/>
          <w:bCs/>
          <w:spacing w:val="8"/>
          <w:kern w:val="0"/>
          <w:sz w:val="21"/>
          <w:szCs w:val="21"/>
        </w:rPr>
      </w:pPr>
      <w:r>
        <w:rPr>
          <w:rFonts w:ascii="宋体" w:eastAsia="宋体" w:hAnsi="宋体" w:cs="Arial" w:hint="eastAsia"/>
          <w:bCs/>
          <w:spacing w:val="8"/>
          <w:kern w:val="0"/>
          <w:sz w:val="21"/>
          <w:szCs w:val="21"/>
        </w:rPr>
        <w:t>本保险合同约定的女性特定原位癌，是指</w:t>
      </w:r>
      <w:r>
        <w:rPr>
          <w:rFonts w:eastAsia="宋体" w:hint="eastAsia"/>
          <w:sz w:val="21"/>
          <w:szCs w:val="21"/>
        </w:rPr>
        <w:t>原发于女性乳腺、</w:t>
      </w:r>
      <w:r>
        <w:rPr>
          <w:rFonts w:ascii="宋体" w:eastAsia="宋体" w:hAnsi="宋体" w:cs="Arial" w:hint="eastAsia"/>
          <w:bCs/>
          <w:spacing w:val="8"/>
          <w:kern w:val="0"/>
          <w:sz w:val="21"/>
          <w:szCs w:val="21"/>
        </w:rPr>
        <w:t>子宫、子宫颈、卵巢</w:t>
      </w:r>
      <w:r>
        <w:rPr>
          <w:rFonts w:ascii="宋体" w:eastAsia="宋体" w:hAnsi="宋体" w:cs="Arial"/>
          <w:bCs/>
          <w:spacing w:val="8"/>
          <w:kern w:val="0"/>
          <w:sz w:val="21"/>
          <w:szCs w:val="21"/>
        </w:rPr>
        <w:t>、</w:t>
      </w:r>
      <w:r>
        <w:rPr>
          <w:rFonts w:ascii="宋体" w:eastAsia="宋体" w:hAnsi="宋体" w:cs="Arial" w:hint="eastAsia"/>
          <w:bCs/>
          <w:spacing w:val="8"/>
          <w:kern w:val="0"/>
          <w:sz w:val="21"/>
          <w:szCs w:val="21"/>
        </w:rPr>
        <w:t>输卵管、阴道和外阴</w:t>
      </w:r>
      <w:r>
        <w:rPr>
          <w:rFonts w:eastAsia="宋体" w:hint="eastAsia"/>
          <w:sz w:val="21"/>
          <w:szCs w:val="21"/>
        </w:rPr>
        <w:t>的原位癌，</w:t>
      </w:r>
      <w:r>
        <w:rPr>
          <w:rFonts w:eastAsia="宋体"/>
          <w:sz w:val="21"/>
          <w:szCs w:val="21"/>
        </w:rPr>
        <w:t>包括</w:t>
      </w:r>
      <w:r>
        <w:rPr>
          <w:rFonts w:ascii="宋体" w:eastAsia="宋体" w:hAnsi="Calibri" w:cs="宋体" w:hint="eastAsia"/>
          <w:sz w:val="21"/>
          <w:szCs w:val="21"/>
          <w:lang w:val="zh-CN"/>
        </w:rPr>
        <w:t>乳腺原位癌、子宫内膜原位癌、宫颈原位癌、卵巢原位癌、输卵管原位癌和外阴/阴道原位癌</w:t>
      </w:r>
      <w:r>
        <w:rPr>
          <w:rFonts w:ascii="宋体" w:eastAsia="宋体" w:hAnsi="宋体" w:cs="Arial" w:hint="eastAsia"/>
          <w:bCs/>
          <w:spacing w:val="8"/>
          <w:kern w:val="0"/>
          <w:sz w:val="21"/>
          <w:szCs w:val="21"/>
        </w:rPr>
        <w:t>。</w:t>
      </w:r>
    </w:p>
    <w:p w:rsidR="00242E2A" w:rsidRDefault="001D45C9">
      <w:pPr>
        <w:rPr>
          <w:rFonts w:eastAsia="宋体"/>
          <w:sz w:val="21"/>
          <w:szCs w:val="21"/>
        </w:rPr>
      </w:pPr>
      <w:r>
        <w:rPr>
          <w:rFonts w:ascii="宋体" w:eastAsia="宋体" w:hAnsi="宋体" w:hint="eastAsia"/>
          <w:sz w:val="21"/>
          <w:szCs w:val="21"/>
        </w:rPr>
        <w:t>本合同所指的</w:t>
      </w:r>
      <w:r>
        <w:rPr>
          <w:rFonts w:eastAsia="宋体" w:hint="eastAsia"/>
          <w:sz w:val="21"/>
          <w:szCs w:val="21"/>
        </w:rPr>
        <w:t>原位癌，</w:t>
      </w:r>
      <w:r>
        <w:rPr>
          <w:rFonts w:eastAsia="宋体"/>
          <w:sz w:val="21"/>
          <w:szCs w:val="21"/>
        </w:rPr>
        <w:t>是</w:t>
      </w:r>
      <w:r>
        <w:rPr>
          <w:rFonts w:eastAsia="宋体" w:hint="eastAsia"/>
          <w:sz w:val="21"/>
          <w:szCs w:val="21"/>
        </w:rPr>
        <w:t>指恶性细胞局限于上皮内尚未穿破基底膜浸润周围正常组织的癌细胞新生物。被保险人必须经对固定活组织的组织病理学检查明确诊断为原位癌，临床诊断属于世界卫生组织《疾病和有关健康问题的国际统计分类》第十次修订版（</w:t>
      </w:r>
      <w:r>
        <w:rPr>
          <w:rFonts w:eastAsia="宋体"/>
          <w:sz w:val="21"/>
          <w:szCs w:val="21"/>
        </w:rPr>
        <w:t>ICD-10</w:t>
      </w:r>
      <w:r>
        <w:rPr>
          <w:rFonts w:eastAsia="宋体" w:hint="eastAsia"/>
          <w:sz w:val="21"/>
          <w:szCs w:val="21"/>
        </w:rPr>
        <w:t>）的原位癌范畴，并且已经接受了针对原位癌病灶的手术切除治疗。任何细胞病理学检查结果均不能作为诊断依据。</w:t>
      </w:r>
    </w:p>
    <w:p w:rsidR="00242E2A" w:rsidRDefault="00DD0D9A">
      <w:pPr>
        <w:rPr>
          <w:rFonts w:ascii="宋体" w:eastAsia="宋体" w:hAnsi="宋体" w:cs="宋体"/>
          <w:bCs/>
          <w:sz w:val="21"/>
          <w:szCs w:val="21"/>
        </w:rPr>
      </w:pPr>
      <w:hyperlink w:anchor="_2.2.1_因下列情形造成被保险人住院治疗的，保险人不承担给付保险金的" w:history="1">
        <w:r w:rsidR="001D45C9">
          <w:rPr>
            <w:rFonts w:ascii="宋体" w:eastAsia="宋体" w:hAnsi="宋体" w:cs="宋体"/>
            <w:bCs/>
            <w:sz w:val="21"/>
            <w:szCs w:val="21"/>
          </w:rPr>
          <w:t>9.8</w:t>
        </w:r>
        <w:r w:rsidR="001D45C9">
          <w:rPr>
            <w:rFonts w:ascii="宋体" w:eastAsia="宋体" w:hAnsi="宋体" w:cs="宋体" w:hint="eastAsia"/>
            <w:bCs/>
            <w:sz w:val="21"/>
            <w:szCs w:val="21"/>
          </w:rPr>
          <w:tab/>
          <w:t>感染艾滋病病毒或患艾滋病</w:t>
        </w:r>
      </w:hyperlink>
    </w:p>
    <w:p w:rsidR="00242E2A" w:rsidRDefault="001D45C9">
      <w:pPr>
        <w:rPr>
          <w:rFonts w:ascii="宋体" w:eastAsia="宋体" w:hAnsi="宋体"/>
          <w:sz w:val="21"/>
          <w:szCs w:val="21"/>
        </w:rPr>
      </w:pPr>
      <w:r>
        <w:rPr>
          <w:rFonts w:ascii="宋体" w:eastAsia="宋体" w:hAnsi="宋体"/>
          <w:sz w:val="21"/>
          <w:szCs w:val="21"/>
        </w:rPr>
        <w:lastRenderedPageBreak/>
        <w:t>艾滋病病毒指人类免疫缺陷病毒，英文缩写为HIV。艾滋病指人类免疫缺陷病毒引起的获得性免疫缺陷综合征，英文缩写为AIDS。</w:t>
      </w:r>
    </w:p>
    <w:p w:rsidR="00242E2A" w:rsidRDefault="001D45C9">
      <w:pPr>
        <w:rPr>
          <w:rFonts w:ascii="宋体" w:eastAsia="宋体" w:hAnsi="宋体"/>
          <w:sz w:val="21"/>
          <w:szCs w:val="21"/>
        </w:rPr>
      </w:pPr>
      <w:r>
        <w:rPr>
          <w:rFonts w:ascii="宋体" w:eastAsia="宋体" w:hAnsi="宋体"/>
          <w:sz w:val="21"/>
          <w:szCs w:val="21"/>
        </w:rPr>
        <w:t>在人体血液或其它样本中检测到艾滋病病毒或其抗体呈阳性，没有出现临床症状或体征的，为感染艾滋病病毒；如果同时出现了明显临床症状或体征的，为患艾滋病</w:t>
      </w:r>
      <w:r>
        <w:rPr>
          <w:rFonts w:ascii="宋体" w:eastAsia="宋体" w:hAnsi="宋体" w:hint="eastAsia"/>
          <w:sz w:val="21"/>
          <w:szCs w:val="21"/>
        </w:rPr>
        <w:t>。</w:t>
      </w:r>
    </w:p>
    <w:p w:rsidR="00242E2A" w:rsidRDefault="00DD0D9A">
      <w:pPr>
        <w:rPr>
          <w:rFonts w:ascii="宋体" w:eastAsia="宋体" w:hAnsi="宋体" w:cs="宋体"/>
          <w:bCs/>
          <w:color w:val="000000"/>
          <w:sz w:val="21"/>
          <w:szCs w:val="21"/>
        </w:rPr>
      </w:pPr>
      <w:hyperlink w:anchor="_2.2.1_因下列情形造成被保险人住院治疗的，保险人不承担给付保险金的" w:history="1">
        <w:r w:rsidR="001D45C9">
          <w:rPr>
            <w:rFonts w:ascii="宋体" w:eastAsia="宋体" w:hAnsi="宋体" w:cs="宋体"/>
            <w:bCs/>
            <w:sz w:val="21"/>
            <w:szCs w:val="21"/>
          </w:rPr>
          <w:t>9.9</w:t>
        </w:r>
        <w:r w:rsidR="001D45C9">
          <w:rPr>
            <w:rFonts w:ascii="宋体" w:eastAsia="宋体" w:hAnsi="宋体" w:cs="宋体" w:hint="eastAsia"/>
            <w:bCs/>
            <w:sz w:val="21"/>
            <w:szCs w:val="21"/>
          </w:rPr>
          <w:tab/>
        </w:r>
      </w:hyperlink>
      <w:r w:rsidR="001D45C9">
        <w:rPr>
          <w:rFonts w:ascii="宋体" w:eastAsia="宋体" w:hAnsi="宋体" w:cs="宋体" w:hint="eastAsia"/>
          <w:bCs/>
          <w:color w:val="000000"/>
          <w:sz w:val="21"/>
          <w:szCs w:val="21"/>
        </w:rPr>
        <w:t>既往症</w:t>
      </w:r>
    </w:p>
    <w:p w:rsidR="00242E2A" w:rsidRDefault="001D45C9">
      <w:pPr>
        <w:rPr>
          <w:rFonts w:ascii="宋体" w:eastAsia="宋体" w:hAnsi="宋体"/>
          <w:sz w:val="21"/>
          <w:szCs w:val="21"/>
        </w:rPr>
      </w:pPr>
      <w:r>
        <w:rPr>
          <w:rFonts w:ascii="宋体" w:eastAsia="宋体" w:hAnsi="宋体" w:hint="eastAsia"/>
          <w:sz w:val="21"/>
          <w:szCs w:val="21"/>
        </w:rPr>
        <w:t>指被保险</w:t>
      </w:r>
      <w:r>
        <w:rPr>
          <w:rFonts w:ascii="宋体" w:eastAsia="宋体" w:hAnsi="宋体"/>
          <w:sz w:val="21"/>
          <w:szCs w:val="21"/>
        </w:rPr>
        <w:t>人获得被保资格</w:t>
      </w:r>
      <w:r>
        <w:rPr>
          <w:rFonts w:ascii="宋体" w:eastAsia="宋体" w:hAnsi="宋体" w:hint="eastAsia"/>
          <w:sz w:val="21"/>
          <w:szCs w:val="21"/>
        </w:rPr>
        <w:t>前罹患</w:t>
      </w:r>
      <w:r>
        <w:rPr>
          <w:rFonts w:ascii="宋体" w:eastAsia="宋体" w:hAnsi="宋体"/>
          <w:sz w:val="21"/>
          <w:szCs w:val="21"/>
        </w:rPr>
        <w:t>的被保险人</w:t>
      </w:r>
      <w:r>
        <w:rPr>
          <w:rFonts w:ascii="宋体" w:eastAsia="宋体" w:hAnsi="宋体" w:hint="eastAsia"/>
          <w:sz w:val="21"/>
          <w:szCs w:val="21"/>
        </w:rPr>
        <w:t>已知或应该知道的有关疾病或症状。包括但不限于：</w:t>
      </w:r>
    </w:p>
    <w:p w:rsidR="00242E2A" w:rsidRDefault="001D45C9">
      <w:pPr>
        <w:rPr>
          <w:rFonts w:ascii="宋体" w:eastAsia="宋体" w:hAnsi="宋体"/>
          <w:sz w:val="21"/>
          <w:szCs w:val="21"/>
        </w:rPr>
      </w:pPr>
      <w:r>
        <w:rPr>
          <w:rFonts w:ascii="宋体" w:eastAsia="宋体" w:hAnsi="宋体" w:hint="eastAsia"/>
          <w:sz w:val="21"/>
          <w:szCs w:val="21"/>
        </w:rPr>
        <w:t>被保险人获得被保资格前，医生已有明确诊断，长期治疗未间断；</w:t>
      </w:r>
    </w:p>
    <w:p w:rsidR="00242E2A" w:rsidRDefault="001D45C9">
      <w:pPr>
        <w:rPr>
          <w:rFonts w:ascii="宋体" w:eastAsia="宋体" w:hAnsi="宋体"/>
          <w:sz w:val="21"/>
          <w:szCs w:val="21"/>
        </w:rPr>
      </w:pPr>
      <w:r>
        <w:rPr>
          <w:rFonts w:ascii="宋体" w:eastAsia="宋体" w:hAnsi="宋体" w:hint="eastAsia"/>
          <w:sz w:val="21"/>
          <w:szCs w:val="21"/>
        </w:rPr>
        <w:t>被保险人获得被保资格前，医生已有明确诊断，治疗后症状未完全消失，有间断用药或</w:t>
      </w:r>
      <w:r>
        <w:rPr>
          <w:rFonts w:ascii="宋体" w:eastAsia="宋体" w:hAnsi="宋体"/>
          <w:sz w:val="21"/>
          <w:szCs w:val="21"/>
        </w:rPr>
        <w:t>接受治疗的</w:t>
      </w:r>
      <w:r>
        <w:rPr>
          <w:rFonts w:ascii="宋体" w:eastAsia="宋体" w:hAnsi="宋体" w:hint="eastAsia"/>
          <w:sz w:val="21"/>
          <w:szCs w:val="21"/>
        </w:rPr>
        <w:t>情况；</w:t>
      </w:r>
    </w:p>
    <w:p w:rsidR="00242E2A" w:rsidRDefault="001D45C9">
      <w:pPr>
        <w:rPr>
          <w:rFonts w:ascii="宋体" w:eastAsia="宋体" w:hAnsi="宋体"/>
          <w:sz w:val="21"/>
          <w:szCs w:val="21"/>
        </w:rPr>
      </w:pPr>
      <w:r>
        <w:rPr>
          <w:rFonts w:ascii="宋体" w:eastAsia="宋体" w:hAnsi="宋体" w:hint="eastAsia"/>
          <w:sz w:val="21"/>
          <w:szCs w:val="21"/>
        </w:rPr>
        <w:t>被保险人获得被保资格前发生，未经医生诊断和治疗，但症状已经显现足以促使一般普通谨慎人士引起注意并寻求诊断、治疗或护理的病症。</w:t>
      </w:r>
    </w:p>
    <w:p w:rsidR="00242E2A" w:rsidRDefault="001D45C9">
      <w:pPr>
        <w:rPr>
          <w:rFonts w:ascii="宋体" w:eastAsia="宋体" w:hAnsi="宋体"/>
          <w:sz w:val="21"/>
          <w:szCs w:val="21"/>
        </w:rPr>
      </w:pPr>
      <w:r>
        <w:rPr>
          <w:rFonts w:ascii="宋体" w:eastAsia="宋体" w:hAnsi="宋体" w:hint="eastAsia"/>
          <w:sz w:val="21"/>
          <w:szCs w:val="21"/>
        </w:rPr>
        <w:t>投保人在投保时告知保险人，经保险人审核同意并在保险单中单独载明不属于既往症的疾病或病症，不属于本保险合同约定的既往症。</w:t>
      </w:r>
    </w:p>
    <w:p w:rsidR="00242E2A" w:rsidRDefault="00DD0D9A">
      <w:pPr>
        <w:rPr>
          <w:rFonts w:ascii="宋体" w:eastAsia="宋体" w:hAnsi="宋体" w:cs="宋体"/>
          <w:bCs/>
          <w:sz w:val="21"/>
          <w:szCs w:val="21"/>
        </w:rPr>
      </w:pPr>
      <w:hyperlink w:anchor="_2.2.1_因下列情形造成被保险人住院治疗的，保险人不承担给付保险金的" w:history="1">
        <w:r w:rsidR="001D45C9">
          <w:rPr>
            <w:rFonts w:ascii="宋体" w:eastAsia="宋体" w:hAnsi="宋体" w:cs="宋体"/>
            <w:bCs/>
            <w:sz w:val="21"/>
            <w:szCs w:val="21"/>
          </w:rPr>
          <w:t>9.10</w:t>
        </w:r>
        <w:r w:rsidR="001D45C9">
          <w:rPr>
            <w:rFonts w:ascii="宋体" w:eastAsia="宋体" w:hAnsi="宋体" w:cs="宋体" w:hint="eastAsia"/>
            <w:bCs/>
            <w:sz w:val="21"/>
            <w:szCs w:val="21"/>
          </w:rPr>
          <w:tab/>
        </w:r>
        <w:r w:rsidR="001D45C9">
          <w:rPr>
            <w:rFonts w:ascii="宋体" w:eastAsia="宋体" w:hAnsi="宋体" w:cs="宋体"/>
            <w:bCs/>
            <w:color w:val="000000"/>
            <w:sz w:val="21"/>
            <w:szCs w:val="21"/>
          </w:rPr>
          <w:t>遗传性疾病</w:t>
        </w:r>
      </w:hyperlink>
    </w:p>
    <w:p w:rsidR="00242E2A" w:rsidRDefault="001D45C9">
      <w:pPr>
        <w:rPr>
          <w:rFonts w:ascii="宋体" w:eastAsia="宋体" w:hAnsi="宋体"/>
          <w:sz w:val="21"/>
          <w:szCs w:val="21"/>
        </w:rPr>
      </w:pPr>
      <w:r>
        <w:rPr>
          <w:rFonts w:ascii="宋体" w:eastAsia="宋体" w:hAnsi="宋体"/>
          <w:sz w:val="21"/>
          <w:szCs w:val="21"/>
        </w:rPr>
        <w:t>指生殖细胞或受精卵的遗传物质（染色体和基因）发生突变或畸变所引起的疾病，通常具有由亲代传至后代的垂直传递的特征</w:t>
      </w:r>
      <w:r>
        <w:rPr>
          <w:rFonts w:ascii="宋体" w:eastAsia="宋体" w:hAnsi="宋体" w:hint="eastAsia"/>
          <w:sz w:val="21"/>
          <w:szCs w:val="21"/>
        </w:rPr>
        <w:t>。</w:t>
      </w:r>
    </w:p>
    <w:p w:rsidR="00242E2A" w:rsidRDefault="00DD0D9A">
      <w:pPr>
        <w:rPr>
          <w:rFonts w:ascii="宋体" w:eastAsia="宋体" w:hAnsi="宋体" w:cs="宋体"/>
          <w:bCs/>
          <w:sz w:val="21"/>
          <w:szCs w:val="21"/>
        </w:rPr>
      </w:pPr>
      <w:hyperlink w:anchor="_2.2.1_因下列情形造成被保险人住院治疗的，保险人不承担给付保险金的" w:history="1">
        <w:r w:rsidR="001D45C9">
          <w:rPr>
            <w:rFonts w:ascii="宋体" w:eastAsia="宋体" w:hAnsi="宋体" w:cs="宋体"/>
            <w:bCs/>
            <w:sz w:val="21"/>
            <w:szCs w:val="21"/>
          </w:rPr>
          <w:t>9.11</w:t>
        </w:r>
        <w:r w:rsidR="001D45C9">
          <w:rPr>
            <w:rFonts w:ascii="宋体" w:eastAsia="宋体" w:hAnsi="宋体" w:cs="宋体" w:hint="eastAsia"/>
            <w:bCs/>
            <w:sz w:val="21"/>
            <w:szCs w:val="21"/>
          </w:rPr>
          <w:tab/>
        </w:r>
        <w:r w:rsidR="001D45C9">
          <w:rPr>
            <w:rFonts w:ascii="宋体" w:eastAsia="宋体" w:hAnsi="宋体" w:cs="宋体"/>
            <w:bCs/>
            <w:color w:val="000000"/>
            <w:sz w:val="21"/>
            <w:szCs w:val="21"/>
          </w:rPr>
          <w:t>先天性畸形</w:t>
        </w:r>
        <w:r w:rsidR="001D45C9">
          <w:rPr>
            <w:rFonts w:ascii="宋体" w:eastAsia="宋体" w:hAnsi="宋体" w:cs="宋体"/>
            <w:bCs/>
            <w:sz w:val="21"/>
            <w:szCs w:val="21"/>
          </w:rPr>
          <w:t>、变形或染色体异常</w:t>
        </w:r>
      </w:hyperlink>
    </w:p>
    <w:p w:rsidR="00242E2A" w:rsidRDefault="001D45C9">
      <w:pPr>
        <w:rPr>
          <w:rFonts w:ascii="宋体" w:eastAsia="宋体" w:hAnsi="宋体"/>
          <w:sz w:val="21"/>
          <w:szCs w:val="21"/>
        </w:rPr>
      </w:pPr>
      <w:r>
        <w:rPr>
          <w:rFonts w:ascii="宋体" w:eastAsia="宋体" w:hAnsi="宋体"/>
          <w:sz w:val="21"/>
          <w:szCs w:val="21"/>
        </w:rPr>
        <w:t>指被保险人出生时就具有的畸形、变形或染色体异常。先天性畸形、变形和染色体异常依照世界卫生组织《疾病和有关健康问题的国际统计分类》（ICD-10）确定。</w:t>
      </w:r>
    </w:p>
    <w:p w:rsidR="00242E2A" w:rsidRDefault="001D45C9">
      <w:pPr>
        <w:rPr>
          <w:rFonts w:ascii="宋体" w:eastAsia="宋体" w:hAnsi="宋体" w:cs="宋体"/>
          <w:bCs/>
          <w:color w:val="FF0000"/>
          <w:sz w:val="21"/>
          <w:szCs w:val="21"/>
        </w:rPr>
      </w:pPr>
      <w:r>
        <w:rPr>
          <w:rFonts w:ascii="宋体" w:eastAsia="宋体" w:hAnsi="宋体" w:cs="宋体"/>
          <w:bCs/>
          <w:sz w:val="21"/>
          <w:szCs w:val="21"/>
        </w:rPr>
        <w:fldChar w:fldCharType="begin"/>
      </w:r>
      <w:r>
        <w:rPr>
          <w:rFonts w:ascii="宋体" w:eastAsia="宋体" w:hAnsi="宋体" w:cs="宋体"/>
          <w:bCs/>
          <w:sz w:val="21"/>
          <w:szCs w:val="21"/>
        </w:rPr>
        <w:instrText>HYPERLINK  \l "_5_保险金申请"</w:instrText>
      </w:r>
      <w:r>
        <w:rPr>
          <w:rFonts w:ascii="宋体" w:eastAsia="宋体" w:hAnsi="宋体" w:cs="宋体"/>
          <w:bCs/>
          <w:sz w:val="21"/>
          <w:szCs w:val="21"/>
        </w:rPr>
        <w:fldChar w:fldCharType="separate"/>
      </w:r>
      <w:r>
        <w:rPr>
          <w:rFonts w:ascii="宋体" w:eastAsia="宋体" w:hAnsi="宋体" w:cs="宋体"/>
          <w:bCs/>
          <w:sz w:val="21"/>
          <w:szCs w:val="21"/>
        </w:rPr>
        <w:t>9.12</w:t>
      </w:r>
      <w:r>
        <w:rPr>
          <w:rFonts w:ascii="宋体" w:eastAsia="宋体" w:hAnsi="宋体" w:cs="宋体"/>
          <w:bCs/>
          <w:sz w:val="21"/>
          <w:szCs w:val="21"/>
        </w:rPr>
        <w:tab/>
      </w:r>
      <w:r>
        <w:rPr>
          <w:rFonts w:ascii="宋体" w:eastAsia="宋体" w:hAnsi="宋体" w:cs="宋体" w:hint="eastAsia"/>
          <w:bCs/>
          <w:sz w:val="21"/>
          <w:szCs w:val="21"/>
        </w:rPr>
        <w:t>保险金申请人</w:t>
      </w:r>
    </w:p>
    <w:p w:rsidR="00242E2A" w:rsidRDefault="001D45C9">
      <w:pPr>
        <w:rPr>
          <w:rFonts w:eastAsia="宋体"/>
          <w:sz w:val="21"/>
          <w:szCs w:val="20"/>
        </w:rPr>
      </w:pPr>
      <w:r>
        <w:rPr>
          <w:rFonts w:eastAsia="宋体"/>
          <w:sz w:val="21"/>
          <w:szCs w:val="20"/>
        </w:rPr>
        <w:fldChar w:fldCharType="end"/>
      </w:r>
      <w:r>
        <w:rPr>
          <w:rFonts w:eastAsia="宋体" w:hint="eastAsia"/>
          <w:sz w:val="21"/>
          <w:szCs w:val="20"/>
        </w:rPr>
        <w:t>本保险</w:t>
      </w:r>
      <w:r>
        <w:rPr>
          <w:rFonts w:eastAsia="宋体"/>
          <w:sz w:val="21"/>
          <w:szCs w:val="20"/>
        </w:rPr>
        <w:t>合同的</w:t>
      </w:r>
      <w:r>
        <w:rPr>
          <w:rFonts w:eastAsia="宋体" w:hint="eastAsia"/>
          <w:sz w:val="21"/>
          <w:szCs w:val="20"/>
        </w:rPr>
        <w:t>保险金</w:t>
      </w:r>
      <w:r>
        <w:rPr>
          <w:rFonts w:eastAsia="宋体"/>
          <w:sz w:val="21"/>
          <w:szCs w:val="20"/>
        </w:rPr>
        <w:t>申请人</w:t>
      </w:r>
      <w:r>
        <w:rPr>
          <w:rFonts w:eastAsia="宋体" w:hint="eastAsia"/>
          <w:sz w:val="21"/>
          <w:szCs w:val="20"/>
        </w:rPr>
        <w:t>是</w:t>
      </w:r>
      <w:r>
        <w:rPr>
          <w:rFonts w:eastAsia="宋体"/>
          <w:sz w:val="21"/>
          <w:szCs w:val="20"/>
        </w:rPr>
        <w:t>指被保险人本人。</w:t>
      </w:r>
    </w:p>
    <w:p w:rsidR="00242E2A" w:rsidRDefault="001D45C9">
      <w:pPr>
        <w:rPr>
          <w:rFonts w:ascii="宋体" w:eastAsia="宋体" w:hAnsi="宋体"/>
          <w:sz w:val="21"/>
          <w:szCs w:val="21"/>
        </w:rPr>
      </w:pPr>
      <w:r>
        <w:rPr>
          <w:rFonts w:ascii="宋体" w:eastAsia="宋体" w:hAnsi="宋体"/>
          <w:sz w:val="21"/>
          <w:szCs w:val="21"/>
        </w:rPr>
        <w:t>9.13</w:t>
      </w:r>
      <w:r>
        <w:rPr>
          <w:rFonts w:ascii="宋体" w:eastAsia="宋体" w:hAnsi="宋体" w:hint="eastAsia"/>
          <w:sz w:val="21"/>
          <w:szCs w:val="21"/>
        </w:rPr>
        <w:tab/>
        <w:t>现金</w:t>
      </w:r>
      <w:r>
        <w:rPr>
          <w:rFonts w:ascii="宋体" w:eastAsia="宋体" w:hAnsi="宋体"/>
          <w:sz w:val="21"/>
          <w:szCs w:val="21"/>
        </w:rPr>
        <w:t>价值</w:t>
      </w:r>
    </w:p>
    <w:p w:rsidR="00242E2A" w:rsidRDefault="001D45C9">
      <w:pPr>
        <w:rPr>
          <w:rFonts w:eastAsia="宋体"/>
          <w:sz w:val="21"/>
          <w:szCs w:val="21"/>
        </w:rPr>
      </w:pPr>
      <w:r>
        <w:rPr>
          <w:rFonts w:ascii="宋体" w:eastAsia="宋体" w:hAnsi="宋体" w:hint="eastAsia"/>
          <w:sz w:val="21"/>
          <w:szCs w:val="21"/>
        </w:rPr>
        <w:t>除另有约定外，现金</w:t>
      </w:r>
      <w:r>
        <w:rPr>
          <w:rFonts w:ascii="宋体" w:eastAsia="宋体" w:hAnsi="宋体"/>
          <w:sz w:val="21"/>
          <w:szCs w:val="21"/>
        </w:rPr>
        <w:t>价值</w:t>
      </w:r>
      <w:r>
        <w:rPr>
          <w:rFonts w:ascii="宋体" w:eastAsia="宋体" w:hAnsi="宋体" w:hint="eastAsia"/>
          <w:sz w:val="21"/>
          <w:szCs w:val="21"/>
        </w:rPr>
        <w:t>=净保费×[1-m/n)]，</w:t>
      </w:r>
      <w:r>
        <w:rPr>
          <w:rFonts w:ascii="宋体" w:eastAsia="宋体" w:hAnsi="宋体"/>
          <w:sz w:val="21"/>
          <w:szCs w:val="21"/>
        </w:rPr>
        <w:t>其中</w:t>
      </w:r>
      <w:r>
        <w:rPr>
          <w:rFonts w:ascii="宋体" w:eastAsia="宋体" w:hAnsi="宋体" w:hint="eastAsia"/>
          <w:spacing w:val="8"/>
          <w:sz w:val="21"/>
          <w:szCs w:val="20"/>
          <w:shd w:val="clear" w:color="auto" w:fill="FFFFFF"/>
        </w:rPr>
        <w:t>，</w:t>
      </w:r>
      <w:r>
        <w:rPr>
          <w:rFonts w:ascii="PingFangTC-light" w:eastAsia="宋体" w:hAnsi="PingFangTC-light" w:hint="eastAsia"/>
          <w:spacing w:val="8"/>
          <w:sz w:val="21"/>
          <w:szCs w:val="20"/>
          <w:shd w:val="clear" w:color="auto" w:fill="FFFFFF"/>
        </w:rPr>
        <w:t>m</w:t>
      </w:r>
      <w:r>
        <w:rPr>
          <w:rFonts w:ascii="宋体" w:eastAsia="宋体" w:hAnsi="宋体" w:hint="eastAsia"/>
          <w:spacing w:val="8"/>
          <w:sz w:val="21"/>
          <w:szCs w:val="20"/>
          <w:shd w:val="clear" w:color="auto" w:fill="FFFFFF"/>
        </w:rPr>
        <w:t>为已生效天数，</w:t>
      </w:r>
      <w:r>
        <w:rPr>
          <w:rFonts w:ascii="PingFangTC-light" w:eastAsia="宋体" w:hAnsi="PingFangTC-light" w:hint="eastAsia"/>
          <w:spacing w:val="8"/>
          <w:sz w:val="21"/>
          <w:szCs w:val="20"/>
          <w:shd w:val="clear" w:color="auto" w:fill="FFFFFF"/>
        </w:rPr>
        <w:t>n</w:t>
      </w:r>
      <w:r>
        <w:rPr>
          <w:rFonts w:ascii="宋体" w:eastAsia="宋体" w:hAnsi="宋体" w:hint="eastAsia"/>
          <w:spacing w:val="8"/>
          <w:sz w:val="21"/>
          <w:szCs w:val="20"/>
          <w:shd w:val="clear" w:color="auto" w:fill="FFFFFF"/>
        </w:rPr>
        <w:t>为保险期间的天数，经过日期不足一日的按一日计算。</w:t>
      </w:r>
      <w:r>
        <w:rPr>
          <w:rFonts w:ascii="宋体" w:eastAsia="宋体" w:hAnsi="宋体" w:hint="eastAsia"/>
          <w:sz w:val="21"/>
          <w:szCs w:val="20"/>
        </w:rPr>
        <w:t>净保费</w:t>
      </w:r>
      <w:r>
        <w:rPr>
          <w:rFonts w:ascii="宋体" w:eastAsia="宋体" w:hAnsi="宋体"/>
          <w:sz w:val="21"/>
          <w:szCs w:val="20"/>
        </w:rPr>
        <w:t>=保险费</w:t>
      </w:r>
      <w:r>
        <w:rPr>
          <w:rFonts w:ascii="PingFangTC-light" w:eastAsia="宋体" w:hAnsi="PingFangTC-light" w:hint="eastAsia"/>
          <w:spacing w:val="8"/>
          <w:sz w:val="21"/>
          <w:szCs w:val="20"/>
          <w:shd w:val="clear" w:color="auto" w:fill="FFFFFF"/>
        </w:rPr>
        <w:t>×</w:t>
      </w:r>
      <w:r>
        <w:rPr>
          <w:rFonts w:ascii="宋体" w:eastAsia="宋体" w:hAnsi="宋体" w:hint="eastAsia"/>
          <w:sz w:val="21"/>
          <w:szCs w:val="20"/>
        </w:rPr>
        <w:t>（</w:t>
      </w:r>
      <w:r>
        <w:rPr>
          <w:rFonts w:ascii="宋体" w:eastAsia="宋体" w:hAnsi="宋体"/>
          <w:sz w:val="21"/>
          <w:szCs w:val="20"/>
        </w:rPr>
        <w:t>1-25%）</w:t>
      </w:r>
      <w:r>
        <w:rPr>
          <w:rFonts w:eastAsia="宋体" w:hint="eastAsia"/>
          <w:sz w:val="21"/>
          <w:szCs w:val="21"/>
        </w:rPr>
        <w:t>。</w:t>
      </w:r>
    </w:p>
    <w:p w:rsidR="00242E2A" w:rsidRDefault="00242E2A">
      <w:pPr>
        <w:rPr>
          <w:rFonts w:ascii="宋体" w:eastAsia="宋体" w:hAnsi="宋体"/>
          <w:sz w:val="21"/>
          <w:szCs w:val="21"/>
        </w:rPr>
      </w:pPr>
    </w:p>
    <w:p w:rsidR="00242E2A" w:rsidRDefault="001D45C9">
      <w:pPr>
        <w:rPr>
          <w:rFonts w:ascii="宋体" w:eastAsia="宋体" w:hAnsi="宋体"/>
          <w:sz w:val="21"/>
          <w:szCs w:val="21"/>
        </w:rPr>
      </w:pPr>
      <w:bookmarkStart w:id="76" w:name="page19"/>
      <w:bookmarkStart w:id="77" w:name="page17"/>
      <w:bookmarkStart w:id="78" w:name="_9.4_发病、首次发病"/>
      <w:bookmarkStart w:id="79" w:name="page18"/>
      <w:bookmarkStart w:id="80" w:name="page20"/>
      <w:bookmarkStart w:id="81" w:name="page13"/>
      <w:bookmarkStart w:id="82" w:name="_6_保险合同解除"/>
      <w:bookmarkStart w:id="83" w:name="_9.1_周岁"/>
      <w:bookmarkStart w:id="84" w:name="_9.2_意外伤害"/>
      <w:bookmarkStart w:id="85" w:name="_9.3_发病、首次发病"/>
      <w:bookmarkStart w:id="86" w:name="page15"/>
      <w:bookmarkStart w:id="87" w:name="_9.8_无有效驾驶证"/>
      <w:bookmarkStart w:id="88" w:name="_4.2_意外伤害_1"/>
      <w:bookmarkStart w:id="89" w:name="_4.2_意外伤害"/>
      <w:bookmarkStart w:id="90" w:name="_4.3_发病、首次发病"/>
      <w:bookmarkStart w:id="91" w:name="_4.1.2_第Ⅱ组重大疾病"/>
      <w:bookmarkStart w:id="92" w:name="_4.7_无有效驾驶证"/>
      <w:bookmarkStart w:id="93" w:name="_4.1_等待期"/>
      <w:bookmarkStart w:id="94" w:name="_3_保险金申请_1"/>
      <w:bookmarkStart w:id="95" w:name="_1.3_被保险人"/>
      <w:bookmarkStart w:id="96" w:name="_2.1_保险责任"/>
      <w:bookmarkStart w:id="97" w:name="_2.1.1_本保险合同可以承保的重大疾病种类分为第Ⅰ组重大疾病种类（2"/>
      <w:bookmarkStart w:id="98" w:name="_2.1.1_本附加险合同可承担住院津贴的重大疾病种类分为第Ⅰ组疾病种类"/>
      <w:bookmarkStart w:id="99" w:name="_2.2_责任免除"/>
      <w:bookmarkStart w:id="100" w:name="_2.1.1_本附加险合同可承担住院津贴的重大疾病种类分为第Ⅰ组重大疾病"/>
      <w:bookmarkStart w:id="101" w:name="_2.1.2_在保险期间内，被保险人遭遇意外伤害（见释义）并因该意外伤害"/>
      <w:bookmarkStart w:id="102" w:name="_2.2.1_因下列情形造成被保险人住院治疗的，保险人不承担给付保险金的"/>
      <w:bookmarkStart w:id="103" w:name="_2.2.1__因下列情形之一，导致被保险人发生疾病、达到疾病状态或进行"/>
      <w:bookmarkStart w:id="104" w:name="_2.2.2_被保险人_在获得被保资格前已经确诊罹患本保险合同约定的重大"/>
      <w:bookmarkStart w:id="105" w:name="_2.2.3_对于以下病症，保险人在本保险合同中不承担给付保险金的责任。"/>
      <w:bookmarkStart w:id="106" w:name="_2.2.2_被保险人在家自设病床治疗的，保险人也不承担给付保险金的责任"/>
      <w:bookmarkStart w:id="107" w:name="_3_保险金申请"/>
      <w:bookmarkStart w:id="108" w:name="_2.2.2_对于以下情形，保险人也不承担给付保险金的责任："/>
      <w:bookmarkStart w:id="109" w:name="_5_保险金申请"/>
      <w:bookmarkStart w:id="110" w:name="_4.8_意外伤害"/>
      <w:bookmarkStart w:id="111" w:name="_9.9_无有效行驶证"/>
      <w:bookmarkStart w:id="112" w:name="_9.7_酒后驾驶"/>
      <w:bookmarkStart w:id="113" w:name="_4.11_无有效行驶证"/>
      <w:bookmarkStart w:id="114" w:name="_4.5_专科医生"/>
      <w:bookmarkStart w:id="115" w:name="_9.5_等待期_1"/>
      <w:bookmarkStart w:id="116" w:name="_4.8_无有效行驶证"/>
      <w:bookmarkStart w:id="117" w:name="_4.10_无有效驾驶证"/>
      <w:bookmarkStart w:id="118" w:name="_9.12_先天性畸形、变形或染色体异常"/>
      <w:bookmarkStart w:id="119" w:name="_4.10_保险金申请人"/>
      <w:bookmarkStart w:id="120" w:name="_9.10_感染艾滋病病毒或患艾滋病"/>
      <w:bookmarkStart w:id="121" w:name="_4.6_酒后驾驶"/>
      <w:bookmarkStart w:id="122" w:name="_9.1.2_第Ⅱ组重大疾病"/>
      <w:bookmarkStart w:id="123" w:name="_9.4_重大疾病"/>
      <w:bookmarkStart w:id="124" w:name="_4.4_猝死"/>
      <w:bookmarkStart w:id="125" w:name="_4.5_高风险运动"/>
      <w:bookmarkStart w:id="126" w:name="_9.14_未满期净保险费"/>
      <w:bookmarkStart w:id="127" w:name="_9.6_专科医生"/>
      <w:bookmarkStart w:id="128" w:name="_9.5_等待期"/>
      <w:bookmarkStart w:id="129" w:name="_9.13_保险金申请人"/>
      <w:bookmarkStart w:id="130" w:name="_4.1_重大疾病"/>
      <w:bookmarkStart w:id="131" w:name="_9.18_未满期净保险费"/>
      <w:bookmarkStart w:id="132" w:name="_9.11_遗传性疾病"/>
      <w:bookmarkStart w:id="133" w:name="_4.12_感染艾滋病病毒或患艾滋病"/>
      <w:bookmarkStart w:id="134" w:name="_4.9_挂床住院"/>
      <w:bookmarkEnd w:id="74"/>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宋体" w:eastAsia="宋体" w:hAnsi="宋体"/>
          <w:sz w:val="21"/>
          <w:szCs w:val="21"/>
        </w:rPr>
        <w:br w:type="page"/>
      </w:r>
    </w:p>
    <w:p w:rsidR="00DD0D9A" w:rsidRPr="00DD0D9A" w:rsidRDefault="00DD0D9A" w:rsidP="00DD0D9A">
      <w:pPr>
        <w:jc w:val="center"/>
        <w:rPr>
          <w:rFonts w:ascii="微软雅黑" w:hAnsi="微软雅黑"/>
          <w:sz w:val="32"/>
        </w:rPr>
      </w:pPr>
      <w:r w:rsidRPr="00DD0D9A">
        <w:rPr>
          <w:rFonts w:ascii="微软雅黑" w:hAnsi="微软雅黑" w:hint="eastAsia"/>
          <w:sz w:val="32"/>
        </w:rPr>
        <w:lastRenderedPageBreak/>
        <w:t>中国人民财产保险股份有限公司</w:t>
      </w:r>
    </w:p>
    <w:p w:rsidR="00DD0D9A" w:rsidRDefault="00DD0D9A" w:rsidP="00DD0D9A">
      <w:pPr>
        <w:jc w:val="center"/>
        <w:rPr>
          <w:rFonts w:ascii="微软雅黑" w:hAnsi="微软雅黑"/>
          <w:sz w:val="32"/>
        </w:rPr>
      </w:pPr>
      <w:r w:rsidRPr="00DD0D9A">
        <w:rPr>
          <w:rFonts w:ascii="微软雅黑" w:hAnsi="微软雅黑" w:hint="eastAsia"/>
          <w:sz w:val="32"/>
        </w:rPr>
        <w:t>重大疾病保险（G款）条款</w:t>
      </w:r>
    </w:p>
    <w:p w:rsidR="00DD0D9A" w:rsidRPr="00DD0D9A" w:rsidRDefault="00DD0D9A" w:rsidP="00DD0D9A">
      <w:pPr>
        <w:jc w:val="center"/>
        <w:rPr>
          <w:rFonts w:ascii="微软雅黑" w:hAnsi="微软雅黑" w:hint="eastAsia"/>
          <w:sz w:val="32"/>
        </w:rPr>
      </w:pPr>
    </w:p>
    <w:p w:rsidR="00DD0D9A" w:rsidRPr="00DD0D9A" w:rsidRDefault="00DD0D9A" w:rsidP="00DD0D9A">
      <w:pPr>
        <w:keepNext/>
        <w:keepLines/>
        <w:tabs>
          <w:tab w:val="left" w:pos="945"/>
        </w:tabs>
        <w:jc w:val="both"/>
        <w:rPr>
          <w:rFonts w:asciiTheme="minorEastAsia" w:eastAsiaTheme="minorEastAsia" w:hAnsiTheme="minorEastAsia" w:cstheme="minorEastAsia"/>
          <w:bCs/>
          <w:kern w:val="44"/>
          <w:sz w:val="21"/>
          <w:szCs w:val="21"/>
        </w:rPr>
      </w:pPr>
      <w:r w:rsidRPr="00DD0D9A">
        <w:rPr>
          <w:rFonts w:asciiTheme="minorEastAsia" w:eastAsiaTheme="minorEastAsia" w:hAnsiTheme="minorEastAsia" w:cstheme="minorEastAsia" w:hint="eastAsia"/>
          <w:bCs/>
          <w:kern w:val="44"/>
          <w:sz w:val="21"/>
          <w:szCs w:val="21"/>
        </w:rPr>
        <w:t>1       总则</w:t>
      </w:r>
      <w:bookmarkStart w:id="135" w:name="_GoBack"/>
      <w:bookmarkEnd w:id="135"/>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1.1     合同构成</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本保险合同由保险条款、投保单、保险单以及经投保人与保险人认可的、与保险合同有关的其它书面协议（包括但不限于健康问卷、声明、批单、保险凭证）组成。凡涉及本保险合同的约定，均应采用书面形式。</w:t>
      </w:r>
    </w:p>
    <w:p w:rsidR="00DD0D9A" w:rsidRPr="00DD0D9A" w:rsidRDefault="00DD0D9A" w:rsidP="00DD0D9A">
      <w:pPr>
        <w:keepNext/>
        <w:keepLines/>
        <w:tabs>
          <w:tab w:val="left" w:pos="960"/>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1.2     投保人</w:t>
      </w:r>
    </w:p>
    <w:p w:rsidR="00DD0D9A" w:rsidRPr="00DD0D9A" w:rsidRDefault="00DD0D9A" w:rsidP="00DD0D9A">
      <w:pPr>
        <w:keepNext/>
        <w:keepLines/>
        <w:tabs>
          <w:tab w:val="left" w:pos="960"/>
        </w:tabs>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在本保险合同订立时对被保险人有保险利益的企事业单位、国家机关、社会团体及其他团体可作为本保险合同的投保人。</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1.3     被保险人</w:t>
      </w:r>
    </w:p>
    <w:p w:rsidR="00DD0D9A" w:rsidRPr="00DD0D9A" w:rsidRDefault="00DD0D9A" w:rsidP="00DD0D9A">
      <w:pPr>
        <w:ind w:leftChars="400" w:left="1120" w:firstLineChars="200" w:firstLine="420"/>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b w:val="0"/>
          <w:sz w:val="21"/>
          <w:szCs w:val="21"/>
        </w:rPr>
        <w:t>除另有约定外，出生满28天至100</w:t>
      </w:r>
      <w:r w:rsidRPr="00DD0D9A">
        <w:rPr>
          <w:rFonts w:asciiTheme="minorEastAsia" w:eastAsiaTheme="minorEastAsia" w:hAnsiTheme="minorEastAsia" w:cstheme="minorEastAsia" w:hint="eastAsia"/>
          <w:sz w:val="21"/>
          <w:szCs w:val="21"/>
        </w:rPr>
        <w:t>周岁</w:t>
      </w:r>
      <w:r w:rsidRPr="00DD0D9A">
        <w:rPr>
          <w:rFonts w:asciiTheme="minorEastAsia" w:eastAsiaTheme="minorEastAsia" w:hAnsiTheme="minorEastAsia" w:cstheme="minorEastAsia" w:hint="eastAsia"/>
          <w:b w:val="0"/>
          <w:sz w:val="21"/>
          <w:szCs w:val="21"/>
        </w:rPr>
        <w:t>（含）</w:t>
      </w:r>
      <w:r w:rsidRPr="00DD0D9A">
        <w:rPr>
          <w:rFonts w:asciiTheme="minorEastAsia" w:eastAsiaTheme="minorEastAsia" w:hAnsiTheme="minorEastAsia" w:cstheme="minorEastAsia" w:hint="eastAsia"/>
          <w:sz w:val="21"/>
          <w:szCs w:val="21"/>
        </w:rPr>
        <w:t>（见释义）</w:t>
      </w:r>
      <w:r w:rsidRPr="00DD0D9A">
        <w:rPr>
          <w:rFonts w:asciiTheme="minorEastAsia" w:eastAsiaTheme="minorEastAsia" w:hAnsiTheme="minorEastAsia" w:cstheme="minorEastAsia" w:hint="eastAsia"/>
          <w:b w:val="0"/>
          <w:sz w:val="21"/>
          <w:szCs w:val="21"/>
        </w:rPr>
        <w:t>、身体健康、能正常工作或正常生活的自然人可作为本保险合同的被保险人。</w:t>
      </w:r>
      <w:r w:rsidRPr="00DD0D9A">
        <w:rPr>
          <w:rFonts w:asciiTheme="minorEastAsia" w:eastAsiaTheme="minorEastAsia" w:hAnsiTheme="minorEastAsia" w:cstheme="minorEastAsia" w:hint="eastAsia"/>
          <w:sz w:val="21"/>
          <w:szCs w:val="21"/>
        </w:rPr>
        <w:t>除另有约定外，保险人接受被保险人首次投保或非续保投保的年龄不超过65周岁。</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1.3.1   被保资格的获得</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无论本保险合同为首次投保、续保投保还是非续保投保的，被保险人获得被保资格的日期均以以下两者中较晚的日期为准：（1）本保险合同的保险期间起始日；（2）本保险合同项下增加该被保险人批单所载生效日，有多张批单增加该被保险人的，以最晚批单所载生效日为准。</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1.4</w:t>
      </w:r>
      <w:r w:rsidRPr="00DD0D9A">
        <w:rPr>
          <w:rFonts w:asciiTheme="minorEastAsia" w:eastAsiaTheme="minorEastAsia" w:hAnsiTheme="minorEastAsia" w:cstheme="minorEastAsia"/>
          <w:bCs/>
          <w:sz w:val="21"/>
          <w:szCs w:val="21"/>
        </w:rPr>
        <w:t xml:space="preserve">     </w:t>
      </w:r>
      <w:r w:rsidRPr="00DD0D9A">
        <w:rPr>
          <w:rFonts w:asciiTheme="minorEastAsia" w:eastAsiaTheme="minorEastAsia" w:hAnsiTheme="minorEastAsia" w:cstheme="minorEastAsia" w:hint="eastAsia"/>
          <w:bCs/>
          <w:sz w:val="21"/>
          <w:szCs w:val="21"/>
        </w:rPr>
        <w:t>受益人</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除另有约定外，本保险合同保险金的受益人为被保险人本人。</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2</w:t>
      </w:r>
      <w:r w:rsidRPr="00DD0D9A">
        <w:rPr>
          <w:rFonts w:asciiTheme="minorEastAsia" w:eastAsiaTheme="minorEastAsia" w:hAnsiTheme="minorEastAsia" w:cstheme="minorEastAsia"/>
          <w:bCs/>
          <w:sz w:val="21"/>
          <w:szCs w:val="21"/>
        </w:rPr>
        <w:t xml:space="preserve">       </w:t>
      </w:r>
      <w:r w:rsidRPr="00DD0D9A">
        <w:rPr>
          <w:rFonts w:asciiTheme="minorEastAsia" w:eastAsiaTheme="minorEastAsia" w:hAnsiTheme="minorEastAsia" w:cstheme="minorEastAsia" w:hint="eastAsia"/>
          <w:bCs/>
          <w:sz w:val="21"/>
          <w:szCs w:val="21"/>
        </w:rPr>
        <w:t>保障内容</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2.1</w:t>
      </w:r>
      <w:r w:rsidRPr="00DD0D9A">
        <w:rPr>
          <w:rFonts w:asciiTheme="minorEastAsia" w:eastAsiaTheme="minorEastAsia" w:hAnsiTheme="minorEastAsia" w:cstheme="minorEastAsia"/>
          <w:bCs/>
          <w:sz w:val="21"/>
          <w:szCs w:val="21"/>
        </w:rPr>
        <w:t xml:space="preserve">     </w:t>
      </w:r>
      <w:r w:rsidRPr="00DD0D9A">
        <w:rPr>
          <w:rFonts w:asciiTheme="minorEastAsia" w:eastAsiaTheme="minorEastAsia" w:hAnsiTheme="minorEastAsia" w:cstheme="minorEastAsia" w:hint="eastAsia"/>
          <w:bCs/>
          <w:sz w:val="21"/>
          <w:szCs w:val="21"/>
        </w:rPr>
        <w:t>保险责任</w:t>
      </w:r>
    </w:p>
    <w:p w:rsidR="00DD0D9A" w:rsidRPr="00DD0D9A" w:rsidRDefault="00DD0D9A" w:rsidP="00DD0D9A">
      <w:pPr>
        <w:keepNext/>
        <w:keepLines/>
        <w:tabs>
          <w:tab w:val="left" w:pos="945"/>
        </w:tabs>
        <w:ind w:leftChars="400" w:left="1120" w:firstLineChars="200" w:firstLine="422"/>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经保险人同意，投保人可在投保2.1.1重大疾病保险责任的基础上，选择投保2.1.2疾病身故保险责任，并在保险单中载明，但保险人累计给付各项保险金之和不超过重大疾病保险金额与</w:t>
      </w:r>
      <w:r w:rsidRPr="00DD0D9A">
        <w:rPr>
          <w:rFonts w:ascii="宋体" w:eastAsiaTheme="minorEastAsia" w:hAnsi="宋体" w:cstheme="minorEastAsia" w:hint="eastAsia"/>
          <w:bCs/>
          <w:color w:val="000000" w:themeColor="text1"/>
          <w:sz w:val="21"/>
          <w:szCs w:val="21"/>
        </w:rPr>
        <w:t>疾病身故保险金额两者中的较高者。</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2.1.1   重大疾病保险责任（必选）</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被保险人自获得被保资格之日起发生以下情况之一，并在保险期间内被</w:t>
      </w:r>
      <w:r w:rsidRPr="00DD0D9A">
        <w:rPr>
          <w:rFonts w:asciiTheme="minorEastAsia" w:eastAsiaTheme="minorEastAsia" w:hAnsiTheme="minorEastAsia" w:cstheme="minorEastAsia" w:hint="eastAsia"/>
          <w:sz w:val="21"/>
          <w:szCs w:val="21"/>
        </w:rPr>
        <w:t>专科医生（见释义）</w:t>
      </w:r>
      <w:r w:rsidRPr="00DD0D9A">
        <w:rPr>
          <w:rFonts w:asciiTheme="minorEastAsia" w:eastAsiaTheme="minorEastAsia" w:hAnsiTheme="minorEastAsia" w:cstheme="minorEastAsia" w:hint="eastAsia"/>
          <w:b w:val="0"/>
          <w:sz w:val="21"/>
          <w:szCs w:val="21"/>
        </w:rPr>
        <w:t>确诊为本保险合同约定的</w:t>
      </w:r>
      <w:r w:rsidRPr="00DD0D9A">
        <w:rPr>
          <w:rFonts w:asciiTheme="minorEastAsia" w:eastAsiaTheme="minorEastAsia" w:hAnsiTheme="minorEastAsia" w:cstheme="minorEastAsia" w:hint="eastAsia"/>
          <w:sz w:val="21"/>
          <w:szCs w:val="21"/>
        </w:rPr>
        <w:t>重大疾病（见释义）</w:t>
      </w:r>
      <w:r w:rsidRPr="00DD0D9A">
        <w:rPr>
          <w:rFonts w:asciiTheme="minorEastAsia" w:eastAsiaTheme="minorEastAsia" w:hAnsiTheme="minorEastAsia" w:cstheme="minorEastAsia" w:hint="eastAsia"/>
          <w:b w:val="0"/>
          <w:sz w:val="21"/>
          <w:szCs w:val="21"/>
        </w:rPr>
        <w:t>中的一种或多种，保险人依照本保险合同项下该被保险人的重大疾病保险金额给付重大疾病保险金，对该被保险人的该项保险责任终止。</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（1）被保险人遭受</w:t>
      </w:r>
      <w:r w:rsidRPr="00DD0D9A">
        <w:rPr>
          <w:rFonts w:asciiTheme="minorEastAsia" w:eastAsiaTheme="minorEastAsia" w:hAnsiTheme="minorEastAsia" w:cstheme="minorEastAsia" w:hint="eastAsia"/>
          <w:sz w:val="21"/>
          <w:szCs w:val="21"/>
        </w:rPr>
        <w:t>意外伤害（见释义）</w:t>
      </w:r>
      <w:r w:rsidRPr="00DD0D9A">
        <w:rPr>
          <w:rFonts w:asciiTheme="minorEastAsia" w:eastAsiaTheme="minorEastAsia" w:hAnsiTheme="minorEastAsia" w:cstheme="minorEastAsia" w:hint="eastAsia"/>
          <w:b w:val="0"/>
          <w:sz w:val="21"/>
          <w:szCs w:val="21"/>
        </w:rPr>
        <w:t>，并在保险期间内因该意外伤害造成本保险合同约定的一种或多种重大疾病</w:t>
      </w:r>
      <w:r w:rsidRPr="00DD0D9A">
        <w:rPr>
          <w:rFonts w:asciiTheme="minorEastAsia" w:eastAsiaTheme="minorEastAsia" w:hAnsiTheme="minorEastAsia" w:cstheme="minorEastAsia" w:hint="eastAsia"/>
          <w:b w:val="0"/>
          <w:bCs/>
          <w:sz w:val="21"/>
          <w:szCs w:val="21"/>
        </w:rPr>
        <w:t>首次发病</w:t>
      </w:r>
      <w:r w:rsidRPr="00DD0D9A">
        <w:rPr>
          <w:rFonts w:asciiTheme="minorEastAsia" w:eastAsiaTheme="minorEastAsia" w:hAnsiTheme="minorEastAsia" w:cstheme="minorEastAsia" w:hint="eastAsia"/>
          <w:b w:val="0"/>
          <w:sz w:val="21"/>
          <w:szCs w:val="21"/>
        </w:rPr>
        <w:t>；</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（2）被保险人经过本保险合同约定的重大疾病</w:t>
      </w:r>
      <w:r w:rsidRPr="00DD0D9A">
        <w:rPr>
          <w:rFonts w:asciiTheme="minorEastAsia" w:eastAsiaTheme="minorEastAsia" w:hAnsiTheme="minorEastAsia" w:cstheme="minorEastAsia" w:hint="eastAsia"/>
          <w:sz w:val="21"/>
          <w:szCs w:val="21"/>
        </w:rPr>
        <w:t>等待期（见释义）</w:t>
      </w:r>
      <w:r w:rsidRPr="00DD0D9A">
        <w:rPr>
          <w:rFonts w:asciiTheme="minorEastAsia" w:eastAsiaTheme="minorEastAsia" w:hAnsiTheme="minorEastAsia" w:cstheme="minorEastAsia" w:hint="eastAsia"/>
          <w:b w:val="0"/>
          <w:sz w:val="21"/>
          <w:szCs w:val="21"/>
        </w:rPr>
        <w:t>后，在保险期间内首次发病。</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2.1.2   疾病身故保险责任（可选）</w:t>
      </w:r>
    </w:p>
    <w:p w:rsidR="00DD0D9A" w:rsidRPr="00DD0D9A" w:rsidRDefault="00DD0D9A" w:rsidP="00DD0D9A">
      <w:pPr>
        <w:adjustRightInd w:val="0"/>
        <w:snapToGrid w:val="0"/>
        <w:ind w:leftChars="400" w:left="1120" w:firstLineChars="200" w:firstLine="420"/>
        <w:jc w:val="both"/>
        <w:rPr>
          <w:rFonts w:eastAsia="宋体"/>
          <w:b w:val="0"/>
          <w:sz w:val="21"/>
        </w:rPr>
      </w:pPr>
      <w:r w:rsidRPr="00DD0D9A">
        <w:rPr>
          <w:rFonts w:ascii="宋体" w:eastAsia="宋体" w:hAnsi="宋体" w:hint="eastAsia"/>
          <w:b w:val="0"/>
          <w:sz w:val="21"/>
          <w:szCs w:val="21"/>
        </w:rPr>
        <w:t>在</w:t>
      </w:r>
      <w:r w:rsidRPr="00DD0D9A">
        <w:rPr>
          <w:rFonts w:ascii="宋体" w:eastAsia="宋体" w:hAnsi="宋体"/>
          <w:b w:val="0"/>
          <w:sz w:val="21"/>
          <w:szCs w:val="21"/>
        </w:rPr>
        <w:t>保险期间内，</w:t>
      </w:r>
      <w:r w:rsidRPr="00DD0D9A">
        <w:rPr>
          <w:rFonts w:ascii="宋体" w:eastAsia="宋体" w:hAnsi="宋体" w:hint="eastAsia"/>
          <w:b w:val="0"/>
          <w:sz w:val="21"/>
          <w:szCs w:val="21"/>
        </w:rPr>
        <w:t>被保险人自获得</w:t>
      </w:r>
      <w:r w:rsidRPr="00DD0D9A">
        <w:rPr>
          <w:rFonts w:ascii="宋体" w:eastAsia="宋体" w:hAnsi="宋体" w:hint="eastAsia"/>
          <w:b w:val="0"/>
          <w:bCs/>
          <w:sz w:val="21"/>
          <w:szCs w:val="21"/>
        </w:rPr>
        <w:t>被保资格</w:t>
      </w:r>
      <w:r w:rsidRPr="00DD0D9A">
        <w:rPr>
          <w:rFonts w:ascii="宋体" w:eastAsia="宋体" w:hAnsi="宋体" w:hint="eastAsia"/>
          <w:b w:val="0"/>
          <w:sz w:val="21"/>
          <w:szCs w:val="21"/>
        </w:rPr>
        <w:t>之日经过本</w:t>
      </w:r>
      <w:r w:rsidRPr="00DD0D9A">
        <w:rPr>
          <w:rFonts w:ascii="宋体" w:eastAsia="宋体" w:hAnsi="宋体"/>
          <w:b w:val="0"/>
          <w:sz w:val="21"/>
          <w:szCs w:val="21"/>
        </w:rPr>
        <w:t>附加险合同约定的</w:t>
      </w:r>
      <w:r w:rsidRPr="00DD0D9A">
        <w:rPr>
          <w:rFonts w:ascii="宋体" w:eastAsia="宋体" w:hAnsi="宋体" w:hint="eastAsia"/>
          <w:b w:val="0"/>
          <w:sz w:val="21"/>
          <w:szCs w:val="21"/>
        </w:rPr>
        <w:t>疾病身故</w:t>
      </w:r>
      <w:r w:rsidRPr="00DD0D9A">
        <w:rPr>
          <w:rFonts w:ascii="宋体" w:eastAsia="宋体" w:hAnsi="宋体"/>
          <w:b w:val="0"/>
          <w:sz w:val="21"/>
          <w:szCs w:val="21"/>
        </w:rPr>
        <w:t>等待期后</w:t>
      </w:r>
      <w:r w:rsidRPr="00DD0D9A">
        <w:rPr>
          <w:rFonts w:ascii="宋体" w:eastAsia="宋体" w:hAnsi="宋体" w:hint="eastAsia"/>
          <w:b w:val="0"/>
          <w:sz w:val="21"/>
          <w:szCs w:val="21"/>
        </w:rPr>
        <w:t>罹患疾病，</w:t>
      </w:r>
      <w:r w:rsidRPr="00DD0D9A">
        <w:rPr>
          <w:rFonts w:ascii="宋体" w:eastAsia="宋体" w:hAnsi="宋体"/>
          <w:b w:val="0"/>
          <w:sz w:val="21"/>
          <w:szCs w:val="21"/>
        </w:rPr>
        <w:t>并在保险期间内</w:t>
      </w:r>
      <w:r w:rsidRPr="00DD0D9A">
        <w:rPr>
          <w:rFonts w:ascii="宋体" w:eastAsia="宋体" w:hAnsi="宋体" w:hint="eastAsia"/>
          <w:b w:val="0"/>
          <w:sz w:val="21"/>
          <w:szCs w:val="21"/>
        </w:rPr>
        <w:t>因</w:t>
      </w:r>
      <w:r w:rsidRPr="00DD0D9A">
        <w:rPr>
          <w:rFonts w:ascii="宋体" w:eastAsia="宋体" w:hAnsi="宋体"/>
          <w:b w:val="0"/>
          <w:sz w:val="21"/>
          <w:szCs w:val="21"/>
        </w:rPr>
        <w:t>该疾病</w:t>
      </w:r>
      <w:r w:rsidRPr="00DD0D9A">
        <w:rPr>
          <w:rFonts w:ascii="宋体" w:eastAsia="宋体" w:hAnsi="宋体" w:hint="eastAsia"/>
          <w:b w:val="0"/>
          <w:sz w:val="21"/>
          <w:szCs w:val="21"/>
        </w:rPr>
        <w:t xml:space="preserve">导致身故，保险人依照本附加险合同项下该被保险人的疾病身故保险金额给付疾病身故保险金，对该被保险人的保险责任终止。 </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lastRenderedPageBreak/>
        <w:t>2.2     责任免除</w:t>
      </w:r>
    </w:p>
    <w:p w:rsidR="00DD0D9A" w:rsidRPr="00DD0D9A" w:rsidRDefault="00DD0D9A" w:rsidP="00DD0D9A">
      <w:pPr>
        <w:keepNext/>
        <w:keepLines/>
        <w:adjustRightInd w:val="0"/>
        <w:snapToGrid w:val="0"/>
        <w:ind w:left="843" w:hangingChars="400" w:hanging="843"/>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2.2.1   因下列情形之一，导致被保险人发生本保险合同约定的重大疾病或身故</w:t>
      </w:r>
      <w:r w:rsidRPr="00DD0D9A">
        <w:rPr>
          <w:rFonts w:ascii="宋体" w:eastAsiaTheme="minorEastAsia" w:hAnsi="宋体" w:cs="宋体" w:hint="eastAsia"/>
          <w:bCs/>
          <w:color w:val="000000"/>
          <w:sz w:val="21"/>
          <w:szCs w:val="21"/>
        </w:rPr>
        <w:t>，保险人不承担给付保险金责任：</w:t>
      </w:r>
    </w:p>
    <w:p w:rsidR="00DD0D9A" w:rsidRPr="00DD0D9A" w:rsidRDefault="00DD0D9A" w:rsidP="00DD0D9A">
      <w:pPr>
        <w:numPr>
          <w:ilvl w:val="255"/>
          <w:numId w:val="0"/>
        </w:num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（1）投保人对被保险人的故意杀害、故意伤害；</w:t>
      </w:r>
    </w:p>
    <w:p w:rsidR="00DD0D9A" w:rsidRPr="00DD0D9A" w:rsidRDefault="00DD0D9A" w:rsidP="00DD0D9A">
      <w:pPr>
        <w:numPr>
          <w:ilvl w:val="255"/>
          <w:numId w:val="0"/>
        </w:num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（2）被保险人故意犯罪或抗拒依法采取的刑事强制措施；</w:t>
      </w:r>
    </w:p>
    <w:p w:rsidR="00DD0D9A" w:rsidRPr="00DD0D9A" w:rsidRDefault="00DD0D9A" w:rsidP="00DD0D9A">
      <w:pPr>
        <w:numPr>
          <w:ilvl w:val="255"/>
          <w:numId w:val="0"/>
        </w:num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（3）被保险人故意自伤或自杀，但被保险人自杀时为无民事行为能力人的除外；</w:t>
      </w:r>
    </w:p>
    <w:p w:rsidR="00DD0D9A" w:rsidRPr="00DD0D9A" w:rsidRDefault="00DD0D9A" w:rsidP="00DD0D9A">
      <w:pPr>
        <w:numPr>
          <w:ilvl w:val="255"/>
          <w:numId w:val="0"/>
        </w:num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（4）被保险人服用、吸食或注射毒品；</w:t>
      </w:r>
    </w:p>
    <w:p w:rsidR="00DD0D9A" w:rsidRPr="00DD0D9A" w:rsidRDefault="00DD0D9A" w:rsidP="00DD0D9A">
      <w:pPr>
        <w:numPr>
          <w:ilvl w:val="255"/>
          <w:numId w:val="0"/>
        </w:num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（5）被保险人酒后驾驶（见释义）、无合法有效驾驶证（见释义）驾驶，或驾驶无合法有效行驶证（见释义）的机动车；</w:t>
      </w:r>
    </w:p>
    <w:p w:rsidR="00DD0D9A" w:rsidRPr="00DD0D9A" w:rsidRDefault="00DD0D9A" w:rsidP="00DD0D9A">
      <w:pPr>
        <w:numPr>
          <w:ilvl w:val="255"/>
          <w:numId w:val="0"/>
        </w:num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（6）被保险人感染艾滋病病毒或患艾滋病（见释义）；</w:t>
      </w:r>
    </w:p>
    <w:p w:rsidR="00DD0D9A" w:rsidRPr="00DD0D9A" w:rsidRDefault="00DD0D9A" w:rsidP="00DD0D9A">
      <w:pPr>
        <w:numPr>
          <w:ilvl w:val="255"/>
          <w:numId w:val="0"/>
        </w:num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（7）战争（见释义）、军事冲突（见释义）、暴乱（见释义）或武装叛乱；</w:t>
      </w:r>
    </w:p>
    <w:p w:rsidR="00DD0D9A" w:rsidRPr="00DD0D9A" w:rsidRDefault="00DD0D9A" w:rsidP="00DD0D9A">
      <w:pPr>
        <w:numPr>
          <w:ilvl w:val="255"/>
          <w:numId w:val="0"/>
        </w:num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（8）核爆炸、核辐射或核污染；</w:t>
      </w:r>
    </w:p>
    <w:p w:rsidR="00DD0D9A" w:rsidRPr="00DD0D9A" w:rsidRDefault="00DD0D9A" w:rsidP="00DD0D9A">
      <w:pPr>
        <w:numPr>
          <w:ilvl w:val="255"/>
          <w:numId w:val="0"/>
        </w:num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（9）遗传性疾病（见释义），先天性畸形、变形或染色体异常（见释义）。</w:t>
      </w:r>
    </w:p>
    <w:p w:rsidR="00DD0D9A" w:rsidRPr="00DD0D9A" w:rsidRDefault="00DD0D9A" w:rsidP="00DD0D9A">
      <w:pPr>
        <w:keepNext/>
        <w:keepLines/>
        <w:adjustRightInd w:val="0"/>
        <w:snapToGrid w:val="0"/>
        <w:ind w:left="843" w:hangingChars="400" w:hanging="843"/>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2.2.2   因下列情形之一，</w:t>
      </w:r>
      <w:r w:rsidRPr="00DD0D9A">
        <w:rPr>
          <w:rFonts w:ascii="宋体" w:eastAsiaTheme="minorEastAsia" w:hAnsi="宋体" w:cs="宋体" w:hint="eastAsia"/>
          <w:bCs/>
          <w:color w:val="000000"/>
          <w:sz w:val="21"/>
          <w:szCs w:val="21"/>
        </w:rPr>
        <w:t>导致被保险人身故的，保险人不承担给付保险金责任：</w:t>
      </w:r>
    </w:p>
    <w:p w:rsidR="00DD0D9A" w:rsidRPr="00DD0D9A" w:rsidRDefault="00DD0D9A" w:rsidP="00DD0D9A">
      <w:p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（1）</w:t>
      </w:r>
      <w:r w:rsidRPr="00DD0D9A">
        <w:rPr>
          <w:rFonts w:ascii="宋体" w:eastAsia="宋体" w:hAnsi="宋体" w:cs="宋体" w:hint="eastAsia"/>
          <w:sz w:val="21"/>
          <w:szCs w:val="21"/>
        </w:rPr>
        <w:t>被保险人未遵医嘱服用、涂用、注射药物</w:t>
      </w:r>
      <w:r w:rsidRPr="00DD0D9A">
        <w:rPr>
          <w:rFonts w:ascii="宋体" w:eastAsia="宋体" w:hAnsi="宋体" w:hint="eastAsia"/>
          <w:sz w:val="21"/>
          <w:szCs w:val="21"/>
        </w:rPr>
        <w:t>；</w:t>
      </w:r>
    </w:p>
    <w:p w:rsidR="00DD0D9A" w:rsidRPr="00DD0D9A" w:rsidRDefault="00DD0D9A" w:rsidP="00DD0D9A">
      <w:p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（2）被保险人的精神和行为障碍（以世界卫生组织颁布的《疾病和有关健康问题的国际统计分类（ICD-10）》为准）；</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b w:val="0"/>
          <w:sz w:val="21"/>
          <w:szCs w:val="20"/>
        </w:rPr>
      </w:pPr>
      <w:r w:rsidRPr="00DD0D9A">
        <w:rPr>
          <w:rFonts w:ascii="宋体" w:eastAsia="宋体" w:hAnsi="宋体" w:hint="eastAsia"/>
          <w:sz w:val="21"/>
          <w:szCs w:val="21"/>
        </w:rPr>
        <w:t>（3）被保险人在获得被保资格前所患既往症（见释义）及保险单中特别约定的除外疾病。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2.3     保险金额</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Cs/>
          <w:sz w:val="21"/>
          <w:szCs w:val="21"/>
        </w:rPr>
      </w:pPr>
      <w:r w:rsidRPr="00DD0D9A">
        <w:rPr>
          <w:rFonts w:ascii="宋体" w:eastAsia="宋体" w:hAnsi="宋体" w:hint="eastAsia"/>
          <w:b w:val="0"/>
          <w:sz w:val="21"/>
          <w:szCs w:val="21"/>
        </w:rPr>
        <w:t>重大疾病保险金额、疾病身故保险金额由投保人、保险人双方约定，并在保险单中载明。</w:t>
      </w:r>
      <w:r w:rsidRPr="00DD0D9A">
        <w:rPr>
          <w:rFonts w:ascii="宋体" w:eastAsia="宋体" w:hAnsi="宋体" w:hint="eastAsia"/>
          <w:bCs/>
          <w:sz w:val="21"/>
          <w:szCs w:val="21"/>
        </w:rPr>
        <w:t>疾病身故保险金额不得高于重大疾病保险金额。</w:t>
      </w:r>
    </w:p>
    <w:p w:rsidR="00DD0D9A" w:rsidRPr="00DD0D9A" w:rsidRDefault="00DD0D9A" w:rsidP="00DD0D9A">
      <w:p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每一被保险人的各项保险金额是保险人承担给付该被保险人各项保险金责任的最高限额。未成年人身故保险金额及身故时各保险人实际给付的保险金总和依法律规定和监管规定处理。</w:t>
      </w:r>
    </w:p>
    <w:p w:rsidR="00DD0D9A" w:rsidRPr="00DD0D9A" w:rsidRDefault="00DD0D9A" w:rsidP="00DD0D9A">
      <w:pPr>
        <w:adjustRightInd w:val="0"/>
        <w:snapToGrid w:val="0"/>
        <w:ind w:leftChars="400" w:left="1120" w:firstLineChars="200" w:firstLine="422"/>
        <w:jc w:val="both"/>
        <w:rPr>
          <w:rFonts w:ascii="宋体" w:eastAsia="宋体" w:hAnsi="宋体"/>
          <w:sz w:val="21"/>
          <w:szCs w:val="21"/>
        </w:rPr>
      </w:pPr>
      <w:r w:rsidRPr="00DD0D9A">
        <w:rPr>
          <w:rFonts w:ascii="宋体" w:eastAsia="宋体" w:hAnsi="宋体" w:hint="eastAsia"/>
          <w:sz w:val="21"/>
          <w:szCs w:val="21"/>
        </w:rPr>
        <w:t>每一被保险人的各项保险金额一经确定，在保险期间内不得变更。</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2.4     保险期间</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本产品保险期间为1年，以保险单载明的起讫时间为准。</w:t>
      </w:r>
    </w:p>
    <w:p w:rsidR="00DD0D9A" w:rsidRPr="00DD0D9A" w:rsidRDefault="00DD0D9A" w:rsidP="00DD0D9A">
      <w:pPr>
        <w:keepNext/>
        <w:keepLines/>
        <w:tabs>
          <w:tab w:val="left" w:pos="945"/>
        </w:tabs>
        <w:ind w:left="843" w:hangingChars="400" w:hanging="843"/>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2.5</w:t>
      </w:r>
      <w:r w:rsidRPr="00DD0D9A">
        <w:rPr>
          <w:rFonts w:asciiTheme="minorEastAsia" w:eastAsiaTheme="minorEastAsia" w:hAnsiTheme="minorEastAsia" w:cstheme="minorEastAsia" w:hint="eastAsia"/>
          <w:bCs/>
          <w:color w:val="000000" w:themeColor="text1"/>
          <w:sz w:val="21"/>
          <w:szCs w:val="21"/>
        </w:rPr>
        <w:tab/>
        <w:t>本保险合同为不保证续保合同。保险期间届满前或保险期间届满，投保人需要重新向保险公司申请投保本产品，并经保险人同意，交纳保险费，获得新的保险合同。</w:t>
      </w:r>
    </w:p>
    <w:p w:rsidR="00DD0D9A" w:rsidRPr="00DD0D9A" w:rsidRDefault="00DD0D9A" w:rsidP="00DD0D9A">
      <w:pPr>
        <w:keepNext/>
        <w:keepLines/>
        <w:tabs>
          <w:tab w:val="left" w:pos="945"/>
        </w:tabs>
        <w:jc w:val="both"/>
        <w:rPr>
          <w:rFonts w:asciiTheme="minorEastAsia" w:eastAsiaTheme="minorEastAsia" w:hAnsiTheme="minorEastAsia" w:cstheme="minorEastAsia"/>
          <w:bCs/>
          <w:kern w:val="44"/>
          <w:sz w:val="21"/>
          <w:szCs w:val="21"/>
        </w:rPr>
      </w:pPr>
      <w:r w:rsidRPr="00DD0D9A">
        <w:rPr>
          <w:rFonts w:asciiTheme="minorEastAsia" w:eastAsiaTheme="minorEastAsia" w:hAnsiTheme="minorEastAsia" w:cstheme="minorEastAsia" w:hint="eastAsia"/>
          <w:bCs/>
          <w:kern w:val="44"/>
          <w:sz w:val="21"/>
          <w:szCs w:val="21"/>
        </w:rPr>
        <w:t>3       投保人、被保险人义务</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3.1     交费义务</w:t>
      </w:r>
    </w:p>
    <w:p w:rsidR="00DD0D9A" w:rsidRPr="00DD0D9A" w:rsidRDefault="00DD0D9A" w:rsidP="00DD0D9A">
      <w:pPr>
        <w:keepNext/>
        <w:keepLines/>
        <w:tabs>
          <w:tab w:val="left" w:pos="945"/>
        </w:tabs>
        <w:adjustRightInd w:val="0"/>
        <w:snapToGrid w:val="0"/>
        <w:ind w:leftChars="400" w:left="1120" w:firstLineChars="200" w:firstLine="420"/>
        <w:jc w:val="both"/>
        <w:rPr>
          <w:rFonts w:asciiTheme="minorEastAsia" w:eastAsiaTheme="minorEastAsia" w:hAnsiTheme="minorEastAsia" w:cstheme="minorEastAsia"/>
          <w:b w:val="0"/>
          <w:color w:val="000000" w:themeColor="text1"/>
          <w:sz w:val="21"/>
          <w:szCs w:val="21"/>
        </w:rPr>
      </w:pPr>
      <w:r w:rsidRPr="00DD0D9A">
        <w:rPr>
          <w:rFonts w:asciiTheme="minorEastAsia" w:eastAsiaTheme="minorEastAsia" w:hAnsiTheme="minorEastAsia" w:cstheme="minorEastAsia" w:hint="eastAsia"/>
          <w:b w:val="0"/>
          <w:color w:val="000000" w:themeColor="text1"/>
          <w:sz w:val="21"/>
          <w:szCs w:val="21"/>
        </w:rPr>
        <w:t>除另有约定外，投保人应在保险合同成立时一次性缴清保险费。采用分期支付保险费的，投保人应按照本保险合同的约定，按时支付保险费。</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3.2     如实告知义务</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投保人应如实填写投保单并回答保险人提出的询问，履行如实告知义务。</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投保人故意或者因重大过失未履行前款规定的如实告知义务，足以影响保险人决定是否同意承保或者提高保险费率的，保险人有权解除合同。</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投保人故意不履行如实告知义务的，保险人对于合同解除前发生的保险事故，不承担赔偿或者给付保险金的责任，并不退还保险费。</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投保人因重大过失未履行如实告知义务，对保险事故的发生有严重影响的，保险人对于合同解除前发生的保险事故，不承担赔偿或者给付保险金的责任，但应当退还保险费。</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保险人在合同订立时已经知道投保人未如实告知的情况的，保险人不得解除合同；发生保险事故的，保险人应当承担赔偿或者给付保险金的责任。</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3.3     住址或通讯地址变更通知义务</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投保人住所或通讯地址变更时，应及时以书面形式通知保险人。</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lastRenderedPageBreak/>
        <w:t>3.4     被保险人变动通知义务</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在保险期间内，团体保险的投保人因其人员变动，需增加、减少被保险人时，应以书面形式向保险人提出申请。保险人同意后出具批单，并在本保险合同中批注。</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被保险人人数增加时，保险人在审核同意后出具批单，于批单生效日零时开始承担保险责任，并按约定增收相应的保险费。</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b w:val="0"/>
          <w:sz w:val="21"/>
          <w:szCs w:val="21"/>
        </w:rPr>
        <w:t>被保险人人数减少时，投保人提供已通知相应被保险人退保的有效证明，保险人在审核同意后出具批单，于批单生效日零时起，对减少的被保险人终止保险责任，并按约定退还相应的保险费。</w:t>
      </w:r>
      <w:r w:rsidRPr="00DD0D9A">
        <w:rPr>
          <w:rFonts w:asciiTheme="minorEastAsia" w:eastAsiaTheme="minorEastAsia" w:hAnsiTheme="minorEastAsia" w:cstheme="minorEastAsia" w:hint="eastAsia"/>
          <w:sz w:val="21"/>
          <w:szCs w:val="21"/>
        </w:rPr>
        <w:t>但减少的被保险人已发生任何保险金给付或已发生本保险合同约定的保险事故但尚未给付保险金的，保险人不退还该被保险人项下相应的保险费。</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3.5     其他内容变更通知义务</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b w:val="0"/>
          <w:sz w:val="21"/>
          <w:szCs w:val="21"/>
        </w:rPr>
        <w:t>在保险期间内，投保人需变更合同其他内容的，应以书面形式向保险人提出申请。保险人同意后出具批单，并在本保险合同中批注。</w:t>
      </w:r>
      <w:r w:rsidRPr="00DD0D9A">
        <w:rPr>
          <w:rFonts w:asciiTheme="minorEastAsia" w:eastAsiaTheme="minorEastAsia" w:hAnsiTheme="minorEastAsia" w:cstheme="minorEastAsia" w:hint="eastAsia"/>
          <w:sz w:val="21"/>
          <w:szCs w:val="21"/>
        </w:rPr>
        <w:t>若被保险人已身故，则保险人不接受本保险合同中有关该被保险人的任何内容的变更申请。</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3.6     保险事故通知义务</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发生保险责任范围内的事故后，投保人、被保险人或受益人应及时通知保险人，并书面说明事故发生的原因、经过和损失情况。</w:t>
      </w:r>
    </w:p>
    <w:p w:rsidR="00DD0D9A" w:rsidRPr="00DD0D9A" w:rsidRDefault="00DD0D9A" w:rsidP="00DD0D9A">
      <w:pPr>
        <w:keepNext/>
        <w:keepLines/>
        <w:tabs>
          <w:tab w:val="left" w:pos="945"/>
        </w:tabs>
        <w:jc w:val="both"/>
        <w:rPr>
          <w:rFonts w:asciiTheme="minorEastAsia" w:eastAsiaTheme="minorEastAsia" w:hAnsiTheme="minorEastAsia" w:cstheme="minorEastAsia"/>
          <w:bCs/>
          <w:kern w:val="44"/>
          <w:sz w:val="21"/>
          <w:szCs w:val="21"/>
        </w:rPr>
      </w:pPr>
      <w:r w:rsidRPr="00DD0D9A">
        <w:rPr>
          <w:rFonts w:asciiTheme="minorEastAsia" w:eastAsiaTheme="minorEastAsia" w:hAnsiTheme="minorEastAsia" w:cstheme="minorEastAsia" w:hint="eastAsia"/>
          <w:bCs/>
          <w:kern w:val="44"/>
          <w:sz w:val="21"/>
          <w:szCs w:val="21"/>
        </w:rPr>
        <w:t>4       保险人义务</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（1）本保险合同成立后，保险人应当及时向投保人签发保险单或其他保险凭证。</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（2）保险人认为投保人、被保险人或者受益人提供的有关索赔的证明和资料不完整的，应当及时一次性通知投保人、被保险人或者受益人补充提供。</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3）保险人收到被保险人或者受益人的给付保险金的请求后，应当及时作出是否属于保险责任的核定；情形复杂的，应当在30日内作出核定。但保险责任的核定必须依赖于特定证明、鉴定、判决、裁定或其他证据材料的，保险人应在被保险人或者受益人提供或自行取得上述证据材料起30日内作出核定。本保险合同另有约定的除外。</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4）保险人应当将核定结果通知被保险人或者受益人；对属于保险责任的，在与被保险人或者受益人达成给付保险金的协议后10日内，履行赔偿保险金义务。保险合同对给付保险金的期限有约定的，保险人应当按照约定履行给付保险金的义务。保险人依照前款约定作出核定后，对不属于保险责任的，应当自作出核定之日起3日内向被保险人或者受益人发出拒绝给付保险金通知书，并说明理由。</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5）保险人自收到给付保险金的请求和有关证明、资料之日起60日内，对其赔偿保险金的数额不能确定的，应当根据已有证明和资料可以确定的数额先予支付；保险人最终确定给付的数额后，应当支付相应的差额。</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（6）如保险人承保的为团体健康保险，应当以书面或者口头等形式告知每个被保险人其参保情况以及相关权益。</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（7）如投保人解除的为团体健康保险合同，保险人应当要求投保人提供已通知被保险人退保的有效证明。</w:t>
      </w:r>
    </w:p>
    <w:p w:rsidR="00DD0D9A" w:rsidRPr="00DD0D9A" w:rsidRDefault="00DD0D9A" w:rsidP="00DD0D9A">
      <w:pPr>
        <w:keepNext/>
        <w:keepLines/>
        <w:tabs>
          <w:tab w:val="left" w:pos="945"/>
        </w:tabs>
        <w:jc w:val="both"/>
        <w:rPr>
          <w:rFonts w:asciiTheme="minorEastAsia" w:eastAsiaTheme="minorEastAsia" w:hAnsiTheme="minorEastAsia" w:cstheme="minorEastAsia"/>
          <w:bCs/>
          <w:kern w:val="44"/>
          <w:sz w:val="21"/>
          <w:szCs w:val="21"/>
        </w:rPr>
      </w:pPr>
      <w:r w:rsidRPr="00DD0D9A">
        <w:rPr>
          <w:rFonts w:asciiTheme="minorEastAsia" w:eastAsiaTheme="minorEastAsia" w:hAnsiTheme="minorEastAsia" w:cstheme="minorEastAsia" w:hint="eastAsia"/>
          <w:bCs/>
          <w:kern w:val="44"/>
          <w:sz w:val="21"/>
          <w:szCs w:val="21"/>
        </w:rPr>
        <w:t>5       保险金申请</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sz w:val="21"/>
          <w:szCs w:val="21"/>
        </w:rPr>
      </w:pPr>
      <w:hyperlink w:anchor="_9.14_保险金申请人" w:history="1">
        <w:r w:rsidRPr="00DD0D9A">
          <w:rPr>
            <w:rFonts w:asciiTheme="minorEastAsia" w:eastAsiaTheme="minorEastAsia" w:hAnsiTheme="minorEastAsia" w:cstheme="minorEastAsia" w:hint="eastAsia"/>
            <w:sz w:val="21"/>
            <w:szCs w:val="21"/>
          </w:rPr>
          <w:t>保险金申请人（见释义）</w:t>
        </w:r>
      </w:hyperlink>
      <w:r w:rsidRPr="00DD0D9A">
        <w:rPr>
          <w:rFonts w:asciiTheme="minorEastAsia" w:eastAsiaTheme="minorEastAsia" w:hAnsiTheme="minorEastAsia" w:cstheme="minorEastAsia" w:hint="eastAsia"/>
          <w:b w:val="0"/>
          <w:sz w:val="21"/>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sidRPr="00DD0D9A">
        <w:rPr>
          <w:rFonts w:asciiTheme="minorEastAsia" w:eastAsiaTheme="minorEastAsia" w:hAnsiTheme="minorEastAsia" w:cstheme="minorEastAsia" w:hint="eastAsia"/>
          <w:sz w:val="21"/>
          <w:szCs w:val="21"/>
        </w:rPr>
        <w:t>保险金申请人未能提供有关材料，导致保险人无法核实该申请的</w:t>
      </w:r>
      <w:r w:rsidRPr="00DD0D9A">
        <w:rPr>
          <w:rFonts w:asciiTheme="minorEastAsia" w:eastAsiaTheme="minorEastAsia" w:hAnsiTheme="minorEastAsia" w:cstheme="minorEastAsia" w:hint="eastAsia"/>
          <w:sz w:val="21"/>
          <w:szCs w:val="21"/>
        </w:rPr>
        <w:lastRenderedPageBreak/>
        <w:t>真实性的，保险人对无法核实部分不承担给付保险金的责任。</w:t>
      </w:r>
    </w:p>
    <w:p w:rsidR="00DD0D9A" w:rsidRPr="00DD0D9A" w:rsidRDefault="00DD0D9A" w:rsidP="00DD0D9A">
      <w:pPr>
        <w:adjustRightInd w:val="0"/>
        <w:snapToGrid w:val="0"/>
        <w:ind w:leftChars="400" w:left="1120" w:firstLineChars="200" w:firstLine="420"/>
        <w:jc w:val="both"/>
        <w:rPr>
          <w:rFonts w:ascii="宋体" w:eastAsia="宋体" w:hAnsi="宋体"/>
          <w:b w:val="0"/>
          <w:sz w:val="21"/>
          <w:szCs w:val="21"/>
        </w:rPr>
      </w:pPr>
      <w:r w:rsidRPr="00DD0D9A">
        <w:rPr>
          <w:rFonts w:ascii="宋体" w:eastAsia="宋体" w:hAnsi="宋体" w:hint="eastAsia"/>
          <w:b w:val="0"/>
          <w:sz w:val="21"/>
          <w:szCs w:val="21"/>
        </w:rPr>
        <w:t>（1）保险金给付申请书；</w:t>
      </w:r>
    </w:p>
    <w:p w:rsidR="00DD0D9A" w:rsidRPr="00DD0D9A" w:rsidRDefault="00DD0D9A" w:rsidP="00DD0D9A">
      <w:pPr>
        <w:adjustRightInd w:val="0"/>
        <w:snapToGrid w:val="0"/>
        <w:ind w:leftChars="400" w:left="1120" w:firstLineChars="200" w:firstLine="420"/>
        <w:jc w:val="both"/>
        <w:rPr>
          <w:rFonts w:ascii="宋体" w:eastAsia="宋体" w:hAnsi="宋体"/>
          <w:b w:val="0"/>
          <w:sz w:val="21"/>
          <w:szCs w:val="21"/>
        </w:rPr>
      </w:pPr>
      <w:r w:rsidRPr="00DD0D9A">
        <w:rPr>
          <w:rFonts w:ascii="宋体" w:eastAsia="宋体" w:hAnsi="宋体" w:hint="eastAsia"/>
          <w:b w:val="0"/>
          <w:sz w:val="21"/>
          <w:szCs w:val="21"/>
        </w:rPr>
        <w:t>（2）保险单；</w:t>
      </w:r>
    </w:p>
    <w:p w:rsidR="00DD0D9A" w:rsidRPr="00DD0D9A" w:rsidRDefault="00DD0D9A" w:rsidP="00DD0D9A">
      <w:pPr>
        <w:adjustRightInd w:val="0"/>
        <w:snapToGrid w:val="0"/>
        <w:ind w:leftChars="400" w:left="1120" w:firstLineChars="200" w:firstLine="420"/>
        <w:jc w:val="both"/>
        <w:rPr>
          <w:rFonts w:ascii="宋体" w:eastAsia="宋体" w:hAnsi="宋体"/>
          <w:b w:val="0"/>
          <w:sz w:val="21"/>
          <w:szCs w:val="21"/>
        </w:rPr>
      </w:pPr>
      <w:r w:rsidRPr="00DD0D9A">
        <w:rPr>
          <w:rFonts w:ascii="宋体" w:eastAsia="宋体" w:hAnsi="宋体" w:hint="eastAsia"/>
          <w:b w:val="0"/>
          <w:sz w:val="21"/>
          <w:szCs w:val="21"/>
        </w:rPr>
        <w:t>（3）保险金申请人、被保险人身份证明；</w:t>
      </w:r>
    </w:p>
    <w:p w:rsidR="00DD0D9A" w:rsidRPr="00DD0D9A" w:rsidRDefault="00DD0D9A" w:rsidP="00DD0D9A">
      <w:pPr>
        <w:adjustRightInd w:val="0"/>
        <w:snapToGrid w:val="0"/>
        <w:ind w:leftChars="400" w:left="1120" w:firstLineChars="200" w:firstLine="420"/>
        <w:jc w:val="both"/>
        <w:rPr>
          <w:rFonts w:ascii="宋体" w:eastAsia="宋体" w:hAnsi="宋体"/>
          <w:b w:val="0"/>
          <w:sz w:val="21"/>
          <w:szCs w:val="21"/>
        </w:rPr>
      </w:pPr>
      <w:r w:rsidRPr="00DD0D9A">
        <w:rPr>
          <w:rFonts w:ascii="宋体" w:eastAsia="宋体" w:hAnsi="宋体" w:hint="eastAsia"/>
          <w:b w:val="0"/>
          <w:sz w:val="21"/>
          <w:szCs w:val="20"/>
        </w:rPr>
        <w:t>（4）</w:t>
      </w:r>
      <w:r w:rsidRPr="00DD0D9A">
        <w:rPr>
          <w:rFonts w:ascii="宋体" w:eastAsia="宋体" w:hAnsi="宋体"/>
          <w:b w:val="0"/>
          <w:sz w:val="21"/>
          <w:szCs w:val="21"/>
        </w:rPr>
        <w:t>二级</w:t>
      </w:r>
      <w:r w:rsidRPr="00DD0D9A">
        <w:rPr>
          <w:rFonts w:ascii="宋体" w:eastAsia="宋体" w:hAnsi="宋体" w:hint="eastAsia"/>
          <w:b w:val="0"/>
          <w:sz w:val="21"/>
          <w:szCs w:val="21"/>
        </w:rPr>
        <w:t>或二级</w:t>
      </w:r>
      <w:r w:rsidRPr="00DD0D9A">
        <w:rPr>
          <w:rFonts w:ascii="宋体" w:eastAsia="宋体" w:hAnsi="宋体"/>
          <w:b w:val="0"/>
          <w:sz w:val="21"/>
          <w:szCs w:val="21"/>
        </w:rPr>
        <w:t>以上医院</w:t>
      </w:r>
      <w:r w:rsidRPr="00DD0D9A">
        <w:rPr>
          <w:rFonts w:ascii="宋体" w:eastAsia="宋体" w:hAnsi="宋体" w:hint="eastAsia"/>
          <w:b w:val="0"/>
          <w:sz w:val="21"/>
          <w:szCs w:val="21"/>
        </w:rPr>
        <w:t>的</w:t>
      </w:r>
      <w:r w:rsidRPr="00DD0D9A">
        <w:rPr>
          <w:rFonts w:ascii="宋体" w:eastAsia="宋体" w:hAnsi="宋体" w:hint="eastAsia"/>
          <w:b w:val="0"/>
          <w:sz w:val="21"/>
          <w:szCs w:val="20"/>
        </w:rPr>
        <w:t>专科医生出具的附有病历、必需的病理检验、血液检验及其他科学诊断报告的诊断书或手术证明；</w:t>
      </w:r>
    </w:p>
    <w:p w:rsidR="00DD0D9A" w:rsidRPr="00DD0D9A" w:rsidRDefault="00DD0D9A" w:rsidP="00DD0D9A">
      <w:pPr>
        <w:adjustRightInd w:val="0"/>
        <w:snapToGrid w:val="0"/>
        <w:ind w:leftChars="400" w:left="1120" w:firstLineChars="200" w:firstLine="420"/>
        <w:jc w:val="both"/>
        <w:rPr>
          <w:rFonts w:ascii="宋体" w:eastAsia="宋体" w:hAnsi="宋体"/>
          <w:b w:val="0"/>
          <w:sz w:val="21"/>
          <w:szCs w:val="21"/>
        </w:rPr>
      </w:pPr>
      <w:r w:rsidRPr="00DD0D9A">
        <w:rPr>
          <w:rFonts w:ascii="宋体" w:eastAsia="宋体" w:hAnsi="宋体" w:cs="仿宋_GB2312" w:hint="eastAsia"/>
          <w:b w:val="0"/>
          <w:sz w:val="21"/>
          <w:szCs w:val="21"/>
        </w:rPr>
        <w:t>（5）申请疾病身故保险金还应提供</w:t>
      </w:r>
      <w:r w:rsidRPr="00DD0D9A">
        <w:rPr>
          <w:rFonts w:ascii="宋体" w:eastAsia="宋体" w:hAnsi="宋体" w:cs="仿宋_GB2312"/>
          <w:b w:val="0"/>
          <w:sz w:val="21"/>
          <w:szCs w:val="21"/>
        </w:rPr>
        <w:t>公安部门或医疗机构出具的被保险人死亡证明书或验尸报告；</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b w:val="0"/>
          <w:sz w:val="21"/>
          <w:szCs w:val="20"/>
        </w:rPr>
      </w:pPr>
      <w:r w:rsidRPr="00DD0D9A">
        <w:rPr>
          <w:rFonts w:ascii="宋体" w:eastAsia="宋体" w:hAnsi="宋体" w:hint="eastAsia"/>
          <w:b w:val="0"/>
          <w:sz w:val="21"/>
          <w:szCs w:val="21"/>
        </w:rPr>
        <w:t>（6）保险金申请人</w:t>
      </w:r>
      <w:r w:rsidRPr="00DD0D9A">
        <w:rPr>
          <w:rFonts w:asciiTheme="minorEastAsia" w:eastAsiaTheme="minorEastAsia" w:hAnsiTheme="minorEastAsia"/>
          <w:b w:val="0"/>
          <w:sz w:val="21"/>
          <w:szCs w:val="20"/>
        </w:rPr>
        <w:t>所能提供的与确认保险事故的性质、原因、损失程度等有关的其他证明和资料。</w:t>
      </w:r>
    </w:p>
    <w:p w:rsidR="00DD0D9A" w:rsidRPr="00DD0D9A" w:rsidRDefault="00DD0D9A" w:rsidP="00DD0D9A">
      <w:pPr>
        <w:keepNext/>
        <w:keepLines/>
        <w:tabs>
          <w:tab w:val="left" w:pos="945"/>
        </w:tabs>
        <w:jc w:val="both"/>
        <w:rPr>
          <w:rFonts w:asciiTheme="minorEastAsia" w:eastAsiaTheme="minorEastAsia" w:hAnsiTheme="minorEastAsia" w:cstheme="minorEastAsia"/>
          <w:bCs/>
          <w:kern w:val="44"/>
          <w:sz w:val="21"/>
          <w:szCs w:val="21"/>
        </w:rPr>
      </w:pPr>
      <w:r w:rsidRPr="00DD0D9A">
        <w:rPr>
          <w:rFonts w:asciiTheme="minorEastAsia" w:eastAsiaTheme="minorEastAsia" w:hAnsiTheme="minorEastAsia" w:cstheme="minorEastAsia" w:hint="eastAsia"/>
          <w:bCs/>
          <w:kern w:val="44"/>
          <w:sz w:val="21"/>
          <w:szCs w:val="21"/>
        </w:rPr>
        <w:t>6       保险合同解除</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sz w:val="21"/>
          <w:szCs w:val="20"/>
        </w:rPr>
      </w:pPr>
      <w:r w:rsidRPr="00DD0D9A">
        <w:rPr>
          <w:rFonts w:asciiTheme="minorEastAsia" w:eastAsiaTheme="minorEastAsia" w:hAnsiTheme="minorEastAsia" w:cstheme="minorEastAsia" w:hint="eastAsia"/>
          <w:b w:val="0"/>
          <w:sz w:val="21"/>
          <w:szCs w:val="20"/>
        </w:rPr>
        <w:t>本保险合同成立后，除本保险合同另有约定外，投保人可以要求解除本保险合同。</w:t>
      </w:r>
      <w:r w:rsidRPr="00DD0D9A">
        <w:rPr>
          <w:rFonts w:asciiTheme="minorEastAsia" w:eastAsiaTheme="minorEastAsia" w:hAnsiTheme="minorEastAsia" w:cstheme="minorEastAsia" w:hint="eastAsia"/>
          <w:sz w:val="21"/>
          <w:szCs w:val="20"/>
        </w:rPr>
        <w:t>但已发生任何保险金给付或已发生本保险合同约定的保险事故但尚未给付保险金的，投保人不得要求解除本保险合同。</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0"/>
        </w:rPr>
      </w:pPr>
      <w:r w:rsidRPr="00DD0D9A">
        <w:rPr>
          <w:rFonts w:asciiTheme="minorEastAsia" w:eastAsiaTheme="minorEastAsia" w:hAnsiTheme="minorEastAsia" w:cstheme="minorEastAsia" w:hint="eastAsia"/>
          <w:b w:val="0"/>
          <w:sz w:val="21"/>
          <w:szCs w:val="20"/>
        </w:rPr>
        <w:t>投保人要求解除本保险合同时，应填写保险合同解除申请书，并提交保险单、保险费交付凭证和投保人身份证明。本保险合同自保险人接到保险合同解除申请书时终止。保险人于接到保险合同解除申请书之日起三十日内向投保人退还本保险合同的</w:t>
      </w:r>
      <w:r w:rsidRPr="00DD0D9A">
        <w:rPr>
          <w:rFonts w:asciiTheme="minorEastAsia" w:eastAsiaTheme="minorEastAsia" w:hAnsiTheme="minorEastAsia" w:cstheme="minorEastAsia" w:hint="eastAsia"/>
          <w:sz w:val="21"/>
          <w:szCs w:val="20"/>
        </w:rPr>
        <w:t>现金价值（见释义）</w:t>
      </w:r>
      <w:r w:rsidRPr="00DD0D9A">
        <w:rPr>
          <w:rFonts w:asciiTheme="minorEastAsia" w:eastAsiaTheme="minorEastAsia" w:hAnsiTheme="minorEastAsia" w:cstheme="minorEastAsia" w:hint="eastAsia"/>
          <w:b w:val="0"/>
          <w:sz w:val="21"/>
          <w:szCs w:val="20"/>
        </w:rPr>
        <w:t>；但若投保人在保险责任开始前就要求解除合同，则保险人全额退还已交纳的保险费。</w:t>
      </w:r>
    </w:p>
    <w:p w:rsidR="00DD0D9A" w:rsidRPr="00DD0D9A" w:rsidRDefault="00DD0D9A" w:rsidP="00DD0D9A">
      <w:pPr>
        <w:keepNext/>
        <w:keepLines/>
        <w:tabs>
          <w:tab w:val="left" w:pos="945"/>
        </w:tabs>
        <w:jc w:val="both"/>
        <w:rPr>
          <w:rFonts w:asciiTheme="minorEastAsia" w:eastAsiaTheme="minorEastAsia" w:hAnsiTheme="minorEastAsia" w:cstheme="minorEastAsia"/>
          <w:bCs/>
          <w:kern w:val="44"/>
          <w:sz w:val="21"/>
          <w:szCs w:val="21"/>
        </w:rPr>
      </w:pPr>
      <w:r w:rsidRPr="00DD0D9A">
        <w:rPr>
          <w:rFonts w:asciiTheme="minorEastAsia" w:eastAsiaTheme="minorEastAsia" w:hAnsiTheme="minorEastAsia" w:cstheme="minorEastAsia" w:hint="eastAsia"/>
          <w:bCs/>
          <w:kern w:val="44"/>
          <w:sz w:val="21"/>
          <w:szCs w:val="21"/>
        </w:rPr>
        <w:t>7       争议处理和法律适用</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7.1     争议处理</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合同争议解决方式由当事人在合同约定时从下列两种方式中选择一种：</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（1）因履行本合同发生的争议，由当事人协商解决，协商不成的，提交保险单载明的仲裁委员会仲裁；</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（2）因履行本合同发生的争议，由当事人协商解决，协商不成的，依法向人民法院起诉。</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z w:val="21"/>
          <w:szCs w:val="21"/>
        </w:rPr>
        <w:t>7.2     法律适用</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与本保险合同有关的以及履行本保险合同产生的一切争议处理适用中华人民共和国法律（不包括港澳台地区法律）。</w:t>
      </w:r>
    </w:p>
    <w:p w:rsidR="00DD0D9A" w:rsidRPr="00DD0D9A" w:rsidRDefault="00DD0D9A" w:rsidP="00DD0D9A">
      <w:pPr>
        <w:keepNext/>
        <w:keepLines/>
        <w:tabs>
          <w:tab w:val="left" w:pos="945"/>
        </w:tabs>
        <w:jc w:val="both"/>
        <w:rPr>
          <w:rFonts w:asciiTheme="minorEastAsia" w:eastAsiaTheme="minorEastAsia" w:hAnsiTheme="minorEastAsia" w:cstheme="minorEastAsia"/>
          <w:bCs/>
          <w:kern w:val="44"/>
          <w:sz w:val="21"/>
          <w:szCs w:val="21"/>
        </w:rPr>
      </w:pPr>
      <w:r w:rsidRPr="00DD0D9A">
        <w:rPr>
          <w:rFonts w:asciiTheme="minorEastAsia" w:eastAsiaTheme="minorEastAsia" w:hAnsiTheme="minorEastAsia" w:cstheme="minorEastAsia" w:hint="eastAsia"/>
          <w:bCs/>
          <w:kern w:val="44"/>
          <w:sz w:val="21"/>
          <w:szCs w:val="21"/>
        </w:rPr>
        <w:t>8       合法性保证</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本保险合同约定与《中华人民共和国保险法》等法律规定相悖之处，以法律规定为准。本保险合同未尽事宜，以法律规定为准。</w:t>
      </w:r>
    </w:p>
    <w:p w:rsidR="00DD0D9A" w:rsidRPr="00DD0D9A" w:rsidRDefault="00DD0D9A" w:rsidP="00DD0D9A">
      <w:pPr>
        <w:keepNext/>
        <w:keepLines/>
        <w:tabs>
          <w:tab w:val="left" w:pos="945"/>
        </w:tabs>
        <w:jc w:val="both"/>
        <w:rPr>
          <w:rFonts w:asciiTheme="minorEastAsia" w:eastAsiaTheme="minorEastAsia" w:hAnsiTheme="minorEastAsia" w:cstheme="minorEastAsia"/>
          <w:bCs/>
          <w:kern w:val="44"/>
          <w:sz w:val="21"/>
          <w:szCs w:val="21"/>
        </w:rPr>
      </w:pPr>
      <w:r w:rsidRPr="00DD0D9A">
        <w:rPr>
          <w:rFonts w:asciiTheme="minorEastAsia" w:eastAsiaTheme="minorEastAsia" w:hAnsiTheme="minorEastAsia" w:cstheme="minorEastAsia" w:hint="eastAsia"/>
          <w:bCs/>
          <w:kern w:val="44"/>
          <w:sz w:val="21"/>
          <w:szCs w:val="21"/>
        </w:rPr>
        <w:t>9       释义</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fldChar w:fldCharType="begin"/>
      </w:r>
      <w:r w:rsidRPr="00DD0D9A">
        <w:rPr>
          <w:rFonts w:asciiTheme="minorEastAsia" w:eastAsiaTheme="minorEastAsia" w:hAnsiTheme="minorEastAsia" w:cstheme="minorEastAsia" w:hint="eastAsia"/>
          <w:bCs/>
          <w:sz w:val="21"/>
          <w:szCs w:val="21"/>
        </w:rPr>
        <w:instrText xml:space="preserve"> HYPERLINK  \l "_1.3_被保险人" </w:instrText>
      </w:r>
      <w:r w:rsidRPr="00DD0D9A">
        <w:rPr>
          <w:rFonts w:asciiTheme="minorEastAsia" w:eastAsiaTheme="minorEastAsia" w:hAnsiTheme="minorEastAsia" w:cstheme="minorEastAsia" w:hint="eastAsia"/>
          <w:bCs/>
          <w:sz w:val="21"/>
          <w:szCs w:val="21"/>
        </w:rPr>
        <w:fldChar w:fldCharType="separate"/>
      </w:r>
      <w:r w:rsidRPr="00DD0D9A">
        <w:rPr>
          <w:rFonts w:asciiTheme="minorEastAsia" w:eastAsiaTheme="minorEastAsia" w:hAnsiTheme="minorEastAsia" w:cstheme="minorEastAsia" w:hint="eastAsia"/>
          <w:bCs/>
          <w:sz w:val="21"/>
          <w:szCs w:val="21"/>
        </w:rPr>
        <w:t>9.1     周岁</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Cs/>
          <w:sz w:val="21"/>
          <w:szCs w:val="21"/>
        </w:rPr>
        <w:fldChar w:fldCharType="end"/>
      </w:r>
      <w:r w:rsidRPr="00DD0D9A">
        <w:rPr>
          <w:rFonts w:asciiTheme="minorEastAsia" w:eastAsiaTheme="minorEastAsia" w:hAnsiTheme="minorEastAsia" w:cstheme="minorEastAsia" w:hint="eastAsia"/>
          <w:b w:val="0"/>
          <w:sz w:val="21"/>
          <w:szCs w:val="21"/>
        </w:rPr>
        <w:t>以法定身份证明文件中记载的出生日期为基础计算的实足年龄。</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fldChar w:fldCharType="begin"/>
      </w:r>
      <w:r w:rsidRPr="00DD0D9A">
        <w:rPr>
          <w:rFonts w:asciiTheme="minorEastAsia" w:eastAsiaTheme="minorEastAsia" w:hAnsiTheme="minorEastAsia" w:cstheme="minorEastAsia" w:hint="eastAsia"/>
          <w:bCs/>
          <w:sz w:val="21"/>
          <w:szCs w:val="21"/>
        </w:rPr>
        <w:instrText xml:space="preserve"> HYPERLINK  \l "_2.1_保险责任" </w:instrText>
      </w:r>
      <w:r w:rsidRPr="00DD0D9A">
        <w:rPr>
          <w:rFonts w:asciiTheme="minorEastAsia" w:eastAsiaTheme="minorEastAsia" w:hAnsiTheme="minorEastAsia" w:cstheme="minorEastAsia" w:hint="eastAsia"/>
          <w:bCs/>
          <w:sz w:val="21"/>
          <w:szCs w:val="21"/>
        </w:rPr>
        <w:fldChar w:fldCharType="separate"/>
      </w:r>
      <w:r w:rsidRPr="00DD0D9A">
        <w:rPr>
          <w:rFonts w:asciiTheme="minorEastAsia" w:eastAsiaTheme="minorEastAsia" w:hAnsiTheme="minorEastAsia" w:cstheme="minorEastAsia" w:hint="eastAsia"/>
          <w:bCs/>
          <w:sz w:val="21"/>
          <w:szCs w:val="21"/>
        </w:rPr>
        <w:t>9.2     专科医生</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b w:val="0"/>
          <w:sz w:val="21"/>
          <w:szCs w:val="20"/>
        </w:rPr>
      </w:pPr>
      <w:r w:rsidRPr="00DD0D9A">
        <w:rPr>
          <w:rFonts w:asciiTheme="minorEastAsia" w:eastAsiaTheme="minorEastAsia" w:hAnsiTheme="minorEastAsia" w:cstheme="minorEastAsia" w:hint="eastAsia"/>
          <w:bCs/>
          <w:sz w:val="21"/>
          <w:szCs w:val="21"/>
        </w:rPr>
        <w:fldChar w:fldCharType="end"/>
      </w:r>
      <w:r w:rsidRPr="00DD0D9A">
        <w:rPr>
          <w:rFonts w:asciiTheme="minorEastAsia" w:eastAsiaTheme="minorEastAsia" w:hAnsiTheme="minorEastAsia" w:cstheme="minorEastAsia" w:hint="eastAsia"/>
          <w:b w:val="0"/>
          <w:sz w:val="21"/>
          <w:szCs w:val="20"/>
        </w:rPr>
        <w:t>专科医生应当同时满足以下四项资格条件：</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（1）具有有效的中华人民共和国《医师资格证书》；</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（2）具有有效的中华人民共和国《医师执业证书》，并按期到相关部门登记注册；</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（3）具有有效的中华人民共和国主治医师或主治医师以上职称的《医师职称证书》；</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（4）在国家《医院分级管理标准》二级或二级以上医院的相应科室从事临床工作三年以上。</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fldChar w:fldCharType="begin"/>
      </w:r>
      <w:r w:rsidRPr="00DD0D9A">
        <w:rPr>
          <w:rFonts w:asciiTheme="minorEastAsia" w:eastAsiaTheme="minorEastAsia" w:hAnsiTheme="minorEastAsia" w:cstheme="minorEastAsia" w:hint="eastAsia"/>
          <w:bCs/>
          <w:sz w:val="21"/>
          <w:szCs w:val="21"/>
        </w:rPr>
        <w:instrText xml:space="preserve"> HYPERLINK  \l "_2.1_保险责任" </w:instrText>
      </w:r>
      <w:r w:rsidRPr="00DD0D9A">
        <w:rPr>
          <w:rFonts w:asciiTheme="minorEastAsia" w:eastAsiaTheme="minorEastAsia" w:hAnsiTheme="minorEastAsia" w:cstheme="minorEastAsia" w:hint="eastAsia"/>
          <w:bCs/>
          <w:sz w:val="21"/>
          <w:szCs w:val="21"/>
        </w:rPr>
        <w:fldChar w:fldCharType="separate"/>
      </w:r>
      <w:r w:rsidRPr="00DD0D9A">
        <w:rPr>
          <w:rFonts w:asciiTheme="minorEastAsia" w:eastAsiaTheme="minorEastAsia" w:hAnsiTheme="minorEastAsia" w:cstheme="minorEastAsia" w:hint="eastAsia"/>
          <w:bCs/>
          <w:sz w:val="21"/>
          <w:szCs w:val="21"/>
        </w:rPr>
        <w:t>9.3     重大疾病</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Cs/>
          <w:sz w:val="21"/>
          <w:szCs w:val="21"/>
        </w:rPr>
        <w:fldChar w:fldCharType="end"/>
      </w:r>
      <w:r w:rsidRPr="00DD0D9A">
        <w:rPr>
          <w:rFonts w:asciiTheme="minorEastAsia" w:eastAsiaTheme="minorEastAsia" w:hAnsiTheme="minorEastAsia" w:cstheme="minorEastAsia" w:hint="eastAsia"/>
          <w:b w:val="0"/>
          <w:spacing w:val="8"/>
          <w:kern w:val="0"/>
          <w:sz w:val="21"/>
          <w:szCs w:val="21"/>
        </w:rPr>
        <w:t>是指符合下列定义的疾病或被保险人首次接受符合下列定义的手术：</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 xml:space="preserve">9.3.1  </w:t>
      </w:r>
      <w:r w:rsidRPr="00DD0D9A">
        <w:rPr>
          <w:rFonts w:asciiTheme="minorEastAsia" w:eastAsiaTheme="minorEastAsia" w:hAnsiTheme="minorEastAsia" w:cstheme="minorEastAsia" w:hint="eastAsia"/>
          <w:bCs/>
          <w:color w:val="000000" w:themeColor="text1"/>
          <w:sz w:val="21"/>
          <w:szCs w:val="21"/>
        </w:rPr>
        <w:t>恶性肿瘤——重度</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指恶性细胞不受控制的进行性增长和扩散，浸润和破坏周围正常组织，</w:t>
      </w:r>
      <w:r w:rsidRPr="00DD0D9A">
        <w:rPr>
          <w:rFonts w:asciiTheme="minorEastAsia" w:eastAsiaTheme="minorEastAsia" w:hAnsiTheme="minorEastAsia" w:cstheme="minorEastAsia" w:hint="eastAsia"/>
          <w:b w:val="0"/>
          <w:spacing w:val="8"/>
          <w:kern w:val="0"/>
          <w:sz w:val="21"/>
          <w:szCs w:val="21"/>
        </w:rPr>
        <w:lastRenderedPageBreak/>
        <w:t>可以经血管、淋巴管和体腔扩散转移到身体其他部位，病灶经组织病理学检查（涵盖骨髓病理学检查）</w:t>
      </w:r>
      <w:r w:rsidRPr="00DD0D9A">
        <w:rPr>
          <w:rFonts w:asciiTheme="minorEastAsia" w:eastAsiaTheme="minorEastAsia" w:hAnsiTheme="minorEastAsia" w:cstheme="minorEastAsia" w:hint="eastAsia"/>
          <w:spacing w:val="8"/>
          <w:kern w:val="0"/>
          <w:sz w:val="24"/>
          <w:szCs w:val="21"/>
          <w:vertAlign w:val="superscript"/>
        </w:rPr>
        <w:footnoteReference w:id="3"/>
      </w:r>
      <w:r w:rsidRPr="00DD0D9A">
        <w:rPr>
          <w:rFonts w:asciiTheme="minorEastAsia" w:eastAsiaTheme="minorEastAsia" w:hAnsiTheme="minorEastAsia" w:cstheme="minorEastAsia" w:hint="eastAsia"/>
          <w:b w:val="0"/>
          <w:spacing w:val="8"/>
          <w:kern w:val="0"/>
          <w:sz w:val="21"/>
          <w:szCs w:val="21"/>
        </w:rPr>
        <w:t>结果明确诊断，临床诊断属于世界卫生组织（WHO，World Health Organization）《疾病和有关健康问题的国际统计分类》第十次修订版（ICD-10）的恶性肿瘤类别及《国际疾病分类肿瘤学专辑》第三版（ICD-O-3）</w:t>
      </w:r>
      <w:r w:rsidRPr="00DD0D9A">
        <w:rPr>
          <w:rFonts w:asciiTheme="minorEastAsia" w:eastAsiaTheme="minorEastAsia" w:hAnsiTheme="minorEastAsia" w:cstheme="minorEastAsia" w:hint="eastAsia"/>
          <w:spacing w:val="8"/>
          <w:kern w:val="0"/>
          <w:sz w:val="24"/>
          <w:szCs w:val="21"/>
          <w:vertAlign w:val="superscript"/>
        </w:rPr>
        <w:footnoteReference w:id="4"/>
      </w:r>
      <w:r w:rsidRPr="00DD0D9A">
        <w:rPr>
          <w:rFonts w:asciiTheme="minorEastAsia" w:eastAsiaTheme="minorEastAsia" w:hAnsiTheme="minorEastAsia" w:cstheme="minorEastAsia" w:hint="eastAsia"/>
          <w:b w:val="0"/>
          <w:spacing w:val="8"/>
          <w:kern w:val="0"/>
          <w:sz w:val="21"/>
          <w:szCs w:val="21"/>
        </w:rPr>
        <w:t>的肿瘤形态学编码属于3、6、9（恶性肿瘤）范畴的疾病。</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下列疾病不属于“恶性肿瘤——重度”，不在保障范围内：</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（1）ICD-O-3肿瘤形态学编码属于0（良性肿瘤）、1（动态未定性肿瘤）、2（原位癌和非侵袭性癌）范畴的疾病，如：</w:t>
      </w:r>
    </w:p>
    <w:p w:rsidR="00DD0D9A" w:rsidRPr="00DD0D9A" w:rsidRDefault="00DD0D9A" w:rsidP="00DD0D9A">
      <w:pPr>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a.原位癌，癌前病变，非浸润性癌，非侵袭性癌，肿瘤细胞未侵犯基底层，上皮内瘤变，细胞不典型性增生等；</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b.交界性肿瘤，交界恶性肿瘤，肿瘤低度恶性潜能，潜在低度恶性肿瘤等；</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（2）TNM分期为Ⅰ期或更轻分期的甲状腺癌</w:t>
      </w:r>
      <w:r w:rsidRPr="00DD0D9A">
        <w:rPr>
          <w:rFonts w:asciiTheme="minorEastAsia" w:eastAsiaTheme="minorEastAsia" w:hAnsiTheme="minorEastAsia" w:cstheme="minorEastAsia" w:hint="eastAsia"/>
          <w:spacing w:val="8"/>
          <w:kern w:val="0"/>
          <w:sz w:val="24"/>
          <w:szCs w:val="21"/>
          <w:vertAlign w:val="superscript"/>
        </w:rPr>
        <w:footnoteReference w:id="5"/>
      </w:r>
      <w:r w:rsidRPr="00DD0D9A">
        <w:rPr>
          <w:rFonts w:asciiTheme="minorEastAsia" w:eastAsiaTheme="minorEastAsia" w:hAnsiTheme="minorEastAsia" w:cstheme="minorEastAsia" w:hint="eastAsia"/>
          <w:spacing w:val="8"/>
          <w:kern w:val="0"/>
          <w:sz w:val="21"/>
          <w:szCs w:val="21"/>
        </w:rPr>
        <w:t>；</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（3）TNM分期为T</w:t>
      </w:r>
      <w:r w:rsidRPr="00DD0D9A">
        <w:rPr>
          <w:rFonts w:asciiTheme="minorEastAsia" w:eastAsiaTheme="minorEastAsia" w:hAnsiTheme="minorEastAsia" w:cstheme="minorEastAsia" w:hint="eastAsia"/>
          <w:spacing w:val="8"/>
          <w:kern w:val="0"/>
          <w:sz w:val="21"/>
          <w:szCs w:val="21"/>
          <w:vertAlign w:val="subscript"/>
        </w:rPr>
        <w:t>1</w:t>
      </w:r>
      <w:r w:rsidRPr="00DD0D9A">
        <w:rPr>
          <w:rFonts w:asciiTheme="minorEastAsia" w:eastAsiaTheme="minorEastAsia" w:hAnsiTheme="minorEastAsia" w:cstheme="minorEastAsia" w:hint="eastAsia"/>
          <w:spacing w:val="8"/>
          <w:kern w:val="0"/>
          <w:sz w:val="21"/>
          <w:szCs w:val="21"/>
        </w:rPr>
        <w:t>N</w:t>
      </w:r>
      <w:r w:rsidRPr="00DD0D9A">
        <w:rPr>
          <w:rFonts w:asciiTheme="minorEastAsia" w:eastAsiaTheme="minorEastAsia" w:hAnsiTheme="minorEastAsia" w:cstheme="minorEastAsia" w:hint="eastAsia"/>
          <w:spacing w:val="8"/>
          <w:kern w:val="0"/>
          <w:sz w:val="21"/>
          <w:szCs w:val="21"/>
          <w:vertAlign w:val="subscript"/>
        </w:rPr>
        <w:t>0</w:t>
      </w:r>
      <w:r w:rsidRPr="00DD0D9A">
        <w:rPr>
          <w:rFonts w:asciiTheme="minorEastAsia" w:eastAsiaTheme="minorEastAsia" w:hAnsiTheme="minorEastAsia" w:cstheme="minorEastAsia" w:hint="eastAsia"/>
          <w:spacing w:val="8"/>
          <w:kern w:val="0"/>
          <w:sz w:val="21"/>
          <w:szCs w:val="21"/>
        </w:rPr>
        <w:t>M</w:t>
      </w:r>
      <w:r w:rsidRPr="00DD0D9A">
        <w:rPr>
          <w:rFonts w:asciiTheme="minorEastAsia" w:eastAsiaTheme="minorEastAsia" w:hAnsiTheme="minorEastAsia" w:cstheme="minorEastAsia" w:hint="eastAsia"/>
          <w:spacing w:val="8"/>
          <w:kern w:val="0"/>
          <w:sz w:val="21"/>
          <w:szCs w:val="21"/>
          <w:vertAlign w:val="subscript"/>
        </w:rPr>
        <w:t>0</w:t>
      </w:r>
      <w:r w:rsidRPr="00DD0D9A">
        <w:rPr>
          <w:rFonts w:asciiTheme="minorEastAsia" w:eastAsiaTheme="minorEastAsia" w:hAnsiTheme="minorEastAsia" w:cstheme="minorEastAsia" w:hint="eastAsia"/>
          <w:spacing w:val="8"/>
          <w:kern w:val="0"/>
          <w:sz w:val="21"/>
          <w:szCs w:val="21"/>
        </w:rPr>
        <w:t>期或更轻分期的前列腺癌；</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（4）黑色素瘤以外的未发生淋巴结和远处转移的皮肤恶性肿瘤；</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（5）相当于Binet分期方案A期程度的慢性淋巴细胞白血病；</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（6）相当于Ann Arbor分期方案Ⅰ期程度的何杰金氏病；</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（7）未发生淋巴结和远处转移且WHO分级为G1级别（核分裂像&lt;10/50HPF和ki-67≤2%）或更轻分级的神经内分泌肿瘤。</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9.3.2  较重急性心肌梗死</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spacing w:val="8"/>
          <w:kern w:val="0"/>
          <w:sz w:val="21"/>
          <w:szCs w:val="21"/>
        </w:rPr>
        <w:t>急性心肌梗死</w:t>
      </w:r>
      <w:r w:rsidRPr="00DD0D9A">
        <w:rPr>
          <w:rFonts w:asciiTheme="minorEastAsia" w:eastAsiaTheme="minorEastAsia" w:hAnsiTheme="minorEastAsia" w:cstheme="minorEastAsia" w:hint="eastAsia"/>
          <w:b w:val="0"/>
          <w:spacing w:val="8"/>
          <w:kern w:val="0"/>
          <w:sz w:val="21"/>
          <w:szCs w:val="21"/>
        </w:rPr>
        <w:t>指由于冠状动脉闭塞或梗阻引起部分心肌严重的持久性缺血造成急性心肌坏死。急性心肌梗死的诊断必须依据国际国内诊断标准，符合（1）检测到肌酸激酶同工酶（CK-MB）或肌钙蛋白（cTn）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spacing w:val="8"/>
          <w:kern w:val="0"/>
          <w:sz w:val="21"/>
          <w:szCs w:val="21"/>
        </w:rPr>
        <w:t>较重急性心肌梗死</w:t>
      </w:r>
      <w:r w:rsidRPr="00DD0D9A">
        <w:rPr>
          <w:rFonts w:asciiTheme="minorEastAsia" w:eastAsiaTheme="minorEastAsia" w:hAnsiTheme="minorEastAsia" w:cstheme="minorEastAsia" w:hint="eastAsia"/>
          <w:b w:val="0"/>
          <w:spacing w:val="8"/>
          <w:kern w:val="0"/>
          <w:sz w:val="21"/>
          <w:szCs w:val="21"/>
        </w:rPr>
        <w:t>指依照上述标准被明确诊断为急性心肌梗死，并且必须同时满足下列至少一项条件：</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lastRenderedPageBreak/>
        <w:t>（1）心肌损伤标志物肌钙蛋白（cTn）升高，至少一次检测结果达到该检验正常参考值上限的15倍（含）以上；</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（2）肌酸激酶同工酶（CK-MB）升高，至少一次检测结果达到该检验正常参考值上限的2倍（含）以上；</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（3）出现左心室收缩功能下降，在确诊6周以后，检测左室射血分数（LVEF）低于50%（不含）；</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（4）影像学检查证实存在新发的乳头肌功能失调或断裂引起的中度（含）以上的二尖瓣反流；</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（5）影像学检查证实存在新出现的室壁瘤；</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（6）出现室性心动过速、心室颤动或心源性休克。</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其他非冠状动脉阻塞性疾病所引起的肌钙蛋白（cTn）升高不在保障范围内。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9.3.3  严重脑中风后遗症</w:t>
      </w:r>
      <w:r w:rsidRPr="00DD0D9A">
        <w:rPr>
          <w:rFonts w:asciiTheme="minorEastAsia" w:eastAsiaTheme="minorEastAsia" w:hAnsiTheme="minorEastAsia" w:cstheme="minorEastAsia" w:hint="eastAsia"/>
          <w:bCs/>
          <w:color w:val="000000" w:themeColor="text1"/>
          <w:spacing w:val="8"/>
          <w:kern w:val="0"/>
          <w:sz w:val="21"/>
          <w:szCs w:val="21"/>
        </w:rPr>
        <w:tab/>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脑血管的突发病变引起脑血管出血、栓塞或梗塞，须由头颅断层扫描（CT）、核磁共振检查（MRI）等影像学检查证实，并导致神经系统永久性的功能障碍。神经系统永久性的功能障碍，指疾病确诊180天后，仍遗留下列至少一种障碍：</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（1）一肢（含）以上肢体</w:t>
      </w:r>
      <w:r w:rsidRPr="00DD0D9A">
        <w:rPr>
          <w:rFonts w:asciiTheme="minorEastAsia" w:eastAsiaTheme="minorEastAsia" w:hAnsiTheme="minorEastAsia" w:cstheme="minorEastAsia" w:hint="eastAsia"/>
          <w:spacing w:val="8"/>
          <w:kern w:val="0"/>
          <w:sz w:val="24"/>
          <w:szCs w:val="21"/>
          <w:vertAlign w:val="superscript"/>
        </w:rPr>
        <w:footnoteReference w:id="6"/>
      </w:r>
      <w:r w:rsidRPr="00DD0D9A">
        <w:rPr>
          <w:rFonts w:asciiTheme="minorEastAsia" w:eastAsiaTheme="minorEastAsia" w:hAnsiTheme="minorEastAsia" w:cstheme="minorEastAsia" w:hint="eastAsia"/>
          <w:b w:val="0"/>
          <w:spacing w:val="8"/>
          <w:kern w:val="0"/>
          <w:sz w:val="21"/>
          <w:szCs w:val="21"/>
        </w:rPr>
        <w:t>肌力</w:t>
      </w:r>
      <w:r w:rsidRPr="00DD0D9A">
        <w:rPr>
          <w:rFonts w:asciiTheme="minorEastAsia" w:eastAsiaTheme="minorEastAsia" w:hAnsiTheme="minorEastAsia" w:cstheme="minorEastAsia" w:hint="eastAsia"/>
          <w:spacing w:val="8"/>
          <w:kern w:val="0"/>
          <w:sz w:val="24"/>
          <w:szCs w:val="21"/>
          <w:vertAlign w:val="superscript"/>
        </w:rPr>
        <w:footnoteReference w:id="7"/>
      </w:r>
      <w:r w:rsidRPr="00DD0D9A">
        <w:rPr>
          <w:rFonts w:asciiTheme="minorEastAsia" w:eastAsiaTheme="minorEastAsia" w:hAnsiTheme="minorEastAsia" w:cstheme="minorEastAsia" w:hint="eastAsia"/>
          <w:b w:val="0"/>
          <w:spacing w:val="8"/>
          <w:kern w:val="0"/>
          <w:sz w:val="21"/>
          <w:szCs w:val="21"/>
        </w:rPr>
        <w:t>2级（含）以下；</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（2）语言能力完全丧失</w:t>
      </w:r>
      <w:r w:rsidRPr="00DD0D9A">
        <w:rPr>
          <w:rFonts w:asciiTheme="minorEastAsia" w:eastAsiaTheme="minorEastAsia" w:hAnsiTheme="minorEastAsia" w:cstheme="minorEastAsia" w:hint="eastAsia"/>
          <w:spacing w:val="8"/>
          <w:kern w:val="0"/>
          <w:sz w:val="24"/>
          <w:szCs w:val="21"/>
          <w:vertAlign w:val="superscript"/>
        </w:rPr>
        <w:footnoteReference w:id="8"/>
      </w:r>
      <w:r w:rsidRPr="00DD0D9A">
        <w:rPr>
          <w:rFonts w:asciiTheme="minorEastAsia" w:eastAsiaTheme="minorEastAsia" w:hAnsiTheme="minorEastAsia" w:cstheme="minorEastAsia" w:hint="eastAsia"/>
          <w:b w:val="0"/>
          <w:spacing w:val="8"/>
          <w:kern w:val="0"/>
          <w:sz w:val="21"/>
          <w:szCs w:val="21"/>
        </w:rPr>
        <w:t>，或严重咀嚼吞咽功能障碍</w:t>
      </w:r>
      <w:r w:rsidRPr="00DD0D9A">
        <w:rPr>
          <w:rFonts w:asciiTheme="minorEastAsia" w:eastAsiaTheme="minorEastAsia" w:hAnsiTheme="minorEastAsia" w:cstheme="minorEastAsia" w:hint="eastAsia"/>
          <w:spacing w:val="8"/>
          <w:kern w:val="0"/>
          <w:sz w:val="24"/>
          <w:szCs w:val="21"/>
          <w:vertAlign w:val="superscript"/>
        </w:rPr>
        <w:footnoteReference w:id="9"/>
      </w:r>
      <w:r w:rsidRPr="00DD0D9A">
        <w:rPr>
          <w:rFonts w:asciiTheme="minorEastAsia" w:eastAsiaTheme="minorEastAsia" w:hAnsiTheme="minorEastAsia" w:cstheme="minorEastAsia" w:hint="eastAsia"/>
          <w:b w:val="0"/>
          <w:spacing w:val="8"/>
          <w:kern w:val="0"/>
          <w:sz w:val="21"/>
          <w:szCs w:val="21"/>
        </w:rPr>
        <w:t>；</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（3）自主生活能力完全丧失，无法独立完成六项基本日常生活活动</w:t>
      </w:r>
      <w:r w:rsidRPr="00DD0D9A">
        <w:rPr>
          <w:rFonts w:asciiTheme="minorEastAsia" w:eastAsiaTheme="minorEastAsia" w:hAnsiTheme="minorEastAsia" w:cstheme="minorEastAsia" w:hint="eastAsia"/>
          <w:spacing w:val="8"/>
          <w:kern w:val="0"/>
          <w:sz w:val="24"/>
          <w:szCs w:val="21"/>
          <w:vertAlign w:val="superscript"/>
        </w:rPr>
        <w:footnoteReference w:id="10"/>
      </w:r>
      <w:r w:rsidRPr="00DD0D9A">
        <w:rPr>
          <w:rFonts w:asciiTheme="minorEastAsia" w:eastAsiaTheme="minorEastAsia" w:hAnsiTheme="minorEastAsia" w:cstheme="minorEastAsia" w:hint="eastAsia"/>
          <w:b w:val="0"/>
          <w:spacing w:val="8"/>
          <w:kern w:val="0"/>
          <w:sz w:val="21"/>
          <w:szCs w:val="21"/>
        </w:rPr>
        <w:t>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9.3.4  重大器官移植术或造血干细胞移植术</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重大器官移植术，指因相应器官功能衰竭，已经实施了肾脏、肝脏、心脏、肺脏或小肠的异体移植手术。</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造血干细胞移植术，指因造血功能损害或造血系统恶性肿瘤，已经实施了造血干细胞（包括骨髓造血干细胞、外周血造血干细胞和脐血造血干细胞）的移植手术。</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9.3.5  冠状动脉搭桥术（或称冠状动脉旁路移植术）</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指为治疗严重的冠心病，已经实施了切开心包进行的冠状动脉血管旁路移植的手术。</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所有未切开心包的冠状动脉介入治疗不在保障范围内。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lastRenderedPageBreak/>
        <w:t>9.3.6  严重慢性肾衰竭</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 xml:space="preserve">指双肾功能慢性不可逆性衰竭，依据肾脏病预后质量倡议（K/DOQI）制定的指南，分期达到慢性肾脏病5期，且经诊断后已经进行了至少90天的规律性透析治疗。规律性透析是指每周进行血液透析或每天进行腹膜透析。 </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  多个肢体缺失</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指因疾病或意外伤害导致两个或两个以上肢体自腕关节或踝关节近端（靠近躯干端）以上完全性断离。</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  急性重症肝炎或亚急性重症肝炎</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指因肝炎病毒感染引起肝脏组织弥漫性坏死，导致急性肝功能衰竭，且经血清学或病毒学检查证实，并须满足下列全部条件：</w:t>
      </w:r>
    </w:p>
    <w:p w:rsidR="00DD0D9A" w:rsidRPr="00DD0D9A" w:rsidRDefault="00DD0D9A" w:rsidP="00DD0D9A">
      <w:pPr>
        <w:autoSpaceDE w:val="0"/>
        <w:autoSpaceDN w:val="0"/>
        <w:adjustRightInd w:val="0"/>
        <w:snapToGrid w:val="0"/>
        <w:ind w:leftChars="600" w:left="1680"/>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（1）重度黄疸或黄疸迅速加重；</w:t>
      </w:r>
    </w:p>
    <w:p w:rsidR="00DD0D9A" w:rsidRPr="00DD0D9A" w:rsidRDefault="00DD0D9A" w:rsidP="00DD0D9A">
      <w:pPr>
        <w:autoSpaceDE w:val="0"/>
        <w:autoSpaceDN w:val="0"/>
        <w:adjustRightInd w:val="0"/>
        <w:snapToGrid w:val="0"/>
        <w:ind w:leftChars="600" w:left="1680"/>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（2）肝性脑病；</w:t>
      </w:r>
    </w:p>
    <w:p w:rsidR="00DD0D9A" w:rsidRPr="00DD0D9A" w:rsidRDefault="00DD0D9A" w:rsidP="00DD0D9A">
      <w:pPr>
        <w:autoSpaceDE w:val="0"/>
        <w:autoSpaceDN w:val="0"/>
        <w:adjustRightInd w:val="0"/>
        <w:snapToGrid w:val="0"/>
        <w:ind w:leftChars="600" w:left="1680"/>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（3）B超或其他影像学检查显示肝脏体积急速萎缩；</w:t>
      </w:r>
    </w:p>
    <w:p w:rsidR="00DD0D9A" w:rsidRPr="00DD0D9A" w:rsidRDefault="00DD0D9A" w:rsidP="00DD0D9A">
      <w:pPr>
        <w:autoSpaceDE w:val="0"/>
        <w:autoSpaceDN w:val="0"/>
        <w:adjustRightInd w:val="0"/>
        <w:snapToGrid w:val="0"/>
        <w:ind w:leftChars="600" w:left="1680"/>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（4）肝功能指标进行性恶化。</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9.3.9  严重非恶性颅内肿瘤</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起源于脑、脑神经、脑被膜的非恶性肿瘤，ICD-O-3肿瘤形态学编码属于0（良性肿瘤）、1（动态未定性肿瘤）范畴，并已经引起颅内压升高或神经系统功能损害，出现视乳头水肿或视觉受损、听觉受损、面部或肢体瘫痪、癫痫等，须由头颅断层扫描（CT）、核磁共振检查（MRI）或正电子发射断层扫描（PET）等影像学检查证实，且须满足下列至少一项条件：</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（1）已经实施了开颅进行的颅内肿瘤完全或部分切除手术；</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（2）已经实施了针对颅内肿瘤的放射治疗，如γ刀、质子重离子治疗等。</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下列疾病不在保障范围内：</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（1）脑垂体瘤；</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（2）脑囊肿；</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（3）颅内血管性疾病（如脑动脉瘤、脑动静脉畸形、海绵状血管瘤、毛细血管扩张症等）。</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9.3.10 严重慢性肝衰竭</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指因慢性肝脏疾病导致的肝衰竭，且须满足下列全部条件：</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（1）持续性黄疸；</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（2）腹水；</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（3）肝性脑病；</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（4）充血性脾肿大伴脾功能亢进或食管胃底静脉曲张。</w:t>
      </w:r>
    </w:p>
    <w:p w:rsidR="00DD0D9A" w:rsidRPr="00DD0D9A" w:rsidRDefault="00DD0D9A" w:rsidP="00DD0D9A">
      <w:pPr>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因酗酒或药物滥用导致的肝衰竭不在保障范围内。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9.3.11 严重脑炎后遗症或严重脑膜炎后遗症</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指因患脑炎或脑膜炎导致的神经系统永久性的功能障碍。神经系统永久性的功能障碍，指经相关专科医生确诊疾病180天后，仍遗留下列至少一种障碍：</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（1）一肢（含）以上肢体肌力2级（含）以下；</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（2）语言能力完全丧失，或严重咀嚼吞咽功能障碍；</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（3）由具有评估资格的专科医生根据临床痴呆评定量表（CDR，Clinical Dementia Rating）评估结果为3分；</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（4）自主生活能力完全丧失，无法独立完成六项基本日常生活活动中的三项或三项以上。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9.3.12 深度昏迷</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指因疾病或意外伤害导致意识丧失，对外界刺激和体内需求均无反应，</w:t>
      </w:r>
      <w:r w:rsidRPr="00DD0D9A">
        <w:rPr>
          <w:rFonts w:asciiTheme="minorEastAsia" w:eastAsiaTheme="minorEastAsia" w:hAnsiTheme="minorEastAsia" w:cstheme="minorEastAsia" w:hint="eastAsia"/>
          <w:b w:val="0"/>
          <w:spacing w:val="8"/>
          <w:kern w:val="0"/>
          <w:sz w:val="21"/>
          <w:szCs w:val="21"/>
        </w:rPr>
        <w:lastRenderedPageBreak/>
        <w:t>昏迷程度按照格拉斯哥昏迷分级（GCS，Glasgow Coma Scale）结果为5分或5分以下，且已经持续使用呼吸机及其他生命维持系统96小时以上。</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因酗酒或药物滥用导致的深度昏迷不在保障范围内。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9.3.13 双耳失聪</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指因疾病或意外伤害导致双耳听力永久不可逆</w:t>
      </w:r>
      <w:r w:rsidRPr="00DD0D9A">
        <w:rPr>
          <w:rFonts w:asciiTheme="minorEastAsia" w:eastAsiaTheme="minorEastAsia" w:hAnsiTheme="minorEastAsia" w:cstheme="minorEastAsia" w:hint="eastAsia"/>
          <w:spacing w:val="8"/>
          <w:kern w:val="0"/>
          <w:sz w:val="24"/>
          <w:szCs w:val="21"/>
          <w:vertAlign w:val="superscript"/>
        </w:rPr>
        <w:footnoteReference w:id="11"/>
      </w:r>
      <w:r w:rsidRPr="00DD0D9A">
        <w:rPr>
          <w:rFonts w:asciiTheme="minorEastAsia" w:eastAsiaTheme="minorEastAsia" w:hAnsiTheme="minorEastAsia" w:cstheme="minorEastAsia" w:hint="eastAsia"/>
          <w:b w:val="0"/>
          <w:spacing w:val="8"/>
          <w:kern w:val="0"/>
          <w:sz w:val="21"/>
          <w:szCs w:val="21"/>
        </w:rPr>
        <w:t>性丧失，在500赫兹、1000赫兹和2000赫兹语音频率下，平均听阈大于等于91分贝，且经纯音听力测试、声导抗检测或听觉诱发电位检测等证实。</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9.3.14 双目失明</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指因疾病或意外伤害导致双眼视力永久不可逆性丧失，双眼中较好眼须满足下列至少一项条件：</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（1）眼球缺失或摘除；</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（2）矫正视力低于0.02（采用国际标准视力表，如果使用其他视力表应进行换算）；</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（3）视野半径小于5度。</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9.3.15 瘫痪</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疾病或意外伤害导致两肢或两肢以上肢体随意运动功能永久完全丧失。肢体随意运动功能永久完全丧失，指疾病确诊180天后或意外伤害发生180天后，每肢三大关节中的两大关节仍然完全僵硬，或肢体肌力在2级（含）以下。</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9.3.16 心脏瓣膜手术</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指为治疗心脏瓣膜疾病，已经实施了切开心脏进行的心脏瓣膜置换或修复的手术。</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所有未切开心脏的心脏瓣膜介入手术不在保障范围内。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9.3.17 严重阿尔茨海默病</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大脑进行性、不可逆性改变导致智能严重衰退或丧失，临床表现为严重的认知功能障碍、精神行为异常和社交能力减退等，其日常生活必须持续受到他人监护。须由头颅断层扫描（CT）、核磁共振检查（MRI）或正电子发射断层扫描（PET）等影像学检查证实，并经相关专科医生确诊，且须满足下列至少一项条件：</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（1）由具有评估资格的专科医生根据临床痴呆评定量表（CDR，Clinical Dementia Rating）评估结果为3分；</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（2）自主生活能力完全丧失，无法独立完成六项基本日常生活活动中的三项或三项以上。</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阿尔茨海默病之外的其他类型痴呆不在保障范围内。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9.3.18 严重脑损伤</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头部遭受机械性外力，引起脑重要部位损伤，导致神经系统永久性的功能障碍。须由头颅断层扫描（CT）、核磁共振检查（MRI）或正电子发射断层扫描（PET）等影像学检查证实。神经系统永久性的功能障碍，指脑损伤180天后，仍遗留下列至少一种障碍：</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（1）一肢（含）以上肢体肌力2级（含）以下；</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（2）语言能力完全丧失，或严重咀嚼吞咽功能障碍；</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（3）自主生活能力完全丧失，无法独立完成六项基本日常生活活动中的三项或三项以上。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9.3.19 严重原发性帕金森病</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是一种中枢神经系统的退行性疾病，临床表现为运动迟缓、静止性震</w:t>
      </w:r>
      <w:r w:rsidRPr="00DD0D9A">
        <w:rPr>
          <w:rFonts w:asciiTheme="minorEastAsia" w:eastAsiaTheme="minorEastAsia" w:hAnsiTheme="minorEastAsia" w:cstheme="minorEastAsia" w:hint="eastAsia"/>
          <w:b w:val="0"/>
          <w:spacing w:val="8"/>
          <w:kern w:val="0"/>
          <w:sz w:val="21"/>
          <w:szCs w:val="21"/>
        </w:rPr>
        <w:lastRenderedPageBreak/>
        <w:t>颤或肌强直等，经相关专科医生确诊，且须满足自主生活能力完全丧失，无法独立完成六项基本日常生活活动中的三项或三项以上。</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继发性帕金森综合征、帕金森叠加综合征不在保障范围内。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9.3.20 严重Ⅲ度烧伤</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指烧伤程度为Ⅲ度，且Ⅲ度烧伤的面积达到全身体表面积的20％或20％以上。体表面积根据《中国新九分法》计算。</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9.3.21 严重特发性肺动脉高压</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指不明原因的肺动脉压力持续性增高，进行性发展而导致的慢性疾病，已经造成永久不可逆性的体力活动能力受限，达到美国纽约心脏病学会（New York Heart Association，NYHA）心功能状态分级</w:t>
      </w:r>
      <w:r w:rsidRPr="00DD0D9A">
        <w:rPr>
          <w:rFonts w:asciiTheme="minorEastAsia" w:eastAsiaTheme="minorEastAsia" w:hAnsiTheme="minorEastAsia" w:cstheme="minorEastAsia" w:hint="eastAsia"/>
          <w:spacing w:val="8"/>
          <w:kern w:val="0"/>
          <w:sz w:val="24"/>
          <w:szCs w:val="21"/>
          <w:vertAlign w:val="superscript"/>
        </w:rPr>
        <w:footnoteReference w:id="12"/>
      </w:r>
      <w:r w:rsidRPr="00DD0D9A">
        <w:rPr>
          <w:rFonts w:asciiTheme="minorEastAsia" w:eastAsiaTheme="minorEastAsia" w:hAnsiTheme="minorEastAsia" w:cstheme="minorEastAsia" w:hint="eastAsia"/>
          <w:b w:val="0"/>
          <w:spacing w:val="8"/>
          <w:kern w:val="0"/>
          <w:sz w:val="21"/>
          <w:szCs w:val="21"/>
        </w:rPr>
        <w:t>IV级，且静息状态下肺动脉平均压在36mmHg（含）以上。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9.3.22 严重运动神经元病</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是一组中枢神经系统运动神经元的进行性变性疾病，包括进行性脊肌萎缩症、进行性延髓麻痹症、原发性侧索硬化症、肌萎缩性侧索硬化症,经相关专科医生确诊，且须满足下列至少一项条件：</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（1）严重咀嚼吞咽功能障碍；</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（2）呼吸肌麻痹导致严重呼吸困难，且已经持续使用呼吸机7天（含）以上；</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（3）自主生活能力完全丧失，无法独立完成六项基本日常生活活动中的三项或三项以上。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kern w:val="0"/>
          <w:sz w:val="30"/>
          <w:szCs w:val="30"/>
        </w:rPr>
      </w:pPr>
      <w:r w:rsidRPr="00DD0D9A">
        <w:rPr>
          <w:rFonts w:asciiTheme="minorEastAsia" w:eastAsiaTheme="minorEastAsia" w:hAnsiTheme="minorEastAsia" w:cstheme="minorEastAsia" w:hint="eastAsia"/>
          <w:bCs/>
          <w:color w:val="000000" w:themeColor="text1"/>
          <w:spacing w:val="8"/>
          <w:kern w:val="0"/>
          <w:sz w:val="21"/>
          <w:szCs w:val="21"/>
        </w:rPr>
        <w:t>9.3.23 语言能力丧失</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指因疾病或意外伤害导致语言能力完全丧失，经过积极治疗至少12个月（声带完全切除不受此时间限制），仍无法通过现有医疗手段恢复。</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精神心理因素所致的语言能力丧失不在保障范围内。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9.3.24 重型再生障碍性贫血</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指因骨髓造血功能慢性持续性衰竭导致的贫血、中性粒细胞减少及血小板减少，且须满足下列全部条件：</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（1）骨髓穿刺检查或骨髓活检结果支持诊断：骨髓细胞增生程度&lt;正常的25%；如≥正常的25%但&lt;50%，则残存的造血细胞应&lt;30%；</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（2）外周血象须具备以下三项条件中的两项：</w:t>
      </w:r>
    </w:p>
    <w:p w:rsidR="00DD0D9A" w:rsidRPr="00DD0D9A" w:rsidRDefault="00DD0D9A" w:rsidP="00DD0D9A">
      <w:pPr>
        <w:numPr>
          <w:ilvl w:val="0"/>
          <w:numId w:val="1"/>
        </w:num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中性粒细胞绝对值&lt;0.5×10</w:t>
      </w:r>
      <w:r w:rsidRPr="00DD0D9A">
        <w:rPr>
          <w:rFonts w:asciiTheme="minorEastAsia" w:eastAsiaTheme="minorEastAsia" w:hAnsiTheme="minorEastAsia" w:cstheme="minorEastAsia" w:hint="eastAsia"/>
          <w:b w:val="0"/>
          <w:spacing w:val="8"/>
          <w:kern w:val="0"/>
          <w:sz w:val="21"/>
          <w:szCs w:val="21"/>
          <w:vertAlign w:val="superscript"/>
        </w:rPr>
        <w:t>9</w:t>
      </w:r>
      <w:r w:rsidRPr="00DD0D9A">
        <w:rPr>
          <w:rFonts w:asciiTheme="minorEastAsia" w:eastAsiaTheme="minorEastAsia" w:hAnsiTheme="minorEastAsia" w:cstheme="minorEastAsia" w:hint="eastAsia"/>
          <w:b w:val="0"/>
          <w:spacing w:val="8"/>
          <w:kern w:val="0"/>
          <w:sz w:val="21"/>
          <w:szCs w:val="21"/>
        </w:rPr>
        <w:t>/L；</w:t>
      </w:r>
    </w:p>
    <w:p w:rsidR="00DD0D9A" w:rsidRPr="00DD0D9A" w:rsidRDefault="00DD0D9A" w:rsidP="00DD0D9A">
      <w:pPr>
        <w:numPr>
          <w:ilvl w:val="0"/>
          <w:numId w:val="1"/>
        </w:num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网织红细胞计数&lt;20×10</w:t>
      </w:r>
      <w:r w:rsidRPr="00DD0D9A">
        <w:rPr>
          <w:rFonts w:asciiTheme="minorEastAsia" w:eastAsiaTheme="minorEastAsia" w:hAnsiTheme="minorEastAsia" w:cstheme="minorEastAsia" w:hint="eastAsia"/>
          <w:b w:val="0"/>
          <w:spacing w:val="8"/>
          <w:kern w:val="0"/>
          <w:sz w:val="21"/>
          <w:szCs w:val="21"/>
          <w:vertAlign w:val="superscript"/>
        </w:rPr>
        <w:t>9</w:t>
      </w:r>
      <w:r w:rsidRPr="00DD0D9A">
        <w:rPr>
          <w:rFonts w:asciiTheme="minorEastAsia" w:eastAsiaTheme="minorEastAsia" w:hAnsiTheme="minorEastAsia" w:cstheme="minorEastAsia" w:hint="eastAsia"/>
          <w:b w:val="0"/>
          <w:spacing w:val="8"/>
          <w:kern w:val="0"/>
          <w:sz w:val="21"/>
          <w:szCs w:val="21"/>
        </w:rPr>
        <w:t>/L；</w:t>
      </w:r>
    </w:p>
    <w:p w:rsidR="00DD0D9A" w:rsidRPr="00DD0D9A" w:rsidRDefault="00DD0D9A" w:rsidP="00DD0D9A">
      <w:pPr>
        <w:numPr>
          <w:ilvl w:val="0"/>
          <w:numId w:val="1"/>
        </w:num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血小板绝对值&lt;20×10</w:t>
      </w:r>
      <w:r w:rsidRPr="00DD0D9A">
        <w:rPr>
          <w:rFonts w:asciiTheme="minorEastAsia" w:eastAsiaTheme="minorEastAsia" w:hAnsiTheme="minorEastAsia" w:cstheme="minorEastAsia" w:hint="eastAsia"/>
          <w:b w:val="0"/>
          <w:spacing w:val="8"/>
          <w:kern w:val="0"/>
          <w:sz w:val="21"/>
          <w:szCs w:val="21"/>
          <w:vertAlign w:val="superscript"/>
        </w:rPr>
        <w:t>9</w:t>
      </w:r>
      <w:r w:rsidRPr="00DD0D9A">
        <w:rPr>
          <w:rFonts w:asciiTheme="minorEastAsia" w:eastAsiaTheme="minorEastAsia" w:hAnsiTheme="minorEastAsia" w:cstheme="minorEastAsia" w:hint="eastAsia"/>
          <w:b w:val="0"/>
          <w:spacing w:val="8"/>
          <w:kern w:val="0"/>
          <w:sz w:val="21"/>
          <w:szCs w:val="21"/>
        </w:rPr>
        <w:t>/L。</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9.3.25  主动脉手术</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为治疗主动脉疾病或主动脉创伤，已经实施了开胸（含胸腔镜下）或开腹（含腹腔镜下）进行的切除、置换、修补病损主动脉血管、主动脉创伤后修复的手术。主动脉指升主动脉、主动脉弓和降主动脉（含胸主动脉和腹主动脉），不包括升主动脉、主动脉弓和降主动脉的分支血管。</w:t>
      </w:r>
    </w:p>
    <w:p w:rsidR="00DD0D9A" w:rsidRPr="00DD0D9A" w:rsidRDefault="00DD0D9A" w:rsidP="00DD0D9A">
      <w:pPr>
        <w:autoSpaceDE w:val="0"/>
        <w:autoSpaceDN w:val="0"/>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所有未实施开胸或开腹的动脉内介入治疗不在保障范围内。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9.3.26 严重慢性呼吸衰竭</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指因慢性呼吸系统疾病导致永久不可逆性的呼吸衰竭，经过积极治疗</w:t>
      </w:r>
      <w:r w:rsidRPr="00DD0D9A">
        <w:rPr>
          <w:rFonts w:asciiTheme="minorEastAsia" w:eastAsiaTheme="minorEastAsia" w:hAnsiTheme="minorEastAsia" w:cstheme="minorEastAsia" w:hint="eastAsia"/>
          <w:b w:val="0"/>
          <w:spacing w:val="8"/>
          <w:kern w:val="0"/>
          <w:sz w:val="21"/>
          <w:szCs w:val="21"/>
        </w:rPr>
        <w:lastRenderedPageBreak/>
        <w:t>180天后满足以下所有条件：</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（1）静息时出现呼吸困难；</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（2）肺功能第一秒用力呼气容积（FEV</w:t>
      </w:r>
      <w:r w:rsidRPr="00DD0D9A">
        <w:rPr>
          <w:rFonts w:asciiTheme="minorEastAsia" w:eastAsiaTheme="minorEastAsia" w:hAnsiTheme="minorEastAsia" w:cstheme="minorEastAsia" w:hint="eastAsia"/>
          <w:b w:val="0"/>
          <w:spacing w:val="8"/>
          <w:kern w:val="0"/>
          <w:sz w:val="21"/>
          <w:szCs w:val="21"/>
          <w:vertAlign w:val="subscript"/>
        </w:rPr>
        <w:t>1</w:t>
      </w:r>
      <w:r w:rsidRPr="00DD0D9A">
        <w:rPr>
          <w:rFonts w:asciiTheme="minorEastAsia" w:eastAsiaTheme="minorEastAsia" w:hAnsiTheme="minorEastAsia" w:cstheme="minorEastAsia" w:hint="eastAsia"/>
          <w:b w:val="0"/>
          <w:spacing w:val="8"/>
          <w:kern w:val="0"/>
          <w:sz w:val="21"/>
          <w:szCs w:val="21"/>
        </w:rPr>
        <w:t>）占预计值的百分比＜30%；</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（3）在静息状态、呼吸空气条件下，动脉血氧分压（PaO</w:t>
      </w:r>
      <w:r w:rsidRPr="00DD0D9A">
        <w:rPr>
          <w:rFonts w:asciiTheme="minorEastAsia" w:eastAsiaTheme="minorEastAsia" w:hAnsiTheme="minorEastAsia" w:cstheme="minorEastAsia" w:hint="eastAsia"/>
          <w:b w:val="0"/>
          <w:spacing w:val="8"/>
          <w:kern w:val="0"/>
          <w:sz w:val="21"/>
          <w:szCs w:val="21"/>
          <w:vertAlign w:val="subscript"/>
        </w:rPr>
        <w:t>2</w:t>
      </w:r>
      <w:r w:rsidRPr="00DD0D9A">
        <w:rPr>
          <w:rFonts w:asciiTheme="minorEastAsia" w:eastAsiaTheme="minorEastAsia" w:hAnsiTheme="minorEastAsia" w:cstheme="minorEastAsia" w:hint="eastAsia"/>
          <w:b w:val="0"/>
          <w:spacing w:val="8"/>
          <w:kern w:val="0"/>
          <w:sz w:val="21"/>
          <w:szCs w:val="21"/>
        </w:rPr>
        <w:t>）＜50mmHg。</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kern w:val="0"/>
          <w:sz w:val="30"/>
          <w:szCs w:val="30"/>
        </w:rPr>
      </w:pPr>
      <w:r w:rsidRPr="00DD0D9A">
        <w:rPr>
          <w:rFonts w:asciiTheme="minorEastAsia" w:eastAsiaTheme="minorEastAsia" w:hAnsiTheme="minorEastAsia" w:cstheme="minorEastAsia" w:hint="eastAsia"/>
          <w:bCs/>
          <w:color w:val="000000" w:themeColor="text1"/>
          <w:spacing w:val="8"/>
          <w:kern w:val="0"/>
          <w:sz w:val="21"/>
          <w:szCs w:val="21"/>
        </w:rPr>
        <w:t>9.3.27 严重克罗恩病</w:t>
      </w:r>
      <w:r w:rsidRPr="00DD0D9A">
        <w:rPr>
          <w:rFonts w:asciiTheme="minorEastAsia" w:eastAsiaTheme="minorEastAsia" w:hAnsiTheme="minorEastAsia" w:cstheme="minorEastAsia" w:hint="eastAsia"/>
          <w:bCs/>
          <w:color w:val="000000"/>
          <w:kern w:val="0"/>
          <w:sz w:val="30"/>
          <w:szCs w:val="30"/>
        </w:rPr>
        <w:t xml:space="preserve"> </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 xml:space="preserve">指一种慢性肉芽肿性肠炎，具有特征性的克罗恩病（Crohn病）病理组织学变化，须根据组织病理学特点诊断，且已经造成瘘管形成并伴有肠梗阻或肠穿孔。 </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 xml:space="preserve">9.3.28 严重溃疡性结肠炎 </w:t>
      </w:r>
    </w:p>
    <w:p w:rsidR="00DD0D9A" w:rsidRPr="00DD0D9A" w:rsidRDefault="00DD0D9A" w:rsidP="00DD0D9A">
      <w:pPr>
        <w:autoSpaceDE w:val="0"/>
        <w:autoSpaceDN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指伴有致命性电解质紊乱的急性暴发性溃疡性结肠炎，病变已经累及全结肠，表现为严重的血便和系统性症状体征，须根据组织病理学特点诊断，且已经实施了结肠切除或回肠造瘘术。</w:t>
      </w:r>
    </w:p>
    <w:p w:rsidR="00DD0D9A" w:rsidRPr="00DD0D9A" w:rsidRDefault="00DD0D9A" w:rsidP="00DD0D9A">
      <w:pPr>
        <w:snapToGrid w:val="0"/>
        <w:ind w:leftChars="400" w:left="1120" w:firstLineChars="202" w:firstLine="426"/>
        <w:jc w:val="both"/>
        <w:rPr>
          <w:rFonts w:asciiTheme="minorEastAsia" w:eastAsiaTheme="minorEastAsia" w:hAnsiTheme="minorEastAsia" w:cstheme="minorEastAsia"/>
          <w:sz w:val="21"/>
        </w:rPr>
      </w:pPr>
      <w:r w:rsidRPr="00DD0D9A">
        <w:rPr>
          <w:rFonts w:asciiTheme="minorEastAsia" w:eastAsiaTheme="minorEastAsia" w:hAnsiTheme="minorEastAsia" w:cstheme="minorEastAsia" w:hint="eastAsia"/>
          <w:sz w:val="21"/>
        </w:rPr>
        <w:t>上述9.3.1-9.3.28定义依照中国保险行业协会与中国医师协会联合发布的《重大疾病保险的疾病定义使用规范（2020年修订版）》制定。</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9.3.29 严重多发性硬化</w:t>
      </w:r>
    </w:p>
    <w:p w:rsidR="00DD0D9A" w:rsidRPr="00DD0D9A" w:rsidRDefault="00DD0D9A" w:rsidP="00DD0D9A">
      <w:pPr>
        <w:autoSpaceDE w:val="0"/>
        <w:autoSpaceDN w:val="0"/>
        <w:adjustRightInd w:val="0"/>
        <w:snapToGrid w:val="0"/>
        <w:ind w:leftChars="400" w:left="1120" w:firstLineChars="200" w:firstLine="420"/>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z w:val="21"/>
          <w:szCs w:val="21"/>
        </w:rPr>
        <w:t>多发性硬化为中枢神经系统白质多灶性脱髓鞘病变，病变有时累及灰质。多发性硬化必须明确诊断并由核磁共振（MRI）等影像学检验证实，并且已经造成永久不可逆的神经系统功能损害。</w:t>
      </w:r>
      <w:r w:rsidRPr="00DD0D9A">
        <w:rPr>
          <w:rFonts w:asciiTheme="minorEastAsia" w:eastAsiaTheme="minorEastAsia" w:hAnsiTheme="minorEastAsia" w:cstheme="minorEastAsia" w:hint="eastAsia"/>
          <w:b w:val="0"/>
          <w:spacing w:val="8"/>
          <w:kern w:val="0"/>
          <w:sz w:val="21"/>
          <w:szCs w:val="21"/>
        </w:rPr>
        <w:t>永久不可逆的神经系统损害指被保险人持续180天无法独立完成下列基本日常生活活动之一：</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（1）移动：自己从一个房间到另一个房间；</w:t>
      </w:r>
    </w:p>
    <w:p w:rsidR="00DD0D9A" w:rsidRPr="00DD0D9A" w:rsidRDefault="00DD0D9A" w:rsidP="00DD0D9A">
      <w:pPr>
        <w:autoSpaceDE w:val="0"/>
        <w:autoSpaceDN w:val="0"/>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（2）进食：自己从已准备好的碗或碟中取食物放入口中</w:t>
      </w:r>
      <w:r w:rsidRPr="00DD0D9A">
        <w:rPr>
          <w:rFonts w:asciiTheme="minorEastAsia" w:eastAsiaTheme="minorEastAsia" w:hAnsiTheme="minorEastAsia" w:cstheme="minorEastAsia" w:hint="eastAsia"/>
          <w:b w:val="0"/>
          <w:sz w:val="21"/>
          <w:szCs w:val="21"/>
        </w:rPr>
        <w:t>。</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注：严重多发性硬化不受本保险条款“2.2责任免除”中“2.2.1”、“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9.3.30 脊髓灰质炎后遗症</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脊髓灰质炎是由于脊髓灰质炎病毒感染所致的瘫痪性疾病，临床表现为运动功能损害或呼吸无力。脊髓灰质炎必须明确诊断。</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本合同仅对脊髓灰质炎造成的神经系统功能损害导致被保险人一肢或一肢以上肢体机能永久完全丧失的情况予以理赔。</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注：此处肢体机能永久完全丧失，指疾病确诊180天后，每肢三大关节中的两大关节仍然完全僵硬，或不能随意识活动。</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9.3.31 重症肌无力</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重症肌无力是一种神经肌肉接头传递障碍所致的疾病，表现为局部或全身骨骼肌（特别是眼外肌）极易疲劳。疾病可以累及呼吸肌、上肢或下肢的近端肌群或全身肌肉，须经保险人认可的神经科专科医师确诊，且满足下列全部条件：</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（1）经药物治疗和胸腺切除治疗一年以上仍无法控制病情；</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（2）自主生活能力完全丧失，无法独立完成六项基本日常生活活动中的三项或三项以上。</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注：重症肌无力不受本保险条款“2.2责任免除”中“2.2.1”、“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9.3.32 严重冠心病</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指经根据冠状动脉造影检查结果明确诊断为主要血管（指左冠状动脉主干及前降支、左旋支，右冠状动脉）严重狭窄性病变（指至少一支血管管腔直径减少75％以上和其他两支血管管腔直径减少60％以上）。</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前降支、左旋支及右冠状动脉的分支血管的狭窄不作为本保障的衡量指标。</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9.3.33 严重心肌病</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指不明原因引起的一类心肌病变，包括原发性扩张型心肌病、原发性肥厚型心肌病及原发性限制型心肌病三种，病变必须已造成事实上心室功能障碍而出现明显的心功能衰竭，达到</w:t>
      </w:r>
      <w:r w:rsidRPr="00DD0D9A">
        <w:rPr>
          <w:rFonts w:asciiTheme="minorEastAsia" w:eastAsiaTheme="minorEastAsia" w:hAnsiTheme="minorEastAsia" w:cstheme="minorEastAsia" w:hint="eastAsia"/>
          <w:b w:val="0"/>
          <w:spacing w:val="8"/>
          <w:kern w:val="0"/>
          <w:sz w:val="21"/>
          <w:szCs w:val="21"/>
        </w:rPr>
        <w:t xml:space="preserve">美国纽约心脏病学会（New York Heart </w:t>
      </w:r>
      <w:r w:rsidRPr="00DD0D9A">
        <w:rPr>
          <w:rFonts w:asciiTheme="minorEastAsia" w:eastAsiaTheme="minorEastAsia" w:hAnsiTheme="minorEastAsia" w:cstheme="minorEastAsia" w:hint="eastAsia"/>
          <w:b w:val="0"/>
          <w:spacing w:val="8"/>
          <w:kern w:val="0"/>
          <w:sz w:val="21"/>
          <w:szCs w:val="21"/>
        </w:rPr>
        <w:lastRenderedPageBreak/>
        <w:t>Association，NYHA）</w:t>
      </w:r>
      <w:r w:rsidRPr="00DD0D9A">
        <w:rPr>
          <w:rFonts w:asciiTheme="minorEastAsia" w:eastAsiaTheme="minorEastAsia" w:hAnsiTheme="minorEastAsia" w:cstheme="minorEastAsia" w:hint="eastAsia"/>
          <w:b w:val="0"/>
          <w:sz w:val="21"/>
          <w:szCs w:val="21"/>
        </w:rPr>
        <w:t>心功能状态分级Ⅳ级，且有相关住院医疗记录及检查显示四级心功能衰竭状态持续至少180天。</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继发于全身性疾病或其它器官系统疾病以及由于酒精和药物滥用造成的心肌病变不在保障范围内。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9.3.34 系统性红斑狼疮－Ⅲ型或以上狼疮性肾炎</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是指由于病理性自身抗体和免疫复合物的沉积破坏了血管和细胞而导致的多系统损害的一种自体免疫性疾病。本合同所指的系统性红斑狼疮仅限于累及肾脏（经肾脏病理检查或临床确诊，并符合下列世界卫生组织(WHO)诊断标准定义Ⅲ型至Ⅴ型狼疮性肾炎）的系统性红斑狼疮。</w:t>
      </w:r>
      <w:r w:rsidRPr="00DD0D9A">
        <w:rPr>
          <w:rFonts w:asciiTheme="minorEastAsia" w:eastAsiaTheme="minorEastAsia" w:hAnsiTheme="minorEastAsia" w:cstheme="minorEastAsia" w:hint="eastAsia"/>
          <w:sz w:val="21"/>
          <w:szCs w:val="21"/>
        </w:rPr>
        <w:t>其他类型的红斑性狼疮，如盘状狼疮，仅累及血液及关节等其他系统的系统性红斑狼疮不包含在内。</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世界卫生组织(WHO)狼疮性肾炎分型：</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Ⅰ型</w:t>
      </w:r>
      <w:r w:rsidRPr="00DD0D9A">
        <w:rPr>
          <w:rFonts w:asciiTheme="minorEastAsia" w:eastAsiaTheme="minorEastAsia" w:hAnsiTheme="minorEastAsia" w:cstheme="minorEastAsia" w:hint="eastAsia"/>
          <w:b w:val="0"/>
          <w:sz w:val="21"/>
          <w:szCs w:val="21"/>
        </w:rPr>
        <w:tab/>
        <w:t>(微小病变型)镜下阴性，尿液正常</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Ⅱ型</w:t>
      </w:r>
      <w:r w:rsidRPr="00DD0D9A">
        <w:rPr>
          <w:rFonts w:asciiTheme="minorEastAsia" w:eastAsiaTheme="minorEastAsia" w:hAnsiTheme="minorEastAsia" w:cstheme="minorEastAsia" w:hint="eastAsia"/>
          <w:b w:val="0"/>
          <w:sz w:val="21"/>
          <w:szCs w:val="21"/>
        </w:rPr>
        <w:tab/>
        <w:t>(系膜病变型)中度蛋白尿，偶有尿沉渣改变</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Ⅲ型</w:t>
      </w:r>
      <w:r w:rsidRPr="00DD0D9A">
        <w:rPr>
          <w:rFonts w:asciiTheme="minorEastAsia" w:eastAsiaTheme="minorEastAsia" w:hAnsiTheme="minorEastAsia" w:cstheme="minorEastAsia" w:hint="eastAsia"/>
          <w:b w:val="0"/>
          <w:sz w:val="21"/>
          <w:szCs w:val="21"/>
        </w:rPr>
        <w:tab/>
        <w:t>(局灶及节段增生型)蛋白尿，尿沉渣改变</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Ⅳ型</w:t>
      </w:r>
      <w:r w:rsidRPr="00DD0D9A">
        <w:rPr>
          <w:rFonts w:asciiTheme="minorEastAsia" w:eastAsiaTheme="minorEastAsia" w:hAnsiTheme="minorEastAsia" w:cstheme="minorEastAsia" w:hint="eastAsia"/>
          <w:b w:val="0"/>
          <w:sz w:val="21"/>
          <w:szCs w:val="21"/>
        </w:rPr>
        <w:tab/>
        <w:t>(弥漫增生型)急性肾炎伴有尿沉渣改变及/或肾病综合征</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Ⅴ型</w:t>
      </w:r>
      <w:r w:rsidRPr="00DD0D9A">
        <w:rPr>
          <w:rFonts w:asciiTheme="minorEastAsia" w:eastAsiaTheme="minorEastAsia" w:hAnsiTheme="minorEastAsia" w:cstheme="minorEastAsia" w:hint="eastAsia"/>
          <w:b w:val="0"/>
          <w:sz w:val="21"/>
          <w:szCs w:val="21"/>
        </w:rPr>
        <w:tab/>
        <w:t>(膜型)肾病综合征或重度蛋白尿</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36" w:name="_9.2.2.8_因职业关系导致的艾滋病病毒（HIV）感染"/>
      <w:bookmarkEnd w:id="136"/>
      <w:r w:rsidRPr="00DD0D9A">
        <w:rPr>
          <w:rFonts w:asciiTheme="minorEastAsia" w:eastAsiaTheme="minorEastAsia" w:hAnsiTheme="minorEastAsia" w:cstheme="minorEastAsia" w:hint="eastAsia"/>
          <w:bCs/>
          <w:color w:val="000000" w:themeColor="text1"/>
          <w:spacing w:val="8"/>
          <w:kern w:val="0"/>
          <w:sz w:val="21"/>
          <w:szCs w:val="21"/>
        </w:rPr>
        <w:t>9.3.35 因职业关系导致的艾滋病病毒（HIV）感染</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被保险人的职业归属于下列职业列表内的职业，在其常规职业工作过程中遭遇外伤，或者职业需要处理血液或者其他体液时感染上艾滋病病毒（HIV）。必须满足下列全部条件：</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（1）感染必须是在被保险人正在从事其职业工作中发生；</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（2）血清转化必须出现在事故发生后的6个月以内；</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（3）必须提供被保险人在所报事故发生后的5天以内进行的检查报告，该报告必须显示被保险人血液艾滋病病毒（HIV）阴性和/或HIV抗体阴性；</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（4）必须在事故发生后的12个月内证实被保险人体内存在艾滋病病毒（HIV）或者HIV抗体。</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 xml:space="preserve">职业列表： </w:t>
      </w:r>
    </w:p>
    <w:tbl>
      <w:tblPr>
        <w:tblStyle w:val="291"/>
        <w:tblW w:w="0" w:type="auto"/>
        <w:jc w:val="center"/>
        <w:tblLook w:val="04A0" w:firstRow="1" w:lastRow="0" w:firstColumn="1" w:lastColumn="0" w:noHBand="0" w:noVBand="1"/>
      </w:tblPr>
      <w:tblGrid>
        <w:gridCol w:w="3004"/>
        <w:gridCol w:w="2573"/>
      </w:tblGrid>
      <w:tr w:rsidR="00DD0D9A" w:rsidRPr="00DD0D9A" w:rsidTr="00B94AB0">
        <w:trPr>
          <w:jc w:val="center"/>
        </w:trPr>
        <w:tc>
          <w:tcPr>
            <w:tcW w:w="3004" w:type="dxa"/>
            <w:vAlign w:val="center"/>
          </w:tcPr>
          <w:p w:rsidR="00DD0D9A" w:rsidRPr="00DD0D9A" w:rsidRDefault="00DD0D9A" w:rsidP="00DD0D9A">
            <w:pPr>
              <w:adjustRightInd w:val="0"/>
              <w:snapToGrid w:val="0"/>
              <w:jc w:val="center"/>
              <w:rPr>
                <w:rFonts w:asciiTheme="minorEastAsia" w:eastAsia="宋体" w:hAnsiTheme="minorEastAsia" w:cstheme="minorEastAsia"/>
                <w:b w:val="0"/>
                <w:sz w:val="21"/>
                <w:szCs w:val="21"/>
              </w:rPr>
            </w:pPr>
            <w:r w:rsidRPr="00DD0D9A">
              <w:rPr>
                <w:rFonts w:asciiTheme="minorEastAsia" w:eastAsia="宋体" w:hAnsiTheme="minorEastAsia" w:cstheme="minorEastAsia" w:hint="eastAsia"/>
                <w:b w:val="0"/>
                <w:sz w:val="21"/>
                <w:szCs w:val="20"/>
              </w:rPr>
              <w:t>医生（包括牙医）</w:t>
            </w:r>
          </w:p>
        </w:tc>
        <w:tc>
          <w:tcPr>
            <w:tcW w:w="2573" w:type="dxa"/>
            <w:vAlign w:val="center"/>
          </w:tcPr>
          <w:p w:rsidR="00DD0D9A" w:rsidRPr="00DD0D9A" w:rsidRDefault="00DD0D9A" w:rsidP="00DD0D9A">
            <w:pPr>
              <w:adjustRightInd w:val="0"/>
              <w:snapToGrid w:val="0"/>
              <w:jc w:val="center"/>
              <w:rPr>
                <w:rFonts w:asciiTheme="minorEastAsia" w:eastAsia="宋体" w:hAnsiTheme="minorEastAsia" w:cstheme="minorEastAsia"/>
                <w:b w:val="0"/>
                <w:sz w:val="21"/>
                <w:szCs w:val="21"/>
              </w:rPr>
            </w:pPr>
            <w:r w:rsidRPr="00DD0D9A">
              <w:rPr>
                <w:rFonts w:asciiTheme="minorEastAsia" w:eastAsia="宋体" w:hAnsiTheme="minorEastAsia" w:cstheme="minorEastAsia" w:hint="eastAsia"/>
                <w:b w:val="0"/>
                <w:sz w:val="21"/>
                <w:szCs w:val="20"/>
              </w:rPr>
              <w:t>护士</w:t>
            </w:r>
          </w:p>
        </w:tc>
      </w:tr>
      <w:tr w:rsidR="00DD0D9A" w:rsidRPr="00DD0D9A" w:rsidTr="00B94AB0">
        <w:trPr>
          <w:jc w:val="center"/>
        </w:trPr>
        <w:tc>
          <w:tcPr>
            <w:tcW w:w="3004" w:type="dxa"/>
            <w:vAlign w:val="center"/>
          </w:tcPr>
          <w:p w:rsidR="00DD0D9A" w:rsidRPr="00DD0D9A" w:rsidRDefault="00DD0D9A" w:rsidP="00DD0D9A">
            <w:pPr>
              <w:adjustRightInd w:val="0"/>
              <w:snapToGrid w:val="0"/>
              <w:jc w:val="center"/>
              <w:rPr>
                <w:rFonts w:asciiTheme="minorEastAsia" w:eastAsia="宋体" w:hAnsiTheme="minorEastAsia" w:cstheme="minorEastAsia"/>
                <w:b w:val="0"/>
                <w:sz w:val="21"/>
                <w:szCs w:val="21"/>
              </w:rPr>
            </w:pPr>
            <w:r w:rsidRPr="00DD0D9A">
              <w:rPr>
                <w:rFonts w:asciiTheme="minorEastAsia" w:eastAsia="宋体" w:hAnsiTheme="minorEastAsia" w:cstheme="minorEastAsia" w:hint="eastAsia"/>
                <w:b w:val="0"/>
                <w:sz w:val="21"/>
                <w:szCs w:val="20"/>
              </w:rPr>
              <w:t>医院化验室工作人员</w:t>
            </w:r>
          </w:p>
        </w:tc>
        <w:tc>
          <w:tcPr>
            <w:tcW w:w="2573" w:type="dxa"/>
            <w:vAlign w:val="center"/>
          </w:tcPr>
          <w:p w:rsidR="00DD0D9A" w:rsidRPr="00DD0D9A" w:rsidRDefault="00DD0D9A" w:rsidP="00DD0D9A">
            <w:pPr>
              <w:adjustRightInd w:val="0"/>
              <w:snapToGrid w:val="0"/>
              <w:jc w:val="center"/>
              <w:rPr>
                <w:rFonts w:asciiTheme="minorEastAsia" w:eastAsia="宋体" w:hAnsiTheme="minorEastAsia" w:cstheme="minorEastAsia"/>
                <w:b w:val="0"/>
                <w:sz w:val="21"/>
                <w:szCs w:val="21"/>
              </w:rPr>
            </w:pPr>
            <w:r w:rsidRPr="00DD0D9A">
              <w:rPr>
                <w:rFonts w:asciiTheme="minorEastAsia" w:eastAsia="宋体" w:hAnsiTheme="minorEastAsia" w:cstheme="minorEastAsia" w:hint="eastAsia"/>
                <w:b w:val="0"/>
                <w:sz w:val="21"/>
                <w:szCs w:val="20"/>
              </w:rPr>
              <w:t>医院护工</w:t>
            </w:r>
          </w:p>
        </w:tc>
      </w:tr>
      <w:tr w:rsidR="00DD0D9A" w:rsidRPr="00DD0D9A" w:rsidTr="00B94AB0">
        <w:trPr>
          <w:jc w:val="center"/>
        </w:trPr>
        <w:tc>
          <w:tcPr>
            <w:tcW w:w="3004" w:type="dxa"/>
            <w:vAlign w:val="center"/>
          </w:tcPr>
          <w:p w:rsidR="00DD0D9A" w:rsidRPr="00DD0D9A" w:rsidRDefault="00DD0D9A" w:rsidP="00DD0D9A">
            <w:pPr>
              <w:adjustRightInd w:val="0"/>
              <w:snapToGrid w:val="0"/>
              <w:jc w:val="center"/>
              <w:rPr>
                <w:rFonts w:asciiTheme="minorEastAsia" w:eastAsia="宋体" w:hAnsiTheme="minorEastAsia" w:cstheme="minorEastAsia"/>
                <w:b w:val="0"/>
                <w:sz w:val="21"/>
                <w:szCs w:val="21"/>
              </w:rPr>
            </w:pPr>
            <w:r w:rsidRPr="00DD0D9A">
              <w:rPr>
                <w:rFonts w:asciiTheme="minorEastAsia" w:eastAsia="宋体" w:hAnsiTheme="minorEastAsia" w:cstheme="minorEastAsia" w:hint="eastAsia"/>
                <w:b w:val="0"/>
                <w:sz w:val="21"/>
                <w:szCs w:val="20"/>
              </w:rPr>
              <w:t>救护车工作人员</w:t>
            </w:r>
          </w:p>
        </w:tc>
        <w:tc>
          <w:tcPr>
            <w:tcW w:w="2573" w:type="dxa"/>
            <w:vAlign w:val="center"/>
          </w:tcPr>
          <w:p w:rsidR="00DD0D9A" w:rsidRPr="00DD0D9A" w:rsidRDefault="00DD0D9A" w:rsidP="00DD0D9A">
            <w:pPr>
              <w:adjustRightInd w:val="0"/>
              <w:snapToGrid w:val="0"/>
              <w:jc w:val="center"/>
              <w:rPr>
                <w:rFonts w:asciiTheme="minorEastAsia" w:eastAsia="宋体" w:hAnsiTheme="minorEastAsia" w:cstheme="minorEastAsia"/>
                <w:b w:val="0"/>
                <w:sz w:val="21"/>
                <w:szCs w:val="21"/>
              </w:rPr>
            </w:pPr>
            <w:r w:rsidRPr="00DD0D9A">
              <w:rPr>
                <w:rFonts w:asciiTheme="minorEastAsia" w:eastAsia="宋体" w:hAnsiTheme="minorEastAsia" w:cstheme="minorEastAsia" w:hint="eastAsia"/>
                <w:b w:val="0"/>
                <w:sz w:val="21"/>
                <w:szCs w:val="20"/>
              </w:rPr>
              <w:t>助产士</w:t>
            </w:r>
          </w:p>
        </w:tc>
      </w:tr>
      <w:tr w:rsidR="00DD0D9A" w:rsidRPr="00DD0D9A" w:rsidTr="00B94AB0">
        <w:trPr>
          <w:jc w:val="center"/>
        </w:trPr>
        <w:tc>
          <w:tcPr>
            <w:tcW w:w="3004" w:type="dxa"/>
            <w:vAlign w:val="center"/>
          </w:tcPr>
          <w:p w:rsidR="00DD0D9A" w:rsidRPr="00DD0D9A" w:rsidRDefault="00DD0D9A" w:rsidP="00DD0D9A">
            <w:pPr>
              <w:adjustRightInd w:val="0"/>
              <w:snapToGrid w:val="0"/>
              <w:jc w:val="center"/>
              <w:rPr>
                <w:rFonts w:asciiTheme="minorEastAsia" w:eastAsia="宋体" w:hAnsiTheme="minorEastAsia" w:cstheme="minorEastAsia"/>
                <w:b w:val="0"/>
                <w:sz w:val="21"/>
                <w:szCs w:val="21"/>
              </w:rPr>
            </w:pPr>
            <w:r w:rsidRPr="00DD0D9A">
              <w:rPr>
                <w:rFonts w:asciiTheme="minorEastAsia" w:eastAsia="宋体" w:hAnsiTheme="minorEastAsia" w:cstheme="minorEastAsia" w:hint="eastAsia"/>
                <w:b w:val="0"/>
                <w:sz w:val="21"/>
                <w:szCs w:val="20"/>
              </w:rPr>
              <w:t>警察（包括狱警）</w:t>
            </w:r>
          </w:p>
        </w:tc>
        <w:tc>
          <w:tcPr>
            <w:tcW w:w="2573" w:type="dxa"/>
            <w:vAlign w:val="center"/>
          </w:tcPr>
          <w:p w:rsidR="00DD0D9A" w:rsidRPr="00DD0D9A" w:rsidRDefault="00DD0D9A" w:rsidP="00DD0D9A">
            <w:pPr>
              <w:adjustRightInd w:val="0"/>
              <w:snapToGrid w:val="0"/>
              <w:jc w:val="center"/>
              <w:rPr>
                <w:rFonts w:asciiTheme="minorEastAsia" w:eastAsia="宋体" w:hAnsiTheme="minorEastAsia" w:cstheme="minorEastAsia"/>
                <w:b w:val="0"/>
                <w:sz w:val="21"/>
                <w:szCs w:val="21"/>
              </w:rPr>
            </w:pPr>
            <w:r w:rsidRPr="00DD0D9A">
              <w:rPr>
                <w:rFonts w:asciiTheme="minorEastAsia" w:eastAsia="宋体" w:hAnsiTheme="minorEastAsia" w:cstheme="minorEastAsia" w:hint="eastAsia"/>
                <w:b w:val="0"/>
                <w:sz w:val="21"/>
                <w:szCs w:val="20"/>
              </w:rPr>
              <w:t>消防人员</w:t>
            </w:r>
          </w:p>
        </w:tc>
      </w:tr>
    </w:tbl>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注：因职业关系导致的艾滋病病毒（HIV）感染不受本保险条款“2.2责任 免除”中“2.2.1”、“</w:t>
      </w:r>
      <w:r w:rsidRPr="00DD0D9A">
        <w:rPr>
          <w:rFonts w:ascii="宋体" w:eastAsia="宋体" w:hAnsi="宋体" w:hint="eastAsia"/>
          <w:sz w:val="21"/>
          <w:szCs w:val="21"/>
        </w:rPr>
        <w:t>（6）</w:t>
      </w:r>
      <w:r w:rsidRPr="00DD0D9A">
        <w:rPr>
          <w:rFonts w:ascii="宋体" w:eastAsia="宋体" w:hAnsi="宋体" w:cs="宋体" w:hint="eastAsia"/>
          <w:sz w:val="21"/>
          <w:szCs w:val="21"/>
        </w:rPr>
        <w:t>被保险人感染艾滋病病毒或患艾滋病</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保险人拥有获得使用被保险人的所有血液样本的权利和能够对这些样本进行独立检验的权利。</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37" w:name="_9.2.2.9_经输血感染艾滋病病毒（HIV）"/>
      <w:bookmarkEnd w:id="137"/>
      <w:r w:rsidRPr="00DD0D9A">
        <w:rPr>
          <w:rFonts w:asciiTheme="minorEastAsia" w:eastAsiaTheme="minorEastAsia" w:hAnsiTheme="minorEastAsia" w:cstheme="minorEastAsia" w:hint="eastAsia"/>
          <w:bCs/>
          <w:color w:val="000000" w:themeColor="text1"/>
          <w:spacing w:val="8"/>
          <w:kern w:val="0"/>
          <w:sz w:val="21"/>
          <w:szCs w:val="21"/>
        </w:rPr>
        <w:t>9.3.36 经输血感染艾滋病病毒（HIV）</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是指被保险人感染上艾滋病病毒（HIV）并且符合下列所有条件：</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（1）在保障起始日之后，被保险人因治疗必需而接受输血，并且因输血而感染艾滋病病毒；</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（2）提供输血治疗的输血中心或医疗机构出具该项输血感染属医疗责任事故的报告，或法院终审裁定为医疗责任并且不准上诉；</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（3）提供输血治疗的输血中心或医疗机构必须拥有合法经营执照；受感染的被保险人不是血友病罹患者。</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注：经输血导致的艾滋病病毒（HIV）感染不受本保险条款“2.2责任免除”中“2.2.1”、“</w:t>
      </w:r>
      <w:r w:rsidRPr="00DD0D9A">
        <w:rPr>
          <w:rFonts w:ascii="宋体" w:eastAsia="宋体" w:hAnsi="宋体" w:hint="eastAsia"/>
          <w:sz w:val="21"/>
          <w:szCs w:val="21"/>
        </w:rPr>
        <w:t>（6）</w:t>
      </w:r>
      <w:r w:rsidRPr="00DD0D9A">
        <w:rPr>
          <w:rFonts w:ascii="宋体" w:eastAsia="宋体" w:hAnsi="宋体" w:cs="宋体" w:hint="eastAsia"/>
          <w:sz w:val="21"/>
          <w:szCs w:val="21"/>
        </w:rPr>
        <w:t>被保险人感染艾滋病病毒或患艾滋病</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保险人拥有获得使用被保险人的所有血液样本的权利和能够对这些样本进行独立检验的权利。</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38" w:name="_9.2.2.10_器官移植导致的HIV感染"/>
      <w:bookmarkEnd w:id="138"/>
      <w:r w:rsidRPr="00DD0D9A">
        <w:rPr>
          <w:rFonts w:asciiTheme="minorEastAsia" w:eastAsiaTheme="minorEastAsia" w:hAnsiTheme="minorEastAsia" w:cstheme="minorEastAsia" w:hint="eastAsia"/>
          <w:bCs/>
          <w:color w:val="000000" w:themeColor="text1"/>
          <w:spacing w:val="8"/>
          <w:kern w:val="0"/>
          <w:sz w:val="21"/>
          <w:szCs w:val="21"/>
        </w:rPr>
        <w:lastRenderedPageBreak/>
        <w:t>9.3.37 器官移植导致的HIV感染</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指因进行器官移植而感染上人类免疫缺陷病毒（HIV），且须满足下列全部条件：</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（1）在保障起始日或复效日之后，被保险人因治疗必需而实施器官移植，并且因器官移植而感染人类免疫缺陷病毒；</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（2）提供器官移植治疗的器官移植中心或医院出具该项器官移植感染，属于医疗责任事故的报告，或者法院终审裁定为医疗责任并且不准上诉；</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（3）提供器官移植治疗的器官移植中心或医院必须拥有合法经营执照。</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注：器官移植导致的艾滋病病毒（HIV）感染不受本保险条款“2.2责任免除”中“2.2.1”、“</w:t>
      </w:r>
      <w:r w:rsidRPr="00DD0D9A">
        <w:rPr>
          <w:rFonts w:ascii="宋体" w:eastAsia="宋体" w:hAnsi="宋体" w:hint="eastAsia"/>
          <w:sz w:val="21"/>
          <w:szCs w:val="21"/>
        </w:rPr>
        <w:t>（6）</w:t>
      </w:r>
      <w:r w:rsidRPr="00DD0D9A">
        <w:rPr>
          <w:rFonts w:ascii="宋体" w:eastAsia="宋体" w:hAnsi="宋体" w:cs="宋体" w:hint="eastAsia"/>
          <w:sz w:val="21"/>
          <w:szCs w:val="21"/>
        </w:rPr>
        <w:t>被保险人感染艾滋病病毒或患艾滋病</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保险人拥有获得使用被保险人的所有血液样本的权利和能够对这些样本进行独立检验的权利。</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9.3.38 胰岛素依赖型糖尿病（Ⅰ型糖尿病）</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胰岛素依赖型糖尿病是由于胰岛素分泌不足引起的慢性血糖升高，并需持续性地依赖外源性胰岛素维持180天以上，须由内分泌专科医生确诊并在本保险合同保险责任有效期内，满足下述至少一个条件：</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（1）内分泌专科医生确认已出现增殖性视网膜病变；</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（2）须植入心脏起搏器治疗心脏病；</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（3）因坏疽需切除一只或以上脚趾。</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9.3.39</w:t>
      </w:r>
      <w:r w:rsidRPr="00DD0D9A">
        <w:rPr>
          <w:rFonts w:asciiTheme="minorEastAsia" w:eastAsiaTheme="minorEastAsia" w:hAnsiTheme="minorEastAsia" w:cstheme="minorEastAsia" w:hint="eastAsia"/>
          <w:bCs/>
          <w:color w:val="000000" w:themeColor="text1"/>
          <w:spacing w:val="8"/>
          <w:kern w:val="0"/>
          <w:sz w:val="21"/>
          <w:szCs w:val="21"/>
        </w:rPr>
        <w:tab/>
        <w:t>肺源性心脏病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被保险人因慢性肺部疾病导致慢性心功能损害造成永久不可逆性的心功能衰竭。心功能衰竭程度达到纽约心脏病学会的心功能分级标准之心功能Ⅳ级。被保险人永久不可逆性的体力活动能力受限，不能从事任何体力活动。</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9.3.40</w:t>
      </w:r>
      <w:r w:rsidRPr="00DD0D9A">
        <w:rPr>
          <w:rFonts w:asciiTheme="minorEastAsia" w:eastAsiaTheme="minorEastAsia" w:hAnsiTheme="minorEastAsia" w:cstheme="minorEastAsia" w:hint="eastAsia"/>
          <w:bCs/>
          <w:color w:val="000000" w:themeColor="text1"/>
          <w:spacing w:val="8"/>
          <w:kern w:val="0"/>
          <w:sz w:val="21"/>
          <w:szCs w:val="21"/>
        </w:rPr>
        <w:tab/>
        <w:t>植物人状态</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脑皮质广泛性坏死而导致对自身及周边的认知能力完全丧失,但脑干功能依然存在，必须经神经科专科医生明确诊断,并有头颅断层扫描（CT），核磁共振检查（MRI）或正电子发射断层扫描（PET）等影像学检查证实。</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上述情况必须有至少一个月的病历记录加以证实。</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由于酗酒或滥用药物所致的植物人状态不在保障范围内。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9.3.41</w:t>
      </w:r>
      <w:r w:rsidRPr="00DD0D9A">
        <w:rPr>
          <w:rFonts w:asciiTheme="minorEastAsia" w:eastAsiaTheme="minorEastAsia" w:hAnsiTheme="minorEastAsia" w:cstheme="minorEastAsia" w:hint="eastAsia"/>
          <w:bCs/>
          <w:color w:val="000000" w:themeColor="text1"/>
          <w:spacing w:val="8"/>
          <w:kern w:val="0"/>
          <w:sz w:val="21"/>
          <w:szCs w:val="21"/>
        </w:rPr>
        <w:tab/>
        <w:t>严重类风湿性关节炎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广泛分布的慢性进行性多关节病变，表现为关节严重变形，侵犯至少三个主要关节（腕关节、肘关节、肩关节、踝关节、膝关节、髋关节）或关节组（如手的多个指间、掌指关节，足的多个足趾、跖趾关节等），并已达到类风湿性关节炎功能分类Ⅳ级的永久不可逆性关节功能障碍，且须满足下列全部条件：</w:t>
      </w:r>
    </w:p>
    <w:p w:rsidR="00DD0D9A" w:rsidRPr="00DD0D9A" w:rsidRDefault="00DD0D9A" w:rsidP="00DD0D9A">
      <w:pPr>
        <w:numPr>
          <w:ilvl w:val="0"/>
          <w:numId w:val="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晨僵；</w:t>
      </w:r>
    </w:p>
    <w:p w:rsidR="00DD0D9A" w:rsidRPr="00DD0D9A" w:rsidRDefault="00DD0D9A" w:rsidP="00DD0D9A">
      <w:pPr>
        <w:numPr>
          <w:ilvl w:val="0"/>
          <w:numId w:val="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对称性关节炎；</w:t>
      </w:r>
    </w:p>
    <w:p w:rsidR="00DD0D9A" w:rsidRPr="00DD0D9A" w:rsidRDefault="00DD0D9A" w:rsidP="00DD0D9A">
      <w:pPr>
        <w:numPr>
          <w:ilvl w:val="0"/>
          <w:numId w:val="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类风湿性皮下结节；</w:t>
      </w:r>
    </w:p>
    <w:p w:rsidR="00DD0D9A" w:rsidRPr="00DD0D9A" w:rsidRDefault="00DD0D9A" w:rsidP="00DD0D9A">
      <w:pPr>
        <w:numPr>
          <w:ilvl w:val="0"/>
          <w:numId w:val="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类风湿因子滴度升高；</w:t>
      </w:r>
    </w:p>
    <w:p w:rsidR="00DD0D9A" w:rsidRPr="00DD0D9A" w:rsidRDefault="00DD0D9A" w:rsidP="00DD0D9A">
      <w:pPr>
        <w:numPr>
          <w:ilvl w:val="0"/>
          <w:numId w:val="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X线显示严重的关节（软骨和骨）破坏和关节畸形。</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9.3.42</w:t>
      </w:r>
      <w:r w:rsidRPr="00DD0D9A">
        <w:rPr>
          <w:rFonts w:asciiTheme="minorEastAsia" w:eastAsiaTheme="minorEastAsia" w:hAnsiTheme="minorEastAsia" w:cstheme="minorEastAsia" w:hint="eastAsia"/>
          <w:bCs/>
          <w:color w:val="000000" w:themeColor="text1"/>
          <w:spacing w:val="8"/>
          <w:kern w:val="0"/>
          <w:sz w:val="21"/>
          <w:szCs w:val="21"/>
        </w:rPr>
        <w:tab/>
        <w:t>非阿尔茨海默病所致严重痴呆</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因阿尔茨海默病以外的脑的器质性疾病造成脑功能衰竭导致永久不可逆性的严重痴呆，临床表现为明显的认知能力障碍、行为异常和社交能力减退。被保险人自主生活能力完全丧失，无法独立完成六项基本日常生活活动中的三项或三项以上，日常生活必须持续受到他人监护。导致痴呆的疾病必须明确诊断，并且由完整的临床、实验室和影像学检查结果证实。</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神经官能症和精神疾病不在本保障范围内。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Theme="minorEastAsia" w:eastAsiaTheme="minorEastAsia" w:hAnsiTheme="minorEastAsia" w:cstheme="minorEastAsia" w:hint="eastAsia"/>
          <w:bCs/>
          <w:color w:val="000000" w:themeColor="text1"/>
          <w:spacing w:val="8"/>
          <w:kern w:val="0"/>
          <w:sz w:val="21"/>
          <w:szCs w:val="21"/>
        </w:rPr>
        <w:lastRenderedPageBreak/>
        <w:t>9.3.43</w:t>
      </w:r>
      <w:r w:rsidRPr="00DD0D9A">
        <w:rPr>
          <w:rFonts w:asciiTheme="minorEastAsia" w:eastAsiaTheme="minorEastAsia" w:hAnsiTheme="minorEastAsia" w:cstheme="minorEastAsia" w:hint="eastAsia"/>
          <w:bCs/>
          <w:color w:val="000000" w:themeColor="text1"/>
          <w:spacing w:val="8"/>
          <w:kern w:val="0"/>
          <w:sz w:val="21"/>
          <w:szCs w:val="21"/>
        </w:rPr>
        <w:tab/>
        <w:t>多处臂丛神经根性撕脱</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由于疾病或意外导致至少两根臂丛神经根性撕脱，所造成的手臂感觉功能与运动功能完全永久性丧失。</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该病须有电生理检查结果证实。</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9.3.44</w:t>
      </w:r>
      <w:r w:rsidRPr="00DD0D9A">
        <w:rPr>
          <w:rFonts w:asciiTheme="minorEastAsia" w:eastAsiaTheme="minorEastAsia" w:hAnsiTheme="minorEastAsia" w:cstheme="minorEastAsia" w:hint="eastAsia"/>
          <w:bCs/>
          <w:color w:val="000000" w:themeColor="text1"/>
          <w:spacing w:val="8"/>
          <w:kern w:val="0"/>
          <w:sz w:val="21"/>
          <w:szCs w:val="21"/>
        </w:rPr>
        <w:tab/>
        <w:t>严重哮喘（25周岁前理赔）</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指一种反复发作的严重支气管阻塞性疾病，必须同时符合下列标准：</w:t>
      </w:r>
    </w:p>
    <w:p w:rsidR="00DD0D9A" w:rsidRPr="00DD0D9A" w:rsidRDefault="00DD0D9A" w:rsidP="00DD0D9A">
      <w:pPr>
        <w:numPr>
          <w:ilvl w:val="0"/>
          <w:numId w:val="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过去两年中曾因哮喘持续状态住院治疗，并提供完整住院记录；</w:t>
      </w:r>
    </w:p>
    <w:p w:rsidR="00DD0D9A" w:rsidRPr="00DD0D9A" w:rsidRDefault="00DD0D9A" w:rsidP="00DD0D9A">
      <w:pPr>
        <w:numPr>
          <w:ilvl w:val="0"/>
          <w:numId w:val="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因慢性过度换气导致胸廓畸形；</w:t>
      </w:r>
    </w:p>
    <w:p w:rsidR="00DD0D9A" w:rsidRPr="00DD0D9A" w:rsidRDefault="00DD0D9A" w:rsidP="00DD0D9A">
      <w:pPr>
        <w:numPr>
          <w:ilvl w:val="0"/>
          <w:numId w:val="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在家中需要医生处方的氧气治疗法；</w:t>
      </w:r>
    </w:p>
    <w:p w:rsidR="00DD0D9A" w:rsidRPr="00DD0D9A" w:rsidRDefault="00DD0D9A" w:rsidP="00DD0D9A">
      <w:pPr>
        <w:numPr>
          <w:ilvl w:val="0"/>
          <w:numId w:val="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持续日常服用口服类固醇激素治疗持续至少六个月；</w:t>
      </w:r>
    </w:p>
    <w:p w:rsidR="00DD0D9A" w:rsidRPr="00DD0D9A" w:rsidRDefault="00DD0D9A" w:rsidP="00DD0D9A">
      <w:pPr>
        <w:numPr>
          <w:ilvl w:val="0"/>
          <w:numId w:val="3"/>
        </w:numPr>
        <w:adjustRightInd w:val="0"/>
        <w:snapToGrid w:val="0"/>
        <w:ind w:leftChars="650" w:left="2500" w:hanging="680"/>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被保险人申请理赔时年龄必须在年满25周岁之前。</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9.3.45</w:t>
      </w:r>
      <w:r w:rsidRPr="00DD0D9A">
        <w:rPr>
          <w:rFonts w:asciiTheme="minorEastAsia" w:eastAsiaTheme="minorEastAsia" w:hAnsiTheme="minorEastAsia" w:cstheme="minorEastAsia" w:hint="eastAsia"/>
          <w:bCs/>
          <w:color w:val="000000" w:themeColor="text1"/>
          <w:spacing w:val="8"/>
          <w:kern w:val="0"/>
          <w:sz w:val="21"/>
          <w:szCs w:val="21"/>
        </w:rPr>
        <w:tab/>
        <w:t>严重川崎病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是指原因不明的系统性血管炎，本病须满足下列全部条件：</w:t>
      </w:r>
    </w:p>
    <w:p w:rsidR="00DD0D9A" w:rsidRPr="00DD0D9A" w:rsidRDefault="00DD0D9A" w:rsidP="00DD0D9A">
      <w:pPr>
        <w:numPr>
          <w:ilvl w:val="0"/>
          <w:numId w:val="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超声心动图显示川崎病并发冠状动脉瘤或其他心血管异常；</w:t>
      </w:r>
    </w:p>
    <w:p w:rsidR="00DD0D9A" w:rsidRPr="00DD0D9A" w:rsidRDefault="00DD0D9A" w:rsidP="00DD0D9A">
      <w:pPr>
        <w:numPr>
          <w:ilvl w:val="0"/>
          <w:numId w:val="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已接受了针对川崎病并发冠状动脉瘤或其他心血管异常所进行的手术治疗。</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39" w:name="_*4.1.2.21_严重系统性硬皮病"/>
      <w:bookmarkEnd w:id="139"/>
      <w:r w:rsidRPr="00DD0D9A">
        <w:rPr>
          <w:rFonts w:asciiTheme="minorEastAsia" w:eastAsiaTheme="minorEastAsia" w:hAnsiTheme="minorEastAsia" w:cstheme="minorEastAsia" w:hint="eastAsia"/>
          <w:bCs/>
          <w:color w:val="000000" w:themeColor="text1"/>
          <w:spacing w:val="8"/>
          <w:kern w:val="0"/>
          <w:sz w:val="21"/>
          <w:szCs w:val="21"/>
        </w:rPr>
        <w:t>9.3.46</w:t>
      </w:r>
      <w:r w:rsidRPr="00DD0D9A">
        <w:rPr>
          <w:rFonts w:asciiTheme="minorEastAsia" w:eastAsiaTheme="minorEastAsia" w:hAnsiTheme="minorEastAsia" w:cstheme="minorEastAsia" w:hint="eastAsia"/>
          <w:bCs/>
          <w:color w:val="000000" w:themeColor="text1"/>
          <w:spacing w:val="8"/>
          <w:kern w:val="0"/>
          <w:sz w:val="21"/>
          <w:szCs w:val="21"/>
        </w:rPr>
        <w:tab/>
        <w:t>严重系统性硬皮病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指一种以局限性或弥漫性皮肤增厚和皮肤、血管、内脏器官异常纤维化为特征的结缔组织病。本病须满足下列至少一项条件：</w:t>
      </w:r>
    </w:p>
    <w:p w:rsidR="00DD0D9A" w:rsidRPr="00DD0D9A" w:rsidRDefault="00DD0D9A" w:rsidP="00DD0D9A">
      <w:pPr>
        <w:numPr>
          <w:ilvl w:val="0"/>
          <w:numId w:val="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肺脏：肺部病变进而发展为肺间质纤维化和肺动脉高压；</w:t>
      </w:r>
    </w:p>
    <w:p w:rsidR="00DD0D9A" w:rsidRPr="00DD0D9A" w:rsidRDefault="00DD0D9A" w:rsidP="00DD0D9A">
      <w:pPr>
        <w:numPr>
          <w:ilvl w:val="0"/>
          <w:numId w:val="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心脏：心功能受损达到美国纽约心脏病学会心功能状态分级Ⅳ级；</w:t>
      </w:r>
    </w:p>
    <w:p w:rsidR="00DD0D9A" w:rsidRPr="00DD0D9A" w:rsidRDefault="00DD0D9A" w:rsidP="00DD0D9A">
      <w:pPr>
        <w:numPr>
          <w:ilvl w:val="0"/>
          <w:numId w:val="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肾脏：肾脏受损导致双肾功能慢性不可逆衰竭，达到尿毒症期。</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下列疾病不在本险种保障范围内：</w:t>
      </w:r>
    </w:p>
    <w:p w:rsidR="00DD0D9A" w:rsidRPr="00DD0D9A" w:rsidRDefault="00DD0D9A" w:rsidP="00DD0D9A">
      <w:pPr>
        <w:numPr>
          <w:ilvl w:val="0"/>
          <w:numId w:val="6"/>
        </w:numPr>
        <w:adjustRightInd w:val="0"/>
        <w:snapToGrid w:val="0"/>
        <w:ind w:leftChars="650" w:left="2500" w:hanging="680"/>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局部性硬皮病（如：带状硬皮病、硬斑病）；</w:t>
      </w:r>
    </w:p>
    <w:p w:rsidR="00DD0D9A" w:rsidRPr="00DD0D9A" w:rsidRDefault="00DD0D9A" w:rsidP="00DD0D9A">
      <w:pPr>
        <w:numPr>
          <w:ilvl w:val="0"/>
          <w:numId w:val="6"/>
        </w:numPr>
        <w:adjustRightInd w:val="0"/>
        <w:snapToGrid w:val="0"/>
        <w:ind w:leftChars="650" w:left="2500" w:hanging="680"/>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嗜酸性粒细胞性筋膜炎；</w:t>
      </w:r>
    </w:p>
    <w:p w:rsidR="00DD0D9A" w:rsidRPr="00DD0D9A" w:rsidRDefault="00DD0D9A" w:rsidP="00DD0D9A">
      <w:pPr>
        <w:numPr>
          <w:ilvl w:val="0"/>
          <w:numId w:val="6"/>
        </w:numPr>
        <w:adjustRightInd w:val="0"/>
        <w:snapToGrid w:val="0"/>
        <w:ind w:leftChars="650" w:left="2500" w:hanging="680"/>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CREST综合征。</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注：严重系统性硬皮病不受本保险条款“2.2责任免除”中“2.2.1”、“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9.3.47</w:t>
      </w:r>
      <w:r w:rsidRPr="00DD0D9A">
        <w:rPr>
          <w:rFonts w:asciiTheme="minorEastAsia" w:eastAsiaTheme="minorEastAsia" w:hAnsiTheme="minorEastAsia" w:cstheme="minorEastAsia" w:hint="eastAsia"/>
          <w:bCs/>
          <w:color w:val="000000" w:themeColor="text1"/>
          <w:spacing w:val="8"/>
          <w:kern w:val="0"/>
          <w:sz w:val="21"/>
          <w:szCs w:val="21"/>
        </w:rPr>
        <w:tab/>
        <w:t>丝虫病所致象皮肿</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指因丝虫感染导致淋巴出现阻塞性严重淋巴水肿，达到国际淋巴学会淋巴肿分期第Ⅲ期，临床表现为肢体象皮肿，罹患肢较健肢增粗30%以上，日常生活不能自理。此病症须根据临床表现和微丝蚴的化验结果确诊。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9.3.48</w:t>
      </w:r>
      <w:r w:rsidRPr="00DD0D9A">
        <w:rPr>
          <w:rFonts w:asciiTheme="minorEastAsia" w:eastAsiaTheme="minorEastAsia" w:hAnsiTheme="minorEastAsia" w:cstheme="minorEastAsia" w:hint="eastAsia"/>
          <w:bCs/>
          <w:color w:val="000000" w:themeColor="text1"/>
          <w:spacing w:val="8"/>
          <w:kern w:val="0"/>
          <w:sz w:val="21"/>
          <w:szCs w:val="21"/>
        </w:rPr>
        <w:tab/>
        <w:t>胰腺移植</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指因胰腺功能衰竭，已经实施了在全身麻醉下进行的胰腺的异体器官移植手术（供体必须是人体器官）。</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单纯胰岛移植、部分胰腺组织或细胞的移植不在本保障范围之内。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9.3.49</w:t>
      </w:r>
      <w:r w:rsidRPr="00DD0D9A">
        <w:rPr>
          <w:rFonts w:asciiTheme="minorEastAsia" w:eastAsiaTheme="minorEastAsia" w:hAnsiTheme="minorEastAsia" w:cstheme="minorEastAsia" w:hint="eastAsia"/>
          <w:bCs/>
          <w:color w:val="000000" w:themeColor="text1"/>
          <w:spacing w:val="8"/>
          <w:kern w:val="0"/>
          <w:sz w:val="21"/>
          <w:szCs w:val="21"/>
        </w:rPr>
        <w:tab/>
        <w:t>急性坏死性胰腺炎开腹手术</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指为治疗急性坏死性胰腺炎，实际实施了开腹进行的坏死组织清除术、病灶切除术或胰腺部分切除术。</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因酒精作用所致的急性坏死性胰腺炎不在保障范围内。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9.3.50</w:t>
      </w:r>
      <w:r w:rsidRPr="00DD0D9A">
        <w:rPr>
          <w:rFonts w:asciiTheme="minorEastAsia" w:eastAsiaTheme="minorEastAsia" w:hAnsiTheme="minorEastAsia" w:cstheme="minorEastAsia" w:hint="eastAsia"/>
          <w:bCs/>
          <w:color w:val="000000" w:themeColor="text1"/>
          <w:spacing w:val="8"/>
          <w:kern w:val="0"/>
          <w:sz w:val="21"/>
          <w:szCs w:val="21"/>
        </w:rPr>
        <w:tab/>
        <w:t>慢性复发性胰腺炎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指慢性反复发作的胰腺炎症导致胰腺的广泛纤维化、坏死、弥漫性钙化及假性囊肿形成，造成胰腺功能障碍，出现严重糖尿病和营养不良。必须满足以下所有条件：</w:t>
      </w:r>
    </w:p>
    <w:p w:rsidR="00DD0D9A" w:rsidRPr="00DD0D9A" w:rsidRDefault="00DD0D9A" w:rsidP="00DD0D9A">
      <w:pPr>
        <w:numPr>
          <w:ilvl w:val="0"/>
          <w:numId w:val="7"/>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CT显示胰腺广泛钙化或逆行胰胆管造影（ERCP）显示胰管扭曲、扩张和狭窄；</w:t>
      </w:r>
    </w:p>
    <w:p w:rsidR="00DD0D9A" w:rsidRPr="00DD0D9A" w:rsidRDefault="00DD0D9A" w:rsidP="00DD0D9A">
      <w:pPr>
        <w:numPr>
          <w:ilvl w:val="0"/>
          <w:numId w:val="7"/>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接受胰岛素替代治疗和酶替代治疗180天以上。</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因酒精作用所致的慢性复发性胰腺炎不在保障范围内。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lastRenderedPageBreak/>
        <w:t>9.3.51</w:t>
      </w:r>
      <w:r w:rsidRPr="00DD0D9A">
        <w:rPr>
          <w:rFonts w:asciiTheme="minorEastAsia" w:eastAsiaTheme="minorEastAsia" w:hAnsiTheme="minorEastAsia" w:cstheme="minorEastAsia" w:hint="eastAsia"/>
          <w:bCs/>
          <w:color w:val="000000" w:themeColor="text1"/>
          <w:spacing w:val="8"/>
          <w:kern w:val="0"/>
          <w:sz w:val="21"/>
          <w:szCs w:val="21"/>
        </w:rPr>
        <w:tab/>
        <w:t>疯牛病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是一种传染性海绵状脑病，临床表现为快速进行性痴呆、肌阵挛和特征性脑电图变化。</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本病须根据WHO诊断标准明确诊断，并且被保险人自主生活能力完全丧失，无法独立完成六项基本日常生活活动中的三项或三项以上。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40" w:name="_*4.1.2.27_肾髓质囊性病"/>
      <w:bookmarkEnd w:id="140"/>
      <w:r w:rsidRPr="00DD0D9A">
        <w:rPr>
          <w:rFonts w:asciiTheme="minorEastAsia" w:eastAsiaTheme="minorEastAsia" w:hAnsiTheme="minorEastAsia" w:cstheme="minorEastAsia" w:hint="eastAsia"/>
          <w:bCs/>
          <w:color w:val="000000" w:themeColor="text1"/>
          <w:spacing w:val="8"/>
          <w:kern w:val="0"/>
          <w:sz w:val="21"/>
          <w:szCs w:val="21"/>
        </w:rPr>
        <w:t>9.3.52</w:t>
      </w:r>
      <w:r w:rsidRPr="00DD0D9A">
        <w:rPr>
          <w:rFonts w:asciiTheme="minorEastAsia" w:eastAsiaTheme="minorEastAsia" w:hAnsiTheme="minorEastAsia" w:cstheme="minorEastAsia" w:hint="eastAsia"/>
          <w:bCs/>
          <w:color w:val="000000" w:themeColor="text1"/>
          <w:spacing w:val="8"/>
          <w:kern w:val="0"/>
          <w:sz w:val="21"/>
          <w:szCs w:val="21"/>
        </w:rPr>
        <w:tab/>
        <w:t>肾髓质囊性病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肾髓质囊性病的诊断必须同时符合下列要求：</w:t>
      </w:r>
    </w:p>
    <w:p w:rsidR="00DD0D9A" w:rsidRPr="00DD0D9A" w:rsidRDefault="00DD0D9A" w:rsidP="00DD0D9A">
      <w:pPr>
        <w:numPr>
          <w:ilvl w:val="0"/>
          <w:numId w:val="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肾髓质有囊肿、肾小管萎缩及间质纤维化等病理改变；</w:t>
      </w:r>
    </w:p>
    <w:p w:rsidR="00DD0D9A" w:rsidRPr="00DD0D9A" w:rsidRDefault="00DD0D9A" w:rsidP="00DD0D9A">
      <w:pPr>
        <w:numPr>
          <w:ilvl w:val="0"/>
          <w:numId w:val="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贫血、多尿及肾功能衰竭等临床表现；</w:t>
      </w:r>
    </w:p>
    <w:p w:rsidR="00DD0D9A" w:rsidRPr="00DD0D9A" w:rsidRDefault="00DD0D9A" w:rsidP="00DD0D9A">
      <w:pPr>
        <w:numPr>
          <w:ilvl w:val="0"/>
          <w:numId w:val="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诊断须由肾组织活检确定。</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注：肾髓质囊性病不受本保险条款“2.2责任免除”中“2.2.1”、“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9.3.53</w:t>
      </w:r>
      <w:r w:rsidRPr="00DD0D9A">
        <w:rPr>
          <w:rFonts w:asciiTheme="minorEastAsia" w:eastAsiaTheme="minorEastAsia" w:hAnsiTheme="minorEastAsia" w:cstheme="minorEastAsia" w:hint="eastAsia"/>
          <w:bCs/>
          <w:color w:val="000000" w:themeColor="text1"/>
          <w:spacing w:val="8"/>
          <w:kern w:val="0"/>
          <w:sz w:val="21"/>
          <w:szCs w:val="21"/>
        </w:rPr>
        <w:tab/>
        <w:t>严重的原发性硬化性胆管炎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原发性硬化性胆管炎指一种胆汁淤积综合征，其特征是肝内、肝外胆道因非细菌性炎症、慢性纤维化逐渐狭窄，并最终导致完全阻塞而发展为胆汁淤积性肝硬化。须满足下列全部条件：</w:t>
      </w:r>
    </w:p>
    <w:p w:rsidR="00DD0D9A" w:rsidRPr="00DD0D9A" w:rsidRDefault="00DD0D9A" w:rsidP="00DD0D9A">
      <w:pPr>
        <w:numPr>
          <w:ilvl w:val="0"/>
          <w:numId w:val="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持续性黄疸病史；</w:t>
      </w:r>
    </w:p>
    <w:p w:rsidR="00DD0D9A" w:rsidRPr="00DD0D9A" w:rsidRDefault="00DD0D9A" w:rsidP="00DD0D9A">
      <w:pPr>
        <w:numPr>
          <w:ilvl w:val="0"/>
          <w:numId w:val="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总胆红素和直接胆红素同时升高，血清ALP＞200U/L；</w:t>
      </w:r>
    </w:p>
    <w:p w:rsidR="00DD0D9A" w:rsidRPr="00DD0D9A" w:rsidRDefault="00DD0D9A" w:rsidP="00DD0D9A">
      <w:pPr>
        <w:numPr>
          <w:ilvl w:val="0"/>
          <w:numId w:val="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经内镜逆行胰胆管造影（ERCP）影像学检查确诊；</w:t>
      </w:r>
    </w:p>
    <w:p w:rsidR="00DD0D9A" w:rsidRPr="00DD0D9A" w:rsidRDefault="00DD0D9A" w:rsidP="00DD0D9A">
      <w:pPr>
        <w:numPr>
          <w:ilvl w:val="0"/>
          <w:numId w:val="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出现胆汁淤积性肝硬化或门脉高压。</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因肿瘤或胆管损伤等继发性的硬化性胆管炎不在保障范围内。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9.3.54</w:t>
      </w:r>
      <w:r w:rsidRPr="00DD0D9A">
        <w:rPr>
          <w:rFonts w:asciiTheme="minorEastAsia" w:eastAsiaTheme="minorEastAsia" w:hAnsiTheme="minorEastAsia" w:cstheme="minorEastAsia" w:hint="eastAsia"/>
          <w:bCs/>
          <w:color w:val="000000" w:themeColor="text1"/>
          <w:spacing w:val="8"/>
          <w:kern w:val="0"/>
          <w:sz w:val="21"/>
          <w:szCs w:val="21"/>
        </w:rPr>
        <w:tab/>
        <w:t>特发性慢性肾上腺皮质功能减退</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指自身免疫性肾上腺炎（既往称：特发性肾上腺皮质萎缩）导致肾上腺萎缩和慢性肾上腺皮质功能减退。必须满足所有以下条件：</w:t>
      </w:r>
    </w:p>
    <w:p w:rsidR="00DD0D9A" w:rsidRPr="00DD0D9A" w:rsidRDefault="00DD0D9A" w:rsidP="00DD0D9A">
      <w:pPr>
        <w:numPr>
          <w:ilvl w:val="0"/>
          <w:numId w:val="10"/>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必须符合所有以下诊断标准：</w:t>
      </w:r>
    </w:p>
    <w:p w:rsidR="00DD0D9A" w:rsidRPr="00DD0D9A" w:rsidRDefault="00DD0D9A" w:rsidP="00DD0D9A">
      <w:pPr>
        <w:numPr>
          <w:ilvl w:val="0"/>
          <w:numId w:val="11"/>
        </w:numPr>
        <w:snapToGrid w:val="0"/>
        <w:ind w:leftChars="1000" w:left="3220"/>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血浆促肾上腺皮质激素（ACTH）水平＞100pg/ml；</w:t>
      </w:r>
    </w:p>
    <w:p w:rsidR="00DD0D9A" w:rsidRPr="00DD0D9A" w:rsidRDefault="00DD0D9A" w:rsidP="00DD0D9A">
      <w:pPr>
        <w:numPr>
          <w:ilvl w:val="0"/>
          <w:numId w:val="11"/>
        </w:numPr>
        <w:snapToGrid w:val="0"/>
        <w:ind w:leftChars="1000" w:left="3220"/>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血浆肾素活性、血管紧张素 II和醛固酮测定结果显示为原发性肾上腺皮质功能减退症；</w:t>
      </w:r>
    </w:p>
    <w:p w:rsidR="00DD0D9A" w:rsidRPr="00DD0D9A" w:rsidRDefault="00DD0D9A" w:rsidP="00DD0D9A">
      <w:pPr>
        <w:numPr>
          <w:ilvl w:val="0"/>
          <w:numId w:val="11"/>
        </w:numPr>
        <w:snapToGrid w:val="0"/>
        <w:ind w:leftChars="1000" w:left="3220"/>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促肾上腺皮质激素（ACTH）刺激试验显示为原发性肾上腺皮质功能减退症；</w:t>
      </w:r>
    </w:p>
    <w:p w:rsidR="00DD0D9A" w:rsidRPr="00DD0D9A" w:rsidRDefault="00DD0D9A" w:rsidP="00DD0D9A">
      <w:pPr>
        <w:numPr>
          <w:ilvl w:val="0"/>
          <w:numId w:val="10"/>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已经采用皮质类固醇替代治疗180天以上。</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肾上腺结核、HIV感染或艾滋病、感染、肿瘤所致的原发性肾上腺皮质功能减退和继发性肾上腺皮质功能减退不在本保障范围内。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9.3.55</w:t>
      </w:r>
      <w:r w:rsidRPr="00DD0D9A">
        <w:rPr>
          <w:rFonts w:asciiTheme="minorEastAsia" w:eastAsiaTheme="minorEastAsia" w:hAnsiTheme="minorEastAsia" w:cstheme="minorEastAsia" w:hint="eastAsia"/>
          <w:bCs/>
          <w:color w:val="000000" w:themeColor="text1"/>
          <w:spacing w:val="8"/>
          <w:kern w:val="0"/>
          <w:sz w:val="21"/>
          <w:szCs w:val="21"/>
        </w:rPr>
        <w:tab/>
        <w:t>溶血性链球菌引起的坏疽</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包围肢体或躯干的浅筋膜和/或深筋膜受到溶血性链球菌的感染，病情在短时间内急剧恶化，必须立刻进行手术及清创术。</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最后的诊断必须由微生物或病理学专家进行相关检查后证实。</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9.3.56</w:t>
      </w:r>
      <w:r w:rsidRPr="00DD0D9A">
        <w:rPr>
          <w:rFonts w:asciiTheme="minorEastAsia" w:eastAsiaTheme="minorEastAsia" w:hAnsiTheme="minorEastAsia" w:cstheme="minorEastAsia" w:hint="eastAsia"/>
          <w:bCs/>
          <w:color w:val="000000" w:themeColor="text1"/>
          <w:spacing w:val="8"/>
          <w:kern w:val="0"/>
          <w:sz w:val="21"/>
          <w:szCs w:val="21"/>
        </w:rPr>
        <w:tab/>
        <w:t>颅脑手术</w:t>
      </w:r>
    </w:p>
    <w:p w:rsidR="00DD0D9A" w:rsidRPr="00DD0D9A" w:rsidRDefault="00DD0D9A" w:rsidP="00DD0D9A">
      <w:pPr>
        <w:adjustRightInd w:val="0"/>
        <w:snapToGrid w:val="0"/>
        <w:ind w:leftChars="450" w:left="1260" w:firstLineChars="200" w:firstLine="452"/>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pacing w:val="8"/>
          <w:kern w:val="0"/>
          <w:sz w:val="21"/>
          <w:szCs w:val="21"/>
        </w:rPr>
        <w:t>指被保险人实际接受了在全麻下进行的颅骨切开手术</w:t>
      </w:r>
      <w:r w:rsidRPr="00DD0D9A">
        <w:rPr>
          <w:rFonts w:asciiTheme="minorEastAsia" w:eastAsiaTheme="minorEastAsia" w:hAnsiTheme="minorEastAsia" w:cstheme="minorEastAsia" w:hint="eastAsia"/>
          <w:b w:val="0"/>
          <w:sz w:val="21"/>
          <w:szCs w:val="21"/>
        </w:rPr>
        <w:t>（以切开硬脑膜为准，</w:t>
      </w:r>
      <w:r w:rsidRPr="00DD0D9A">
        <w:rPr>
          <w:rFonts w:asciiTheme="minorEastAsia" w:eastAsiaTheme="minorEastAsia" w:hAnsiTheme="minorEastAsia" w:cstheme="minorEastAsia" w:hint="eastAsia"/>
          <w:sz w:val="21"/>
          <w:szCs w:val="21"/>
        </w:rPr>
        <w:t>不包括颅骨钻孔手术和经鼻蝶窦入颅手术）</w:t>
      </w:r>
      <w:r w:rsidRPr="00DD0D9A">
        <w:rPr>
          <w:rFonts w:asciiTheme="minorEastAsia" w:eastAsiaTheme="minorEastAsia" w:hAnsiTheme="minorEastAsia" w:cstheme="minorEastAsia" w:hint="eastAsia"/>
          <w:b w:val="0"/>
          <w:sz w:val="21"/>
          <w:szCs w:val="21"/>
        </w:rPr>
        <w:t>。理赔时必须提供由神经外科医生出具的诊断书及手术报告。</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因外伤而实施的脑外科手术、</w:t>
      </w:r>
      <w:r w:rsidRPr="00DD0D9A">
        <w:rPr>
          <w:rFonts w:asciiTheme="minorEastAsia" w:eastAsiaTheme="minorEastAsia" w:hAnsiTheme="minorEastAsia" w:cstheme="minorEastAsia" w:hint="eastAsia"/>
          <w:spacing w:val="8"/>
          <w:kern w:val="0"/>
          <w:sz w:val="21"/>
          <w:szCs w:val="21"/>
        </w:rPr>
        <w:t>颅骨打孔手术、硬膜下血肿清除术、硬膜外血肿清除、颅骨切开或切除减压术、脑积水脑脊液分流手术、未破裂动脉瘤预防性手术、动脉瘤栓塞手术、经蝶骨肿瘤切除术不在保障范围内</w:t>
      </w:r>
      <w:r w:rsidRPr="00DD0D9A">
        <w:rPr>
          <w:rFonts w:asciiTheme="minorEastAsia" w:eastAsiaTheme="minorEastAsia" w:hAnsiTheme="minorEastAsia" w:cstheme="minorEastAsia" w:hint="eastAsia"/>
          <w:sz w:val="21"/>
          <w:szCs w:val="21"/>
        </w:rPr>
        <w:t>。</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41" w:name="_*4.1.2.32_严重肌营养不良症"/>
      <w:bookmarkEnd w:id="141"/>
      <w:r w:rsidRPr="00DD0D9A">
        <w:rPr>
          <w:rFonts w:asciiTheme="minorEastAsia" w:eastAsiaTheme="minorEastAsia" w:hAnsiTheme="minorEastAsia" w:cstheme="minorEastAsia" w:hint="eastAsia"/>
          <w:bCs/>
          <w:color w:val="000000" w:themeColor="text1"/>
          <w:spacing w:val="8"/>
          <w:kern w:val="0"/>
          <w:sz w:val="21"/>
          <w:szCs w:val="21"/>
        </w:rPr>
        <w:t>9.3.57</w:t>
      </w:r>
      <w:r w:rsidRPr="00DD0D9A">
        <w:rPr>
          <w:rFonts w:asciiTheme="minorEastAsia" w:eastAsiaTheme="minorEastAsia" w:hAnsiTheme="minorEastAsia" w:cstheme="minorEastAsia" w:hint="eastAsia"/>
          <w:bCs/>
          <w:color w:val="000000" w:themeColor="text1"/>
          <w:spacing w:val="8"/>
          <w:kern w:val="0"/>
          <w:sz w:val="21"/>
          <w:szCs w:val="21"/>
        </w:rPr>
        <w:tab/>
        <w:t>严重肌营养不良症</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指一组原发于肌肉的遗传性疾病，临床表现为与神经系统无关的骨骼肌肉对称地进行性无力和萎缩。且须满足下列全部条件：</w:t>
      </w:r>
    </w:p>
    <w:p w:rsidR="00DD0D9A" w:rsidRPr="00DD0D9A" w:rsidRDefault="00DD0D9A" w:rsidP="00DD0D9A">
      <w:pPr>
        <w:numPr>
          <w:ilvl w:val="0"/>
          <w:numId w:val="1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lastRenderedPageBreak/>
        <w:t>肌电图显示典型肌营养不良症的阳性改变；</w:t>
      </w:r>
    </w:p>
    <w:p w:rsidR="00DD0D9A" w:rsidRPr="00DD0D9A" w:rsidRDefault="00DD0D9A" w:rsidP="00DD0D9A">
      <w:pPr>
        <w:numPr>
          <w:ilvl w:val="0"/>
          <w:numId w:val="1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肌肉组织活检的病理学诊断符合肌营养不良症的肌肉细胞变性、坏死等阳性改变；</w:t>
      </w:r>
    </w:p>
    <w:p w:rsidR="00DD0D9A" w:rsidRPr="00DD0D9A" w:rsidRDefault="00DD0D9A" w:rsidP="00DD0D9A">
      <w:pPr>
        <w:numPr>
          <w:ilvl w:val="0"/>
          <w:numId w:val="1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自主生活能力完全丧失，无法独立完成六项基本日常生活活动中的三项或三项以上。</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注：严重肌营养不良症不受本保险条款“2.2责任免除”中“2.2.1”、“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9.3.58</w:t>
      </w:r>
      <w:r w:rsidRPr="00DD0D9A">
        <w:rPr>
          <w:rFonts w:asciiTheme="minorEastAsia" w:eastAsiaTheme="minorEastAsia" w:hAnsiTheme="minorEastAsia" w:cstheme="minorEastAsia" w:hint="eastAsia"/>
          <w:bCs/>
          <w:color w:val="000000" w:themeColor="text1"/>
          <w:spacing w:val="8"/>
          <w:kern w:val="0"/>
          <w:sz w:val="21"/>
          <w:szCs w:val="21"/>
        </w:rPr>
        <w:tab/>
        <w:t>严重心肌炎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指被保险人因严重心肌炎性病变导致心功能损害造成持续的永久不可逆性的心功能衰竭。必须满足所有以下条件：</w:t>
      </w:r>
    </w:p>
    <w:p w:rsidR="00DD0D9A" w:rsidRPr="00DD0D9A" w:rsidRDefault="00DD0D9A" w:rsidP="00DD0D9A">
      <w:pPr>
        <w:numPr>
          <w:ilvl w:val="0"/>
          <w:numId w:val="1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心功能衰竭程度达到纽约心脏病学会的心功能分级标准之心功能Ⅳ级，或左室射血分数低于30%；</w:t>
      </w:r>
    </w:p>
    <w:p w:rsidR="00DD0D9A" w:rsidRPr="00DD0D9A" w:rsidRDefault="00DD0D9A" w:rsidP="00DD0D9A">
      <w:pPr>
        <w:numPr>
          <w:ilvl w:val="0"/>
          <w:numId w:val="1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持续不间断180天以上；</w:t>
      </w:r>
    </w:p>
    <w:p w:rsidR="00DD0D9A" w:rsidRPr="00DD0D9A" w:rsidRDefault="00DD0D9A" w:rsidP="00DD0D9A">
      <w:pPr>
        <w:numPr>
          <w:ilvl w:val="0"/>
          <w:numId w:val="1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被保险人永久不可逆性的体力活动能力受限，不能从事任何体力活动。</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42" w:name="_*4.1.2.34_肝豆状核变性（或称Wilson病）"/>
      <w:bookmarkEnd w:id="142"/>
      <w:r w:rsidRPr="00DD0D9A">
        <w:rPr>
          <w:rFonts w:asciiTheme="minorEastAsia" w:eastAsiaTheme="minorEastAsia" w:hAnsiTheme="minorEastAsia" w:cstheme="minorEastAsia" w:hint="eastAsia"/>
          <w:bCs/>
          <w:color w:val="000000" w:themeColor="text1"/>
          <w:spacing w:val="8"/>
          <w:kern w:val="0"/>
          <w:sz w:val="21"/>
          <w:szCs w:val="21"/>
        </w:rPr>
        <w:t>9.3.59</w:t>
      </w:r>
      <w:r w:rsidRPr="00DD0D9A">
        <w:rPr>
          <w:rFonts w:asciiTheme="minorEastAsia" w:eastAsiaTheme="minorEastAsia" w:hAnsiTheme="minorEastAsia" w:cstheme="minorEastAsia" w:hint="eastAsia"/>
          <w:bCs/>
          <w:color w:val="000000" w:themeColor="text1"/>
          <w:spacing w:val="8"/>
          <w:kern w:val="0"/>
          <w:sz w:val="21"/>
          <w:szCs w:val="21"/>
        </w:rPr>
        <w:tab/>
        <w:t>肝豆状核变性（或称Wilson病）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指一种常染色体隐性遗传的铜代谢缺陷病，以不同程度的肝细胞损害、脑退行性病变和角膜边缘有铜盐沉着环为其临床特征，并须满足下列全部条件：</w:t>
      </w:r>
    </w:p>
    <w:p w:rsidR="00DD0D9A" w:rsidRPr="00DD0D9A" w:rsidRDefault="00DD0D9A" w:rsidP="00DD0D9A">
      <w:pPr>
        <w:numPr>
          <w:ilvl w:val="0"/>
          <w:numId w:val="1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典型症状；</w:t>
      </w:r>
    </w:p>
    <w:p w:rsidR="00DD0D9A" w:rsidRPr="00DD0D9A" w:rsidRDefault="00DD0D9A" w:rsidP="00DD0D9A">
      <w:pPr>
        <w:numPr>
          <w:ilvl w:val="0"/>
          <w:numId w:val="1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角膜色素环（K-F环）；</w:t>
      </w:r>
    </w:p>
    <w:p w:rsidR="00DD0D9A" w:rsidRPr="00DD0D9A" w:rsidRDefault="00DD0D9A" w:rsidP="00DD0D9A">
      <w:pPr>
        <w:numPr>
          <w:ilvl w:val="0"/>
          <w:numId w:val="1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血清铜和血清铜蓝蛋白降低，尿铜增加；</w:t>
      </w:r>
    </w:p>
    <w:p w:rsidR="00DD0D9A" w:rsidRPr="00DD0D9A" w:rsidRDefault="00DD0D9A" w:rsidP="00DD0D9A">
      <w:pPr>
        <w:numPr>
          <w:ilvl w:val="0"/>
          <w:numId w:val="1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经皮做肝脏活检来定量分析肝脏铜的含量。</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注：肝豆状核变性（或称Wilson病）不受本保险条款“2.2责任免除”中“2.2.1”、“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9.3.60</w:t>
      </w:r>
      <w:r w:rsidRPr="00DD0D9A">
        <w:rPr>
          <w:rFonts w:asciiTheme="minorEastAsia" w:eastAsiaTheme="minorEastAsia" w:hAnsiTheme="minorEastAsia" w:cstheme="minorEastAsia" w:hint="eastAsia"/>
          <w:bCs/>
          <w:color w:val="000000" w:themeColor="text1"/>
          <w:spacing w:val="8"/>
          <w:kern w:val="0"/>
          <w:sz w:val="21"/>
          <w:szCs w:val="21"/>
        </w:rPr>
        <w:tab/>
        <w:t>侵蚀性葡萄胎（或称恶性葡萄胎）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该类疾病是指异常增生的绒毛组织浸润性生长侵入子宫肌层或转移至其他器官或组织的葡萄胎，并已经进行化疗或手术治疗的。</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9.3.61</w:t>
      </w:r>
      <w:r w:rsidRPr="00DD0D9A">
        <w:rPr>
          <w:rFonts w:asciiTheme="minorEastAsia" w:eastAsiaTheme="minorEastAsia" w:hAnsiTheme="minorEastAsia" w:cstheme="minorEastAsia" w:hint="eastAsia"/>
          <w:bCs/>
          <w:color w:val="000000" w:themeColor="text1"/>
          <w:spacing w:val="8"/>
          <w:kern w:val="0"/>
          <w:sz w:val="21"/>
          <w:szCs w:val="21"/>
        </w:rPr>
        <w:tab/>
        <w:t>破裂脑动脉瘤夹闭手术</w:t>
      </w:r>
    </w:p>
    <w:p w:rsidR="00DD0D9A" w:rsidRPr="00DD0D9A" w:rsidRDefault="00DD0D9A" w:rsidP="00DD0D9A">
      <w:pPr>
        <w:adjustRightInd w:val="0"/>
        <w:snapToGrid w:val="0"/>
        <w:ind w:leftChars="400" w:left="112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指因脑动脉瘤破裂造成蛛网膜下腔出血，被保险人实际接受了在全麻下进行的开颅动脉瘤夹闭手术。</w:t>
      </w:r>
    </w:p>
    <w:p w:rsidR="00DD0D9A" w:rsidRPr="00DD0D9A" w:rsidRDefault="00DD0D9A" w:rsidP="00DD0D9A">
      <w:pPr>
        <w:adjustRightInd w:val="0"/>
        <w:snapToGrid w:val="0"/>
        <w:ind w:leftChars="400" w:left="112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脑动脉瘤（未破裂）预防性手术、颅骨打孔手术、动脉瘤栓塞手术、血管内手术及其他颅脑手术不在本保障范围内。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9.3.62</w:t>
      </w:r>
      <w:r w:rsidRPr="00DD0D9A">
        <w:rPr>
          <w:rFonts w:asciiTheme="minorEastAsia" w:eastAsiaTheme="minorEastAsia" w:hAnsiTheme="minorEastAsia" w:cstheme="minorEastAsia" w:hint="eastAsia"/>
          <w:bCs/>
          <w:color w:val="000000" w:themeColor="text1"/>
          <w:spacing w:val="8"/>
          <w:kern w:val="0"/>
          <w:sz w:val="21"/>
          <w:szCs w:val="21"/>
        </w:rPr>
        <w:tab/>
        <w:t>需手术切除的嗜铬细胞瘤</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是指肾上腺或嗜铬外组织出现神经内分泌肿瘤，并分泌过多的儿茶酚胺类，需要并实际进行了手术切除肿瘤。嗜铬细胞瘤的诊断必须由内分泌专科医生确定。</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9.3.63</w:t>
      </w:r>
      <w:r w:rsidRPr="00DD0D9A">
        <w:rPr>
          <w:rFonts w:asciiTheme="minorEastAsia" w:eastAsiaTheme="minorEastAsia" w:hAnsiTheme="minorEastAsia" w:cstheme="minorEastAsia" w:hint="eastAsia"/>
          <w:bCs/>
          <w:color w:val="000000" w:themeColor="text1"/>
          <w:spacing w:val="8"/>
          <w:kern w:val="0"/>
          <w:sz w:val="21"/>
          <w:szCs w:val="21"/>
        </w:rPr>
        <w:tab/>
        <w:t>进行性核上性麻痹（Steele-Richardson-Olszewski综合征）</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进行性核上性麻痹（PSP）又称Steele-Richardson-Olszewski综合征，是一种少见的神经系统变性疾病，以假球麻痹、垂直性核上性眼肌麻痹、锥体外系肌僵直、步态共济失调和轻度痴呆为主要临床特征。</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PSP必须由神经内科专科医生确诊，并且被保险人自主生活能力完全丧失，无法独立完成六项基本日常生活活动中的三项或三项以上。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bookmarkStart w:id="143" w:name="_*4.1.2.39_范可尼综合征"/>
      <w:bookmarkEnd w:id="143"/>
      <w:r w:rsidRPr="00DD0D9A">
        <w:rPr>
          <w:rFonts w:asciiTheme="minorEastAsia" w:eastAsiaTheme="minorEastAsia" w:hAnsiTheme="minorEastAsia" w:cstheme="minorEastAsia" w:hint="eastAsia"/>
          <w:bCs/>
          <w:color w:val="000000" w:themeColor="text1"/>
          <w:spacing w:val="8"/>
          <w:kern w:val="0"/>
          <w:sz w:val="21"/>
          <w:szCs w:val="21"/>
        </w:rPr>
        <w:t>9.3.64</w:t>
      </w:r>
      <w:r w:rsidRPr="00DD0D9A">
        <w:rPr>
          <w:rFonts w:asciiTheme="minorEastAsia" w:eastAsiaTheme="minorEastAsia" w:hAnsiTheme="minorEastAsia" w:cstheme="minorEastAsia" w:hint="eastAsia"/>
          <w:bCs/>
          <w:color w:val="000000" w:themeColor="text1"/>
          <w:spacing w:val="8"/>
          <w:kern w:val="0"/>
          <w:sz w:val="21"/>
          <w:szCs w:val="21"/>
        </w:rPr>
        <w:tab/>
        <w:t>范可尼综合征</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也称Fanconi综合征，指近端肾小管的功能异常引起的一组症候群。须满足下列至少三项条件：</w:t>
      </w:r>
    </w:p>
    <w:p w:rsidR="00DD0D9A" w:rsidRPr="00DD0D9A" w:rsidRDefault="00DD0D9A" w:rsidP="00DD0D9A">
      <w:pPr>
        <w:numPr>
          <w:ilvl w:val="0"/>
          <w:numId w:val="1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尿液检查出现肾性糖尿、全氨基酸糖尿或磷酸盐尿；</w:t>
      </w:r>
    </w:p>
    <w:p w:rsidR="00DD0D9A" w:rsidRPr="00DD0D9A" w:rsidRDefault="00DD0D9A" w:rsidP="00DD0D9A">
      <w:pPr>
        <w:numPr>
          <w:ilvl w:val="0"/>
          <w:numId w:val="1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血液检查出现低磷血症、低尿酸血症或近端肾小管酸中毒；</w:t>
      </w:r>
    </w:p>
    <w:p w:rsidR="00DD0D9A" w:rsidRPr="00DD0D9A" w:rsidRDefault="00DD0D9A" w:rsidP="00DD0D9A">
      <w:pPr>
        <w:numPr>
          <w:ilvl w:val="0"/>
          <w:numId w:val="1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出现骨质疏松、骨骼畸形或尿路结石；</w:t>
      </w:r>
    </w:p>
    <w:p w:rsidR="00DD0D9A" w:rsidRPr="00DD0D9A" w:rsidRDefault="00DD0D9A" w:rsidP="00DD0D9A">
      <w:pPr>
        <w:numPr>
          <w:ilvl w:val="0"/>
          <w:numId w:val="1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lastRenderedPageBreak/>
        <w:t>通过骨髓片、白细胞、直肠黏膜中的结晶分析或裂隙灯检查角膜有胱氨酸结晶。</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注：范可尼综合征不受本保险条款“2.2责任免除”中“2.2.1”、“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9.3.65</w:t>
      </w:r>
      <w:r w:rsidRPr="00DD0D9A">
        <w:rPr>
          <w:rFonts w:asciiTheme="minorEastAsia" w:eastAsiaTheme="minorEastAsia" w:hAnsiTheme="minorEastAsia" w:cstheme="minorEastAsia" w:hint="eastAsia"/>
          <w:bCs/>
          <w:color w:val="000000" w:themeColor="text1"/>
          <w:spacing w:val="8"/>
          <w:kern w:val="0"/>
          <w:sz w:val="21"/>
          <w:szCs w:val="21"/>
        </w:rPr>
        <w:tab/>
        <w:t>严重肠道疾病并发症</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严重肠道疾病或外伤导致小肠损害并发症，必须满足以下所有条件：</w:t>
      </w:r>
    </w:p>
    <w:p w:rsidR="00DD0D9A" w:rsidRPr="00DD0D9A" w:rsidRDefault="00DD0D9A" w:rsidP="00DD0D9A">
      <w:pPr>
        <w:numPr>
          <w:ilvl w:val="0"/>
          <w:numId w:val="16"/>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至少切除了三分之二小肠；</w:t>
      </w:r>
    </w:p>
    <w:p w:rsidR="00DD0D9A" w:rsidRPr="00DD0D9A" w:rsidRDefault="00DD0D9A" w:rsidP="00DD0D9A">
      <w:pPr>
        <w:numPr>
          <w:ilvl w:val="0"/>
          <w:numId w:val="16"/>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完全肠外营养支持3个月以上。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9.3.66</w:t>
      </w:r>
      <w:r w:rsidRPr="00DD0D9A">
        <w:rPr>
          <w:rFonts w:asciiTheme="minorEastAsia" w:eastAsiaTheme="minorEastAsia" w:hAnsiTheme="minorEastAsia" w:cstheme="minorEastAsia" w:hint="eastAsia"/>
          <w:bCs/>
          <w:color w:val="000000" w:themeColor="text1"/>
          <w:spacing w:val="8"/>
          <w:kern w:val="0"/>
          <w:sz w:val="21"/>
          <w:szCs w:val="21"/>
        </w:rPr>
        <w:tab/>
        <w:t>严重瑞氏综合征（Reye综合征，也称赖氏综合征、雷氏综合征）</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瑞氏综合征是线粒体功能障碍性疾病。导致脂肪代谢障碍，引起短链脂肪酸、血氨升高，造成脑水肿。主要临床表现为急性发热、反复呕吐、惊厥及意识障碍等等。</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瑞氏综合征需由儿科专科医生确诊，并符合下列所有条件：</w:t>
      </w:r>
    </w:p>
    <w:p w:rsidR="00DD0D9A" w:rsidRPr="00DD0D9A" w:rsidRDefault="00DD0D9A" w:rsidP="00DD0D9A">
      <w:pPr>
        <w:numPr>
          <w:ilvl w:val="0"/>
          <w:numId w:val="17"/>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有脑水肿和颅内压升高的脑脊液检查和影像学检查证据；</w:t>
      </w:r>
    </w:p>
    <w:p w:rsidR="00DD0D9A" w:rsidRPr="00DD0D9A" w:rsidRDefault="00DD0D9A" w:rsidP="00DD0D9A">
      <w:pPr>
        <w:numPr>
          <w:ilvl w:val="0"/>
          <w:numId w:val="17"/>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血氨超过正常值的3倍；</w:t>
      </w:r>
    </w:p>
    <w:p w:rsidR="00DD0D9A" w:rsidRPr="00DD0D9A" w:rsidRDefault="00DD0D9A" w:rsidP="00DD0D9A">
      <w:pPr>
        <w:numPr>
          <w:ilvl w:val="0"/>
          <w:numId w:val="17"/>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临床出现昏迷，病程至少达到疾病分期第3期。</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9.3.67</w:t>
      </w:r>
      <w:r w:rsidRPr="00DD0D9A">
        <w:rPr>
          <w:rFonts w:asciiTheme="minorEastAsia" w:eastAsiaTheme="minorEastAsia" w:hAnsiTheme="minorEastAsia" w:cstheme="minorEastAsia" w:hint="eastAsia"/>
          <w:bCs/>
          <w:color w:val="000000" w:themeColor="text1"/>
          <w:spacing w:val="8"/>
          <w:kern w:val="0"/>
          <w:sz w:val="21"/>
          <w:szCs w:val="21"/>
        </w:rPr>
        <w:tab/>
        <w:t>严重自身免疫性肝炎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自身免疫性肝炎是一种原因不明的慢性肝脏的坏死性炎性疾病，机体免疫机制被破坏，产生针对肝脏自身抗原的抗体导致自身免疫反应，从而破坏肝细胞造成肝脏炎症坏死，进而发展为肝硬化。必须满足所有以下条件：</w:t>
      </w:r>
    </w:p>
    <w:p w:rsidR="00DD0D9A" w:rsidRPr="00DD0D9A" w:rsidRDefault="00DD0D9A" w:rsidP="00DD0D9A">
      <w:pPr>
        <w:numPr>
          <w:ilvl w:val="0"/>
          <w:numId w:val="1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高γ球蛋白血症；</w:t>
      </w:r>
    </w:p>
    <w:p w:rsidR="00DD0D9A" w:rsidRPr="00DD0D9A" w:rsidRDefault="00DD0D9A" w:rsidP="00DD0D9A">
      <w:pPr>
        <w:numPr>
          <w:ilvl w:val="0"/>
          <w:numId w:val="1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血液中存在高水平的自身免疫抗体，如ANA（抗核抗体）、SMA（抗平滑肌抗体）、抗LKM1抗体或抗-SLA/LP抗体；</w:t>
      </w:r>
    </w:p>
    <w:p w:rsidR="00DD0D9A" w:rsidRPr="00DD0D9A" w:rsidRDefault="00DD0D9A" w:rsidP="00DD0D9A">
      <w:pPr>
        <w:numPr>
          <w:ilvl w:val="0"/>
          <w:numId w:val="1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肝脏活检证实免疫性肝炎；</w:t>
      </w:r>
    </w:p>
    <w:p w:rsidR="00DD0D9A" w:rsidRPr="00DD0D9A" w:rsidRDefault="00DD0D9A" w:rsidP="00DD0D9A">
      <w:pPr>
        <w:numPr>
          <w:ilvl w:val="0"/>
          <w:numId w:val="1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临床已经出现腹水、食道静脉曲张和脾肿大等肝硬化表现。</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9.3.68</w:t>
      </w:r>
      <w:r w:rsidRPr="00DD0D9A">
        <w:rPr>
          <w:rFonts w:asciiTheme="minorEastAsia" w:eastAsiaTheme="minorEastAsia" w:hAnsiTheme="minorEastAsia" w:cstheme="minorEastAsia" w:hint="eastAsia"/>
          <w:bCs/>
          <w:color w:val="000000" w:themeColor="text1"/>
          <w:spacing w:val="8"/>
          <w:kern w:val="0"/>
          <w:sz w:val="21"/>
          <w:szCs w:val="21"/>
        </w:rPr>
        <w:tab/>
        <w:t>严重的Ⅲ度房室传导阻滞</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指心房激动在房室交界区、房室束及其分支内发生阻滞，不能正常地传到心室的心脏传导性疾病，须满足下列所有条件：</w:t>
      </w:r>
    </w:p>
    <w:p w:rsidR="00DD0D9A" w:rsidRPr="00DD0D9A" w:rsidRDefault="00DD0D9A" w:rsidP="00DD0D9A">
      <w:pPr>
        <w:numPr>
          <w:ilvl w:val="0"/>
          <w:numId w:val="1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心电图显示房室搏动彼此独立，心室率＜40次/分钟；</w:t>
      </w:r>
    </w:p>
    <w:p w:rsidR="00DD0D9A" w:rsidRPr="00DD0D9A" w:rsidRDefault="00DD0D9A" w:rsidP="00DD0D9A">
      <w:pPr>
        <w:numPr>
          <w:ilvl w:val="0"/>
          <w:numId w:val="1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动态心电图显示至少3秒的RR间期；</w:t>
      </w:r>
    </w:p>
    <w:p w:rsidR="00DD0D9A" w:rsidRPr="00DD0D9A" w:rsidRDefault="00DD0D9A" w:rsidP="00DD0D9A">
      <w:pPr>
        <w:numPr>
          <w:ilvl w:val="0"/>
          <w:numId w:val="1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出现阿-斯综合征或心力衰竭的表现；</w:t>
      </w:r>
    </w:p>
    <w:p w:rsidR="00DD0D9A" w:rsidRPr="00DD0D9A" w:rsidRDefault="00DD0D9A" w:rsidP="00DD0D9A">
      <w:pPr>
        <w:numPr>
          <w:ilvl w:val="0"/>
          <w:numId w:val="1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必须持续性依赖心脏起搏器维持心脏正常功能，且已经放置永久性心脏起搏器。</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9.3.69</w:t>
      </w:r>
      <w:r w:rsidRPr="00DD0D9A">
        <w:rPr>
          <w:rFonts w:asciiTheme="minorEastAsia" w:eastAsiaTheme="minorEastAsia" w:hAnsiTheme="minorEastAsia" w:cstheme="minorEastAsia" w:hint="eastAsia"/>
          <w:bCs/>
          <w:color w:val="000000" w:themeColor="text1"/>
          <w:spacing w:val="8"/>
          <w:kern w:val="0"/>
          <w:sz w:val="21"/>
          <w:szCs w:val="21"/>
        </w:rPr>
        <w:tab/>
        <w:t>细菌性脑脊髓膜炎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指因细菌引起脑和脊髓的脑脊膜炎性感染，经脑脊液细菌学检查确诊，且导致永久性神经损伤。永久性神经损伤是指经神经科专科医生明确诊断，遗留下列残疾之一而无法复原并持续达180天以上者：</w:t>
      </w:r>
    </w:p>
    <w:p w:rsidR="00DD0D9A" w:rsidRPr="00DD0D9A" w:rsidRDefault="00DD0D9A" w:rsidP="00DD0D9A">
      <w:pPr>
        <w:numPr>
          <w:ilvl w:val="0"/>
          <w:numId w:val="20"/>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符合神经精神病学标准的严重认知功能障碍，而需持续监护；</w:t>
      </w:r>
    </w:p>
    <w:p w:rsidR="00DD0D9A" w:rsidRPr="00DD0D9A" w:rsidRDefault="00DD0D9A" w:rsidP="00DD0D9A">
      <w:pPr>
        <w:numPr>
          <w:ilvl w:val="0"/>
          <w:numId w:val="20"/>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听力丧失或失明；</w:t>
      </w:r>
    </w:p>
    <w:p w:rsidR="00DD0D9A" w:rsidRPr="00DD0D9A" w:rsidRDefault="00DD0D9A" w:rsidP="00DD0D9A">
      <w:pPr>
        <w:numPr>
          <w:ilvl w:val="0"/>
          <w:numId w:val="20"/>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语言机能丧失；</w:t>
      </w:r>
    </w:p>
    <w:p w:rsidR="00DD0D9A" w:rsidRPr="00DD0D9A" w:rsidRDefault="00DD0D9A" w:rsidP="00DD0D9A">
      <w:pPr>
        <w:numPr>
          <w:ilvl w:val="0"/>
          <w:numId w:val="20"/>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肌体功能障碍，导致自主生活能力完全丧失，无法独立完成六项基本日常生活活动中的三项或三项以上。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9.3.70</w:t>
      </w:r>
      <w:r w:rsidRPr="00DD0D9A">
        <w:rPr>
          <w:rFonts w:asciiTheme="minorEastAsia" w:eastAsiaTheme="minorEastAsia" w:hAnsiTheme="minorEastAsia" w:cstheme="minorEastAsia" w:hint="eastAsia"/>
          <w:bCs/>
          <w:color w:val="000000" w:themeColor="text1"/>
          <w:spacing w:val="8"/>
          <w:kern w:val="0"/>
          <w:sz w:val="21"/>
          <w:szCs w:val="21"/>
        </w:rPr>
        <w:tab/>
        <w:t>严重感染性心内膜炎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指因细菌、真菌和其他微生物（如病毒、立克次体、衣原体、螺旋体等）直接感染而产生心瓣膜或心室壁内膜的炎症，须经心脏专科医生确诊，并符合以下所有条件：</w:t>
      </w:r>
    </w:p>
    <w:p w:rsidR="00DD0D9A" w:rsidRPr="00DD0D9A" w:rsidRDefault="00DD0D9A" w:rsidP="00DD0D9A">
      <w:pPr>
        <w:numPr>
          <w:ilvl w:val="0"/>
          <w:numId w:val="21"/>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血液培养测试结果为阳性，并至少符合以下条件之一：</w:t>
      </w:r>
    </w:p>
    <w:p w:rsidR="00DD0D9A" w:rsidRPr="00DD0D9A" w:rsidRDefault="00DD0D9A" w:rsidP="00DD0D9A">
      <w:pPr>
        <w:numPr>
          <w:ilvl w:val="0"/>
          <w:numId w:val="22"/>
        </w:numPr>
        <w:snapToGrid w:val="0"/>
        <w:ind w:leftChars="1000" w:left="3220"/>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微生物：在赘生物、栓塞的赘生物或心脏内脓疡经培</w:t>
      </w:r>
      <w:r w:rsidRPr="00DD0D9A">
        <w:rPr>
          <w:rFonts w:asciiTheme="minorEastAsia" w:eastAsiaTheme="minorEastAsia" w:hAnsiTheme="minorEastAsia" w:cstheme="minorEastAsia" w:hint="eastAsia"/>
          <w:spacing w:val="8"/>
          <w:kern w:val="0"/>
          <w:sz w:val="21"/>
          <w:szCs w:val="21"/>
        </w:rPr>
        <w:lastRenderedPageBreak/>
        <w:t>养或组织检查证实有微生物；</w:t>
      </w:r>
    </w:p>
    <w:p w:rsidR="00DD0D9A" w:rsidRPr="00DD0D9A" w:rsidRDefault="00DD0D9A" w:rsidP="00DD0D9A">
      <w:pPr>
        <w:numPr>
          <w:ilvl w:val="0"/>
          <w:numId w:val="22"/>
        </w:numPr>
        <w:snapToGrid w:val="0"/>
        <w:ind w:leftChars="1000" w:left="3220"/>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病理性病灶：组织病理学检查证实赘生物或心脏内脓疡有活动性心内膜炎；</w:t>
      </w:r>
    </w:p>
    <w:p w:rsidR="00DD0D9A" w:rsidRPr="00DD0D9A" w:rsidRDefault="00DD0D9A" w:rsidP="00DD0D9A">
      <w:pPr>
        <w:numPr>
          <w:ilvl w:val="0"/>
          <w:numId w:val="22"/>
        </w:numPr>
        <w:snapToGrid w:val="0"/>
        <w:ind w:leftChars="1000" w:left="3220"/>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分别两次血液培养证实有典型的病原体且与心内膜炎吻合；</w:t>
      </w:r>
    </w:p>
    <w:p w:rsidR="00DD0D9A" w:rsidRPr="00DD0D9A" w:rsidRDefault="00DD0D9A" w:rsidP="00DD0D9A">
      <w:pPr>
        <w:numPr>
          <w:ilvl w:val="0"/>
          <w:numId w:val="22"/>
        </w:numPr>
        <w:snapToGrid w:val="0"/>
        <w:ind w:leftChars="1000" w:left="3220"/>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持续血液培养证实有病原体阳性反应，且与心内膜炎吻合。</w:t>
      </w:r>
    </w:p>
    <w:p w:rsidR="00DD0D9A" w:rsidRPr="00DD0D9A" w:rsidRDefault="00DD0D9A" w:rsidP="00DD0D9A">
      <w:pPr>
        <w:numPr>
          <w:ilvl w:val="0"/>
          <w:numId w:val="21"/>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心内膜炎引起中度心瓣膜闭锁不全（指返流分数20%或以上）或中度心瓣膜狭窄（指心瓣膜开口范围小于或等于正常的30%）；</w:t>
      </w:r>
    </w:p>
    <w:p w:rsidR="00DD0D9A" w:rsidRPr="00DD0D9A" w:rsidRDefault="00DD0D9A" w:rsidP="00DD0D9A">
      <w:pPr>
        <w:numPr>
          <w:ilvl w:val="0"/>
          <w:numId w:val="21"/>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心内膜炎及心瓣膜病损须经心脏专科医生确诊。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9.3.71</w:t>
      </w:r>
      <w:r w:rsidRPr="00DD0D9A">
        <w:rPr>
          <w:rFonts w:asciiTheme="minorEastAsia" w:eastAsiaTheme="minorEastAsia" w:hAnsiTheme="minorEastAsia" w:cstheme="minorEastAsia" w:hint="eastAsia"/>
          <w:bCs/>
          <w:color w:val="000000" w:themeColor="text1"/>
          <w:spacing w:val="8"/>
          <w:kern w:val="0"/>
          <w:sz w:val="21"/>
          <w:szCs w:val="21"/>
        </w:rPr>
        <w:tab/>
        <w:t>严重的骨髓增生异常综合征</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骨髓增生异常综合征（myelodysplastic syndromes，MDS）是起源于造血干细胞的一组异质性髓系克隆性疾病，特点是髓系细胞发育异常，表现为无效造血、难治性血细胞减少，本合同所指的严重的骨髓异常增生综合征需满足下列所有条件：</w:t>
      </w:r>
    </w:p>
    <w:p w:rsidR="00DD0D9A" w:rsidRPr="00DD0D9A" w:rsidRDefault="00DD0D9A" w:rsidP="00DD0D9A">
      <w:pPr>
        <w:numPr>
          <w:ilvl w:val="0"/>
          <w:numId w:val="2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由血液科专科的主治级别以上的医生确诊；</w:t>
      </w:r>
    </w:p>
    <w:p w:rsidR="00DD0D9A" w:rsidRPr="00DD0D9A" w:rsidRDefault="00DD0D9A" w:rsidP="00DD0D9A">
      <w:pPr>
        <w:numPr>
          <w:ilvl w:val="0"/>
          <w:numId w:val="2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骨髓涂片检查同时符合发育异常细胞比例＞10%、原始细胞比例＞15%；</w:t>
      </w:r>
    </w:p>
    <w:p w:rsidR="00DD0D9A" w:rsidRPr="00DD0D9A" w:rsidRDefault="00DD0D9A" w:rsidP="00DD0D9A">
      <w:pPr>
        <w:numPr>
          <w:ilvl w:val="0"/>
          <w:numId w:val="2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已接受至少累计30日的化疗或已接受骨髓移植治疗。</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化疗日数的计算以被保险人实际服用、注射化疗药物的天数为准。</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9.3.72</w:t>
      </w:r>
      <w:r w:rsidRPr="00DD0D9A">
        <w:rPr>
          <w:rFonts w:asciiTheme="minorEastAsia" w:eastAsiaTheme="minorEastAsia" w:hAnsiTheme="minorEastAsia" w:cstheme="minorEastAsia" w:hint="eastAsia"/>
          <w:bCs/>
          <w:color w:val="000000" w:themeColor="text1"/>
          <w:spacing w:val="8"/>
          <w:kern w:val="0"/>
          <w:sz w:val="21"/>
          <w:szCs w:val="21"/>
        </w:rPr>
        <w:tab/>
        <w:t>严重癫痫</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本病的诊断须由神经科或儿科专科医生根据典型临床症状和脑电图及 MRI、PET、CT等影相学检查做出。</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理赔时必须提供6个月以上的相关病历记录证明被保险人存在经抗癫痫药物治疗无效而反复发作的强直阵挛性发作或癫痫大发作，且已行神经外科手术以治疗反复发作的癫痫。</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发热性惊厥以及没有全身性发作的失神发作（癫痫小发作）不在本保障范围内。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9.3.73</w:t>
      </w:r>
      <w:r w:rsidRPr="00DD0D9A">
        <w:rPr>
          <w:rFonts w:asciiTheme="minorEastAsia" w:eastAsiaTheme="minorEastAsia" w:hAnsiTheme="minorEastAsia" w:cstheme="minorEastAsia" w:hint="eastAsia"/>
          <w:bCs/>
          <w:color w:val="000000" w:themeColor="text1"/>
          <w:spacing w:val="8"/>
          <w:kern w:val="0"/>
          <w:sz w:val="21"/>
          <w:szCs w:val="21"/>
        </w:rPr>
        <w:tab/>
        <w:t>自体造血干细胞移植</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指由于被保险人自身骨髓造血功能异常或为了达到治疗肿瘤的目的，采集被保险人自己的一部分造血干细胞，分离并深低温保存，再回输给被保险人使被保险人的造血功能和免疫功能重新恢复的一种治疗方法。</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该治疗须由专科医生认为在临床上是必需的。</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9.3.74</w:t>
      </w:r>
      <w:r w:rsidRPr="00DD0D9A">
        <w:rPr>
          <w:rFonts w:asciiTheme="minorEastAsia" w:eastAsiaTheme="minorEastAsia" w:hAnsiTheme="minorEastAsia" w:cstheme="minorEastAsia" w:hint="eastAsia"/>
          <w:bCs/>
          <w:color w:val="000000" w:themeColor="text1"/>
          <w:spacing w:val="8"/>
          <w:kern w:val="0"/>
          <w:sz w:val="21"/>
          <w:szCs w:val="21"/>
        </w:rPr>
        <w:tab/>
        <w:t>肺淋巴管肌瘤病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肺淋巴管肌瘤病是一种弥漫性肺部疾病，主要病理改变为肺间质、支气管、血管和淋巴管内出现未成熟的平滑肌异常增生，同时需满足下列条件：</w:t>
      </w:r>
    </w:p>
    <w:p w:rsidR="00DD0D9A" w:rsidRPr="00DD0D9A" w:rsidRDefault="00DD0D9A" w:rsidP="00DD0D9A">
      <w:pPr>
        <w:numPr>
          <w:ilvl w:val="0"/>
          <w:numId w:val="2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经组织病理学诊断；</w:t>
      </w:r>
    </w:p>
    <w:p w:rsidR="00DD0D9A" w:rsidRPr="00DD0D9A" w:rsidRDefault="00DD0D9A" w:rsidP="00DD0D9A">
      <w:pPr>
        <w:numPr>
          <w:ilvl w:val="0"/>
          <w:numId w:val="2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CT显示双肺弥漫性囊性改变；</w:t>
      </w:r>
    </w:p>
    <w:p w:rsidR="00DD0D9A" w:rsidRPr="00DD0D9A" w:rsidRDefault="00DD0D9A" w:rsidP="00DD0D9A">
      <w:pPr>
        <w:numPr>
          <w:ilvl w:val="0"/>
          <w:numId w:val="2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血气提示低氧血症，动脉血氧分压（PaO2）持续＜50mmHg。</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9.3.75</w:t>
      </w:r>
      <w:r w:rsidRPr="00DD0D9A">
        <w:rPr>
          <w:rFonts w:asciiTheme="minorEastAsia" w:eastAsiaTheme="minorEastAsia" w:hAnsiTheme="minorEastAsia" w:cstheme="minorEastAsia" w:hint="eastAsia"/>
          <w:bCs/>
          <w:color w:val="000000" w:themeColor="text1"/>
          <w:spacing w:val="8"/>
          <w:kern w:val="0"/>
          <w:sz w:val="21"/>
          <w:szCs w:val="21"/>
        </w:rPr>
        <w:tab/>
        <w:t>肺泡蛋白质沉积症</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指肺泡和细支气管腔内充满不可溶性富磷脂蛋白的疾病，胸部X线呈双肺弥漫性肺部磨玻璃影，病理学检查肺泡内充满有过碘酸雪夫（PAS）染色阳性的蛋白样物质，并且接受了肺灌洗治疗。</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9.3.76</w:t>
      </w:r>
      <w:r w:rsidRPr="00DD0D9A">
        <w:rPr>
          <w:rFonts w:asciiTheme="minorEastAsia" w:eastAsiaTheme="minorEastAsia" w:hAnsiTheme="minorEastAsia" w:cstheme="minorEastAsia" w:hint="eastAsia"/>
          <w:bCs/>
          <w:color w:val="000000" w:themeColor="text1"/>
          <w:spacing w:val="8"/>
          <w:kern w:val="0"/>
          <w:sz w:val="21"/>
          <w:szCs w:val="21"/>
        </w:rPr>
        <w:tab/>
        <w:t>疾病或外伤所致智力障碍</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因严重头部创伤或疾病造成被保险人智力低常（智力低于常态）。根据智商（IQ）监测分类，智力低常分为轻度（IQ50-70）；中度（IQ35-50）；重度（IQ20-35）和极重度（IQ＜20）。智商的检测必须由保险人认可的专职心理测验工作者进行，心理测验工作者必须持有由心理测量专业委员会资格认定书。根据被</w:t>
      </w:r>
      <w:r w:rsidRPr="00DD0D9A">
        <w:rPr>
          <w:rFonts w:asciiTheme="minorEastAsia" w:eastAsiaTheme="minorEastAsia" w:hAnsiTheme="minorEastAsia" w:cstheme="minorEastAsia" w:hint="eastAsia"/>
          <w:b w:val="0"/>
          <w:sz w:val="21"/>
          <w:szCs w:val="21"/>
        </w:rPr>
        <w:lastRenderedPageBreak/>
        <w:t>保险人年龄采用对应的智力量表如韦克斯勒智力量表（儿童智力量表或成人智力量表）理赔时必须满足下列全部条件：</w:t>
      </w:r>
    </w:p>
    <w:p w:rsidR="00DD0D9A" w:rsidRPr="00DD0D9A" w:rsidRDefault="00DD0D9A" w:rsidP="00DD0D9A">
      <w:pPr>
        <w:numPr>
          <w:ilvl w:val="0"/>
          <w:numId w:val="2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造成被保险人智力低常（智力低于常态）的严重头部创伤或疾病（以入院日期为准）发生在被保险人6周岁以后；</w:t>
      </w:r>
    </w:p>
    <w:p w:rsidR="00DD0D9A" w:rsidRPr="00DD0D9A" w:rsidRDefault="00DD0D9A" w:rsidP="00DD0D9A">
      <w:pPr>
        <w:numPr>
          <w:ilvl w:val="0"/>
          <w:numId w:val="2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儿科专科医师确诊被保险人由于严重头部创伤或疾病造成智力低常；</w:t>
      </w:r>
    </w:p>
    <w:p w:rsidR="00DD0D9A" w:rsidRPr="00DD0D9A" w:rsidRDefault="00DD0D9A" w:rsidP="00DD0D9A">
      <w:pPr>
        <w:numPr>
          <w:ilvl w:val="0"/>
          <w:numId w:val="2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专职合格心理检测工作者适时做的心理检测证实被保险人智力低常（轻度、中度、重度或极重度）；</w:t>
      </w:r>
    </w:p>
    <w:p w:rsidR="00DD0D9A" w:rsidRPr="00DD0D9A" w:rsidRDefault="00DD0D9A" w:rsidP="00DD0D9A">
      <w:pPr>
        <w:numPr>
          <w:ilvl w:val="0"/>
          <w:numId w:val="2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被保险人的智力低常自确认日起持续180天以上。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44" w:name="_*4.1.2.53_骨生长不全症Ⅲ型成骨不全"/>
      <w:bookmarkEnd w:id="144"/>
      <w:r w:rsidRPr="00DD0D9A">
        <w:rPr>
          <w:rFonts w:asciiTheme="minorEastAsia" w:eastAsiaTheme="minorEastAsia" w:hAnsiTheme="minorEastAsia" w:cstheme="minorEastAsia" w:hint="eastAsia"/>
          <w:bCs/>
          <w:color w:val="000000" w:themeColor="text1"/>
          <w:spacing w:val="8"/>
          <w:kern w:val="0"/>
          <w:sz w:val="21"/>
          <w:szCs w:val="21"/>
        </w:rPr>
        <w:t>9.3.77</w:t>
      </w:r>
      <w:r w:rsidRPr="00DD0D9A">
        <w:rPr>
          <w:rFonts w:asciiTheme="minorEastAsia" w:eastAsiaTheme="minorEastAsia" w:hAnsiTheme="minorEastAsia" w:cstheme="minorEastAsia" w:hint="eastAsia"/>
          <w:bCs/>
          <w:color w:val="000000" w:themeColor="text1"/>
          <w:spacing w:val="8"/>
          <w:kern w:val="0"/>
          <w:sz w:val="21"/>
          <w:szCs w:val="21"/>
        </w:rPr>
        <w:tab/>
        <w:t>骨生长不全症Ⅲ型成骨不全</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指一种胶原病，特征为骨易碎，骨质疏松和易骨折。</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该病有4种类型：Ⅰ型、Ⅱ型、Ⅲ型、Ⅳ型；本合同只保障Ⅲ型成骨不全的情形。其主要临床特点有：发展迟缓、多发性骨折、进行性脊柱后侧凸及听力损害。Ⅲ型成骨不全的诊断必须根据身体检查，家族史，X线检查和皮肤活检报告资料确诊。</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注：骨生长不全症Ⅲ型成骨不全不受本保险条款“2.2责任免除”中“2.2.1”、“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9.3.78</w:t>
      </w:r>
      <w:r w:rsidRPr="00DD0D9A">
        <w:rPr>
          <w:rFonts w:asciiTheme="minorEastAsia" w:eastAsiaTheme="minorEastAsia" w:hAnsiTheme="minorEastAsia" w:cstheme="minorEastAsia" w:hint="eastAsia"/>
          <w:bCs/>
          <w:color w:val="000000" w:themeColor="text1"/>
          <w:spacing w:val="8"/>
          <w:kern w:val="0"/>
          <w:sz w:val="21"/>
          <w:szCs w:val="21"/>
        </w:rPr>
        <w:tab/>
        <w:t>严重面部烧伤</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指面部烧伤程度为Ⅲ度，且Ⅲ度烧伤的面积达到面部表面积的80%或者80%以上，体表面积根据《中国新九分法》计算。</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9.3.79</w:t>
      </w:r>
      <w:r w:rsidRPr="00DD0D9A">
        <w:rPr>
          <w:rFonts w:asciiTheme="minorEastAsia" w:eastAsiaTheme="minorEastAsia" w:hAnsiTheme="minorEastAsia" w:cstheme="minorEastAsia" w:hint="eastAsia"/>
          <w:bCs/>
          <w:color w:val="000000" w:themeColor="text1"/>
          <w:spacing w:val="8"/>
          <w:kern w:val="0"/>
          <w:sz w:val="21"/>
          <w:szCs w:val="21"/>
        </w:rPr>
        <w:tab/>
        <w:t>亚急性硬化性全脑炎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是麻疹或麻疹样病毒所致的一种中枢神经系统慢性感染。中枢神经系统呈现灰质和白质破坏为特征的慢性和急性混合存在的炎症。必须满足以下所有条件：</w:t>
      </w:r>
    </w:p>
    <w:p w:rsidR="00DD0D9A" w:rsidRPr="00DD0D9A" w:rsidRDefault="00DD0D9A" w:rsidP="00DD0D9A">
      <w:pPr>
        <w:numPr>
          <w:ilvl w:val="0"/>
          <w:numId w:val="26"/>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脑电图存在周期性复合波、脑脊液γ球蛋白升高、脑脊液和血清中麻疹抗体滴定度升高；</w:t>
      </w:r>
    </w:p>
    <w:p w:rsidR="00DD0D9A" w:rsidRPr="00DD0D9A" w:rsidRDefault="00DD0D9A" w:rsidP="00DD0D9A">
      <w:pPr>
        <w:numPr>
          <w:ilvl w:val="0"/>
          <w:numId w:val="26"/>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被保险人出现运动障碍，自主生活能力完全丧失，无法独立完成六项基本日常生活活动中的三项或三项以上。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bookmarkStart w:id="145" w:name="_*4.1.2.56_脊髓小脑变性症"/>
      <w:bookmarkEnd w:id="145"/>
      <w:r w:rsidRPr="00DD0D9A">
        <w:rPr>
          <w:rFonts w:asciiTheme="minorEastAsia" w:eastAsiaTheme="minorEastAsia" w:hAnsiTheme="minorEastAsia" w:cstheme="minorEastAsia" w:hint="eastAsia"/>
          <w:bCs/>
          <w:color w:val="000000" w:themeColor="text1"/>
          <w:spacing w:val="8"/>
          <w:kern w:val="0"/>
          <w:sz w:val="21"/>
          <w:szCs w:val="21"/>
        </w:rPr>
        <w:t>9.3.80</w:t>
      </w:r>
      <w:r w:rsidRPr="00DD0D9A">
        <w:rPr>
          <w:rFonts w:asciiTheme="minorEastAsia" w:eastAsiaTheme="minorEastAsia" w:hAnsiTheme="minorEastAsia" w:cstheme="minorEastAsia" w:hint="eastAsia"/>
          <w:bCs/>
          <w:color w:val="000000" w:themeColor="text1"/>
          <w:spacing w:val="8"/>
          <w:kern w:val="0"/>
          <w:sz w:val="21"/>
          <w:szCs w:val="21"/>
        </w:rPr>
        <w:tab/>
        <w:t>脊髓小脑变性症</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指一组以小脑萎缩和共济失调为主要临床特点的疾病。必须符合所有以下条件：</w:t>
      </w:r>
    </w:p>
    <w:p w:rsidR="00DD0D9A" w:rsidRPr="00DD0D9A" w:rsidRDefault="00DD0D9A" w:rsidP="00DD0D9A">
      <w:pPr>
        <w:numPr>
          <w:ilvl w:val="0"/>
          <w:numId w:val="27"/>
        </w:numPr>
        <w:adjustRightInd w:val="0"/>
        <w:snapToGrid w:val="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脊髓小脑变性症必须由神经科专科医生确诊，并有以下全部证据支持：</w:t>
      </w:r>
    </w:p>
    <w:p w:rsidR="00DD0D9A" w:rsidRPr="00DD0D9A" w:rsidRDefault="00DD0D9A" w:rsidP="00DD0D9A">
      <w:pPr>
        <w:numPr>
          <w:ilvl w:val="0"/>
          <w:numId w:val="28"/>
        </w:numPr>
        <w:snapToGrid w:val="0"/>
        <w:ind w:leftChars="1000" w:left="3220"/>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影像学检查证实存在小脑萎缩；</w:t>
      </w:r>
    </w:p>
    <w:p w:rsidR="00DD0D9A" w:rsidRPr="00DD0D9A" w:rsidRDefault="00DD0D9A" w:rsidP="00DD0D9A">
      <w:pPr>
        <w:numPr>
          <w:ilvl w:val="0"/>
          <w:numId w:val="28"/>
        </w:numPr>
        <w:snapToGrid w:val="0"/>
        <w:ind w:leftChars="1000" w:left="3220"/>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临床表现存在共济失调、语言障碍和肌张力异常。</w:t>
      </w:r>
    </w:p>
    <w:p w:rsidR="00DD0D9A" w:rsidRPr="00DD0D9A" w:rsidRDefault="00DD0D9A" w:rsidP="00DD0D9A">
      <w:pPr>
        <w:numPr>
          <w:ilvl w:val="0"/>
          <w:numId w:val="27"/>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被保险人运动功能严重障碍，自主生活能力完全丧失，无法独立完成六项基本日常生活活动中的三项或三项以上。</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注：脊髓小脑变性症不受本保险条款“2.2责任免除”中“2.2.1”、“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9.3.81</w:t>
      </w:r>
      <w:r w:rsidRPr="00DD0D9A">
        <w:rPr>
          <w:rFonts w:asciiTheme="minorEastAsia" w:eastAsiaTheme="minorEastAsia" w:hAnsiTheme="minorEastAsia" w:cstheme="minorEastAsia" w:hint="eastAsia"/>
          <w:bCs/>
          <w:color w:val="000000" w:themeColor="text1"/>
          <w:spacing w:val="8"/>
          <w:kern w:val="0"/>
          <w:sz w:val="21"/>
          <w:szCs w:val="21"/>
        </w:rPr>
        <w:tab/>
        <w:t>进行性多灶性白质脑病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是一种亚急性脱髓鞘性脑病，常常发生于免疫缺陷的病人。此症必须由神经科专科医生根据脑组织活检确诊。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9.3.82</w:t>
      </w:r>
      <w:r w:rsidRPr="00DD0D9A">
        <w:rPr>
          <w:rFonts w:asciiTheme="minorEastAsia" w:eastAsiaTheme="minorEastAsia" w:hAnsiTheme="minorEastAsia" w:cstheme="minorEastAsia" w:hint="eastAsia"/>
          <w:bCs/>
          <w:color w:val="000000" w:themeColor="text1"/>
          <w:spacing w:val="8"/>
          <w:kern w:val="0"/>
          <w:sz w:val="21"/>
          <w:szCs w:val="21"/>
        </w:rPr>
        <w:tab/>
        <w:t>弥漫性血管内凝血</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血液凝固系统和纤溶系统的过度活动导致微血管血栓形成、血小板及凝血因子耗竭和严重出血，此症必须已经达到临床分期的中期（消耗性低凝期）或后期（继发性纤溶亢进期），需要输注血浆和浓缩血小板进行治疗。</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9.3.83</w:t>
      </w:r>
      <w:r w:rsidRPr="00DD0D9A">
        <w:rPr>
          <w:rFonts w:asciiTheme="minorEastAsia" w:eastAsiaTheme="minorEastAsia" w:hAnsiTheme="minorEastAsia" w:cstheme="minorEastAsia" w:hint="eastAsia"/>
          <w:bCs/>
          <w:color w:val="000000" w:themeColor="text1"/>
          <w:spacing w:val="8"/>
          <w:kern w:val="0"/>
          <w:sz w:val="21"/>
          <w:szCs w:val="21"/>
        </w:rPr>
        <w:tab/>
        <w:t>失去一肢及一眼</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z w:val="21"/>
          <w:szCs w:val="21"/>
        </w:rPr>
        <w:t>因疾病或意外伤害导致</w:t>
      </w:r>
      <w:r w:rsidRPr="00DD0D9A">
        <w:rPr>
          <w:rFonts w:asciiTheme="minorEastAsia" w:eastAsiaTheme="minorEastAsia" w:hAnsiTheme="minorEastAsia" w:cstheme="minorEastAsia" w:hint="eastAsia"/>
          <w:b w:val="0"/>
          <w:spacing w:val="8"/>
          <w:kern w:val="0"/>
          <w:sz w:val="21"/>
          <w:szCs w:val="21"/>
        </w:rPr>
        <w:t>一肢体丧失和一眼视力丧失，且必须满足下列所有条件：</w:t>
      </w:r>
    </w:p>
    <w:p w:rsidR="00DD0D9A" w:rsidRPr="00DD0D9A" w:rsidRDefault="00DD0D9A" w:rsidP="00DD0D9A">
      <w:pPr>
        <w:numPr>
          <w:ilvl w:val="0"/>
          <w:numId w:val="29"/>
        </w:numPr>
        <w:autoSpaceDE w:val="0"/>
        <w:autoSpaceDN w:val="0"/>
        <w:snapToGrid w:val="0"/>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lastRenderedPageBreak/>
        <w:t>一肢体丧失指任何一肢体自腕关节或踝关节近端（靠近躯干端）以上完全性断离；</w:t>
      </w:r>
    </w:p>
    <w:p w:rsidR="00DD0D9A" w:rsidRPr="00DD0D9A" w:rsidRDefault="00DD0D9A" w:rsidP="00DD0D9A">
      <w:pPr>
        <w:numPr>
          <w:ilvl w:val="0"/>
          <w:numId w:val="29"/>
        </w:numPr>
        <w:autoSpaceDE w:val="0"/>
        <w:autoSpaceDN w:val="0"/>
        <w:snapToGrid w:val="0"/>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一眼视力丧失指一只眼视力永久不可逆性丧失，患眼须满足下列至少一项条件：</w:t>
      </w:r>
    </w:p>
    <w:p w:rsidR="00DD0D9A" w:rsidRPr="00DD0D9A" w:rsidRDefault="00DD0D9A" w:rsidP="00DD0D9A">
      <w:pPr>
        <w:numPr>
          <w:ilvl w:val="1"/>
          <w:numId w:val="30"/>
        </w:numPr>
        <w:autoSpaceDE w:val="0"/>
        <w:autoSpaceDN w:val="0"/>
        <w:snapToGrid w:val="0"/>
        <w:ind w:left="2552" w:hanging="425"/>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眼球缺失或摘除；</w:t>
      </w:r>
    </w:p>
    <w:p w:rsidR="00DD0D9A" w:rsidRPr="00DD0D9A" w:rsidRDefault="00DD0D9A" w:rsidP="00DD0D9A">
      <w:pPr>
        <w:numPr>
          <w:ilvl w:val="1"/>
          <w:numId w:val="30"/>
        </w:numPr>
        <w:autoSpaceDE w:val="0"/>
        <w:autoSpaceDN w:val="0"/>
        <w:snapToGrid w:val="0"/>
        <w:ind w:left="2552" w:hanging="425"/>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矫正视力低于0.02（采用国际标准视力表，如果使用其它视力表应进行换算）；</w:t>
      </w:r>
    </w:p>
    <w:p w:rsidR="00DD0D9A" w:rsidRPr="00DD0D9A" w:rsidRDefault="00DD0D9A" w:rsidP="00DD0D9A">
      <w:pPr>
        <w:numPr>
          <w:ilvl w:val="1"/>
          <w:numId w:val="30"/>
        </w:numPr>
        <w:autoSpaceDE w:val="0"/>
        <w:autoSpaceDN w:val="0"/>
        <w:snapToGrid w:val="0"/>
        <w:ind w:left="2552" w:hanging="425"/>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视野半径小于5度。</w:t>
      </w:r>
    </w:p>
    <w:p w:rsidR="00DD0D9A" w:rsidRPr="00DD0D9A" w:rsidRDefault="00DD0D9A" w:rsidP="00DD0D9A">
      <w:pPr>
        <w:autoSpaceDE w:val="0"/>
        <w:autoSpaceDN w:val="0"/>
        <w:snapToGrid w:val="0"/>
        <w:ind w:leftChars="450" w:left="1260" w:firstLineChars="200" w:firstLine="454"/>
        <w:jc w:val="both"/>
        <w:rPr>
          <w:rFonts w:asciiTheme="minorEastAsia" w:eastAsiaTheme="minorEastAsia" w:hAnsiTheme="minorEastAsia" w:cstheme="minorEastAsia"/>
          <w:spacing w:val="8"/>
          <w:kern w:val="0"/>
          <w:sz w:val="21"/>
          <w:szCs w:val="21"/>
        </w:rPr>
      </w:pPr>
      <w:r w:rsidRPr="00DD0D9A">
        <w:rPr>
          <w:rFonts w:asciiTheme="minorEastAsia" w:eastAsiaTheme="minorEastAsia" w:hAnsiTheme="minorEastAsia" w:cstheme="minorEastAsia" w:hint="eastAsia"/>
          <w:spacing w:val="8"/>
          <w:kern w:val="0"/>
          <w:sz w:val="21"/>
          <w:szCs w:val="21"/>
        </w:rPr>
        <w:t>除眼球摘除以外，被保险人申请理赔时年龄必须在三周岁以上，并且提供理赔当时的视力丧失诊断及检查证据。</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9.3.84</w:t>
      </w:r>
      <w:r w:rsidRPr="00DD0D9A">
        <w:rPr>
          <w:rFonts w:asciiTheme="minorEastAsia" w:eastAsiaTheme="minorEastAsia" w:hAnsiTheme="minorEastAsia" w:cstheme="minorEastAsia" w:hint="eastAsia"/>
          <w:bCs/>
          <w:color w:val="000000" w:themeColor="text1"/>
          <w:spacing w:val="8"/>
          <w:kern w:val="0"/>
          <w:sz w:val="21"/>
          <w:szCs w:val="21"/>
        </w:rPr>
        <w:tab/>
        <w:t>独立能力丧失</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指疾病或外伤造成被保险人至少持续6个月以上完全无法独立完成六项基本日常生活活动中的三项或三项以上。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9.3.85</w:t>
      </w:r>
      <w:r w:rsidRPr="00DD0D9A">
        <w:rPr>
          <w:rFonts w:asciiTheme="minorEastAsia" w:eastAsiaTheme="minorEastAsia" w:hAnsiTheme="minorEastAsia" w:cstheme="minorEastAsia" w:hint="eastAsia"/>
          <w:bCs/>
          <w:color w:val="000000" w:themeColor="text1"/>
          <w:spacing w:val="8"/>
          <w:kern w:val="0"/>
          <w:sz w:val="21"/>
          <w:szCs w:val="21"/>
        </w:rPr>
        <w:tab/>
        <w:t>溶血性尿毒症综合征</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一种由于感染导致的急性综合征，引起红细胞溶血，肾功能衰竭及尿毒症。溶血性尿毒症综合征必须由血液和肾脏专科医师诊断，并且符合所有以下条件：</w:t>
      </w:r>
    </w:p>
    <w:p w:rsidR="00DD0D9A" w:rsidRPr="00DD0D9A" w:rsidRDefault="00DD0D9A" w:rsidP="00DD0D9A">
      <w:pPr>
        <w:numPr>
          <w:ilvl w:val="0"/>
          <w:numId w:val="31"/>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实验室检查确认有溶血性贫血、血尿、尿毒症、血小板减少性紫癜；</w:t>
      </w:r>
    </w:p>
    <w:p w:rsidR="00DD0D9A" w:rsidRPr="00DD0D9A" w:rsidRDefault="00DD0D9A" w:rsidP="00DD0D9A">
      <w:pPr>
        <w:numPr>
          <w:ilvl w:val="0"/>
          <w:numId w:val="31"/>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因肾脏功能衰竭实施了肾脏透析治疗。</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任何非因感染导致的溶血性贫血，如：自身免疫性溶血性贫血、与红细胞末缺陷有关的溶血性贫血、红细胞酶病、血红蛋白病等，不在本保障范围内。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9.3.86</w:t>
      </w:r>
      <w:r w:rsidRPr="00DD0D9A">
        <w:rPr>
          <w:rFonts w:asciiTheme="minorEastAsia" w:eastAsiaTheme="minorEastAsia" w:hAnsiTheme="minorEastAsia" w:cstheme="minorEastAsia" w:hint="eastAsia"/>
          <w:bCs/>
          <w:color w:val="000000" w:themeColor="text1"/>
          <w:spacing w:val="8"/>
          <w:kern w:val="0"/>
          <w:sz w:val="21"/>
          <w:szCs w:val="21"/>
        </w:rPr>
        <w:tab/>
        <w:t>神经白塞病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白塞病是一种慢性全身性血管炎症性疾病，主要表现为复发性口腔溃疡、生殖器溃疡、眼炎及皮肤损害，并可累及大血管、神经系统、消化道、肺、肾等等。累及神经系统损害的白塞病称为神经白塞病。神经白塞病必须明确诊断，并且已经造成永久不可逆的神经系统功能损害。永久不可逆的神经系统损害指被保险人持续180天无法独立完成下列基本日常生活活动之一：</w:t>
      </w:r>
    </w:p>
    <w:p w:rsidR="00DD0D9A" w:rsidRPr="00DD0D9A" w:rsidRDefault="00DD0D9A" w:rsidP="00DD0D9A">
      <w:pPr>
        <w:numPr>
          <w:ilvl w:val="0"/>
          <w:numId w:val="3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移动：自己从一个房间到另一个房间；</w:t>
      </w:r>
    </w:p>
    <w:p w:rsidR="00DD0D9A" w:rsidRPr="00DD0D9A" w:rsidRDefault="00DD0D9A" w:rsidP="00DD0D9A">
      <w:pPr>
        <w:numPr>
          <w:ilvl w:val="0"/>
          <w:numId w:val="32"/>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进食：自己从已准备好的碗或碟中取食物放入口中。</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9.3.87</w:t>
      </w:r>
      <w:r w:rsidRPr="00DD0D9A">
        <w:rPr>
          <w:rFonts w:asciiTheme="minorEastAsia" w:eastAsiaTheme="minorEastAsia" w:hAnsiTheme="minorEastAsia" w:cstheme="minorEastAsia" w:hint="eastAsia"/>
          <w:bCs/>
          <w:color w:val="000000" w:themeColor="text1"/>
          <w:spacing w:val="8"/>
          <w:kern w:val="0"/>
          <w:sz w:val="21"/>
          <w:szCs w:val="21"/>
        </w:rPr>
        <w:tab/>
        <w:t>埃博拉病毒感染</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受埃博拉病毒感染导致出血性发热，且必须符合所有以下条件：</w:t>
      </w:r>
    </w:p>
    <w:p w:rsidR="00DD0D9A" w:rsidRPr="00DD0D9A" w:rsidRDefault="00DD0D9A" w:rsidP="00DD0D9A">
      <w:pPr>
        <w:numPr>
          <w:ilvl w:val="0"/>
          <w:numId w:val="3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埃博拉病必须经传染病专科医生确诊；</w:t>
      </w:r>
    </w:p>
    <w:p w:rsidR="00DD0D9A" w:rsidRPr="00DD0D9A" w:rsidRDefault="00DD0D9A" w:rsidP="00DD0D9A">
      <w:pPr>
        <w:numPr>
          <w:ilvl w:val="0"/>
          <w:numId w:val="3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埃博拉病毒的存在必须经过实验室检查证实；</w:t>
      </w:r>
    </w:p>
    <w:p w:rsidR="00DD0D9A" w:rsidRPr="00DD0D9A" w:rsidRDefault="00DD0D9A" w:rsidP="00DD0D9A">
      <w:pPr>
        <w:numPr>
          <w:ilvl w:val="0"/>
          <w:numId w:val="33"/>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该病必须从症状开始后30天后持续出现并发症。</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9.3.88</w:t>
      </w:r>
      <w:r w:rsidRPr="00DD0D9A">
        <w:rPr>
          <w:rFonts w:asciiTheme="minorEastAsia" w:eastAsiaTheme="minorEastAsia" w:hAnsiTheme="minorEastAsia" w:cstheme="minorEastAsia" w:hint="eastAsia"/>
          <w:bCs/>
          <w:color w:val="000000" w:themeColor="text1"/>
          <w:spacing w:val="8"/>
          <w:kern w:val="0"/>
          <w:sz w:val="21"/>
          <w:szCs w:val="21"/>
        </w:rPr>
        <w:tab/>
        <w:t>主动脉夹层血肿</w:t>
      </w:r>
    </w:p>
    <w:p w:rsidR="00DD0D9A" w:rsidRPr="00DD0D9A" w:rsidRDefault="00DD0D9A" w:rsidP="00DD0D9A">
      <w:pPr>
        <w:autoSpaceDE w:val="0"/>
        <w:autoSpaceDN w:val="0"/>
        <w:snapToGrid w:val="0"/>
        <w:ind w:leftChars="450" w:left="1260" w:firstLineChars="200" w:firstLine="452"/>
        <w:jc w:val="both"/>
        <w:rPr>
          <w:rFonts w:asciiTheme="minorEastAsia" w:eastAsiaTheme="minorEastAsia" w:hAnsiTheme="minorEastAsia" w:cstheme="minorEastAsia"/>
          <w:b w:val="0"/>
          <w:spacing w:val="8"/>
          <w:kern w:val="0"/>
          <w:sz w:val="21"/>
          <w:szCs w:val="21"/>
        </w:rPr>
      </w:pPr>
      <w:r w:rsidRPr="00DD0D9A">
        <w:rPr>
          <w:rFonts w:asciiTheme="minorEastAsia" w:eastAsiaTheme="minorEastAsia" w:hAnsiTheme="minorEastAsia" w:cstheme="minorEastAsia" w:hint="eastAsia"/>
          <w:b w:val="0"/>
          <w:spacing w:val="8"/>
          <w:kern w:val="0"/>
          <w:sz w:val="21"/>
          <w:szCs w:val="21"/>
        </w:rPr>
        <w:t>指主动脉壁在受到某些病理因素的破坏后，高速、高压的主动脉血流将其内膜撕裂，以致主动脉腔内的血流通过主动脉内膜的破裂口进入主动脉内壁而形成血肿。被保险人需有典型的临床表现并通过电脑断层扫描（CT）、磁共振扫描（MRI）、磁共振血管检验法（MRA）或血管扫描等检查明确诊断，并实际接受了开胸（含胸腔镜下）或开腹（含腹腔镜下）主动脉手术。</w:t>
      </w:r>
    </w:p>
    <w:p w:rsidR="00DD0D9A" w:rsidRPr="00DD0D9A" w:rsidRDefault="00DD0D9A" w:rsidP="00DD0D9A">
      <w:pPr>
        <w:autoSpaceDE w:val="0"/>
        <w:autoSpaceDN w:val="0"/>
        <w:snapToGrid w:val="0"/>
        <w:ind w:leftChars="450" w:left="1260" w:firstLineChars="200" w:firstLine="454"/>
        <w:jc w:val="both"/>
        <w:rPr>
          <w:rFonts w:asciiTheme="minorEastAsia" w:eastAsiaTheme="minorEastAsia" w:hAnsiTheme="minorEastAsia" w:cstheme="minorEastAsia"/>
          <w:b w:val="0"/>
          <w:spacing w:val="8"/>
          <w:kern w:val="0"/>
          <w:sz w:val="21"/>
        </w:rPr>
      </w:pPr>
      <w:r w:rsidRPr="00DD0D9A">
        <w:rPr>
          <w:rFonts w:asciiTheme="minorEastAsia" w:eastAsiaTheme="minorEastAsia" w:hAnsiTheme="minorEastAsia" w:cstheme="minorEastAsia" w:hint="eastAsia"/>
          <w:spacing w:val="8"/>
          <w:kern w:val="0"/>
          <w:sz w:val="21"/>
          <w:szCs w:val="21"/>
        </w:rPr>
        <w:t>经导管主动脉内介入手术治疗不在保障范围内。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9.3.89</w:t>
      </w:r>
      <w:r w:rsidRPr="00DD0D9A">
        <w:rPr>
          <w:rFonts w:asciiTheme="minorEastAsia" w:eastAsiaTheme="minorEastAsia" w:hAnsiTheme="minorEastAsia" w:cstheme="minorEastAsia" w:hint="eastAsia"/>
          <w:bCs/>
          <w:color w:val="000000" w:themeColor="text1"/>
          <w:spacing w:val="8"/>
          <w:kern w:val="0"/>
          <w:sz w:val="21"/>
          <w:szCs w:val="21"/>
        </w:rPr>
        <w:tab/>
        <w:t>重症急性坏死性筋膜炎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是一种由细菌侵入皮下组织和筋膜引起的急性坏死性软组织感染，可伴有毒血症、败血症、中毒性休克、弥漫性血管内凝血及多器官衰竭。必须满足以下所有条件：</w:t>
      </w:r>
    </w:p>
    <w:p w:rsidR="00DD0D9A" w:rsidRPr="00DD0D9A" w:rsidRDefault="00DD0D9A" w:rsidP="00DD0D9A">
      <w:pPr>
        <w:numPr>
          <w:ilvl w:val="0"/>
          <w:numId w:val="3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细菌培养和临床表现符合坏死性筋膜炎诊断标准；</w:t>
      </w:r>
    </w:p>
    <w:p w:rsidR="00DD0D9A" w:rsidRPr="00DD0D9A" w:rsidRDefault="00DD0D9A" w:rsidP="00DD0D9A">
      <w:pPr>
        <w:numPr>
          <w:ilvl w:val="0"/>
          <w:numId w:val="3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病情迅速恶化，有脓毒血症表现；</w:t>
      </w:r>
    </w:p>
    <w:p w:rsidR="00DD0D9A" w:rsidRPr="00DD0D9A" w:rsidRDefault="00DD0D9A" w:rsidP="00DD0D9A">
      <w:pPr>
        <w:numPr>
          <w:ilvl w:val="0"/>
          <w:numId w:val="34"/>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lastRenderedPageBreak/>
        <w:t>受感染肢体被截肢（自腕关节或踝关节近端）。</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9.3.90</w:t>
      </w:r>
      <w:r w:rsidRPr="00DD0D9A">
        <w:rPr>
          <w:rFonts w:asciiTheme="minorEastAsia" w:eastAsiaTheme="minorEastAsia" w:hAnsiTheme="minorEastAsia" w:cstheme="minorEastAsia" w:hint="eastAsia"/>
          <w:bCs/>
          <w:color w:val="000000" w:themeColor="text1"/>
          <w:spacing w:val="8"/>
          <w:kern w:val="0"/>
          <w:sz w:val="21"/>
          <w:szCs w:val="21"/>
        </w:rPr>
        <w:tab/>
        <w:t>骨髓纤维化</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原发性骨髓纤维化为原因不明的骨髓中成纤维细胞增殖，伴有髓外造血，表现为进行性贫血、脾肿大等症状。本疾病须根据骨髓的活组织检查和周围血象检查由医院血液科专科医生明确诊断，并至少符合下列条件中的三项，且符合条件的状态持续180天及以上，并已经实际实施了针对此症的治疗：</w:t>
      </w:r>
    </w:p>
    <w:p w:rsidR="00DD0D9A" w:rsidRPr="00DD0D9A" w:rsidRDefault="00DD0D9A" w:rsidP="00DD0D9A">
      <w:pPr>
        <w:numPr>
          <w:ilvl w:val="0"/>
          <w:numId w:val="3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血红蛋白＜100g/L；</w:t>
      </w:r>
    </w:p>
    <w:p w:rsidR="00DD0D9A" w:rsidRPr="00DD0D9A" w:rsidRDefault="00DD0D9A" w:rsidP="00DD0D9A">
      <w:pPr>
        <w:numPr>
          <w:ilvl w:val="0"/>
          <w:numId w:val="3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白细胞计数＞25×109/L；</w:t>
      </w:r>
    </w:p>
    <w:p w:rsidR="00DD0D9A" w:rsidRPr="00DD0D9A" w:rsidRDefault="00DD0D9A" w:rsidP="00DD0D9A">
      <w:pPr>
        <w:numPr>
          <w:ilvl w:val="0"/>
          <w:numId w:val="3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外周血原始细胞≥1%；</w:t>
      </w:r>
    </w:p>
    <w:p w:rsidR="00DD0D9A" w:rsidRPr="00DD0D9A" w:rsidRDefault="00DD0D9A" w:rsidP="00DD0D9A">
      <w:pPr>
        <w:numPr>
          <w:ilvl w:val="0"/>
          <w:numId w:val="35"/>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血小板计数＜100×109/L。</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任何其它病因导致的继发性骨髓纤维化不在保障范围内。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9.3.91</w:t>
      </w:r>
      <w:r w:rsidRPr="00DD0D9A">
        <w:rPr>
          <w:rFonts w:asciiTheme="minorEastAsia" w:eastAsiaTheme="minorEastAsia" w:hAnsiTheme="minorEastAsia" w:cstheme="minorEastAsia" w:hint="eastAsia"/>
          <w:bCs/>
          <w:color w:val="000000" w:themeColor="text1"/>
          <w:spacing w:val="8"/>
          <w:kern w:val="0"/>
          <w:sz w:val="21"/>
          <w:szCs w:val="21"/>
        </w:rPr>
        <w:tab/>
        <w:t>严重慢性缩窄性心包炎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由于慢性心包炎症导致心包脏层和壁层广泛瘢痕粘连、增厚和钙化，心包腔闭塞，形成一个纤维瘢痕外壳，使心脏和大血管根部受压，阻碍心脏的舒张。被保险人被明确诊断为慢性缩窄性心包炎且必须满足以下所有条件：</w:t>
      </w:r>
    </w:p>
    <w:p w:rsidR="00DD0D9A" w:rsidRPr="00DD0D9A" w:rsidRDefault="00DD0D9A" w:rsidP="00DD0D9A">
      <w:pPr>
        <w:numPr>
          <w:ilvl w:val="0"/>
          <w:numId w:val="36"/>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心功能衰竭达到美国纽约心脏病学会心功能状态分级Ⅳ级，并持续180天以上；</w:t>
      </w:r>
    </w:p>
    <w:p w:rsidR="00DD0D9A" w:rsidRPr="00DD0D9A" w:rsidRDefault="00DD0D9A" w:rsidP="00DD0D9A">
      <w:pPr>
        <w:numPr>
          <w:ilvl w:val="0"/>
          <w:numId w:val="36"/>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实际接收了以下任何一种手术路径的心包剥脱或心包切除手术；手术路径：胸骨正中切口；双侧前胸切口；左前胸肋间切口。</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经胸腔镜、胸壁打孔进行的手术、心包粘连松解手术不在保障范围内。</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9.3.92</w:t>
      </w:r>
      <w:r w:rsidRPr="00DD0D9A">
        <w:rPr>
          <w:rFonts w:asciiTheme="minorEastAsia" w:eastAsiaTheme="minorEastAsia" w:hAnsiTheme="minorEastAsia" w:cstheme="minorEastAsia" w:hint="eastAsia"/>
          <w:bCs/>
          <w:color w:val="000000" w:themeColor="text1"/>
          <w:spacing w:val="8"/>
          <w:kern w:val="0"/>
          <w:sz w:val="21"/>
          <w:szCs w:val="21"/>
        </w:rPr>
        <w:tab/>
        <w:t>主动脉夹层瘤</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主动脉的内膜破裂导致血液流入主动脉壁中形成夹层动脉瘤。在本定义中，主动脉指胸主动脉及腹主动脉而非其旁支。诊断必须由检验结果证实，检验包括电脑扫描，磁共振扫描及磁共振血管造影或心导管检查的证明，并有必要进行紧急修补手术。</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9.3.93</w:t>
      </w:r>
      <w:r w:rsidRPr="00DD0D9A">
        <w:rPr>
          <w:rFonts w:asciiTheme="minorEastAsia" w:eastAsiaTheme="minorEastAsia" w:hAnsiTheme="minorEastAsia" w:cstheme="minorEastAsia" w:hint="eastAsia"/>
          <w:bCs/>
          <w:color w:val="000000" w:themeColor="text1"/>
          <w:spacing w:val="8"/>
          <w:kern w:val="0"/>
          <w:sz w:val="21"/>
          <w:szCs w:val="21"/>
        </w:rPr>
        <w:tab/>
        <w:t>严重大动脉炎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指医院心脏或血管外科专科医生确诊的大动脉炎，须满足下列全部条件：</w:t>
      </w:r>
    </w:p>
    <w:p w:rsidR="00DD0D9A" w:rsidRPr="00DD0D9A" w:rsidRDefault="00DD0D9A" w:rsidP="00DD0D9A">
      <w:pPr>
        <w:numPr>
          <w:ilvl w:val="0"/>
          <w:numId w:val="37"/>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红细胞沉降率及C反应蛋白高于正常值；</w:t>
      </w:r>
    </w:p>
    <w:p w:rsidR="00DD0D9A" w:rsidRPr="00DD0D9A" w:rsidRDefault="00DD0D9A" w:rsidP="00DD0D9A">
      <w:pPr>
        <w:numPr>
          <w:ilvl w:val="0"/>
          <w:numId w:val="37"/>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超声检查、CTA检查或血管造影检查证实主动脉及其主要分支存在狭窄。</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9.3.94</w:t>
      </w:r>
      <w:r w:rsidRPr="00DD0D9A">
        <w:rPr>
          <w:rFonts w:asciiTheme="minorEastAsia" w:eastAsiaTheme="minorEastAsia" w:hAnsiTheme="minorEastAsia" w:cstheme="minorEastAsia" w:hint="eastAsia"/>
          <w:bCs/>
          <w:color w:val="000000" w:themeColor="text1"/>
          <w:spacing w:val="8"/>
          <w:kern w:val="0"/>
          <w:sz w:val="21"/>
          <w:szCs w:val="21"/>
        </w:rPr>
        <w:tab/>
        <w:t>严重结核性脑膜炎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由结核杆菌引起的脑膜和脊膜的非化脓性炎症性疾病。需满足以下全部条件：</w:t>
      </w:r>
    </w:p>
    <w:p w:rsidR="00DD0D9A" w:rsidRPr="00DD0D9A" w:rsidRDefault="00DD0D9A" w:rsidP="00DD0D9A">
      <w:pPr>
        <w:numPr>
          <w:ilvl w:val="0"/>
          <w:numId w:val="3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出现颅内压明显增高，表现头痛、呕吐和视乳头水肿；</w:t>
      </w:r>
    </w:p>
    <w:p w:rsidR="00DD0D9A" w:rsidRPr="00DD0D9A" w:rsidRDefault="00DD0D9A" w:rsidP="00DD0D9A">
      <w:pPr>
        <w:numPr>
          <w:ilvl w:val="0"/>
          <w:numId w:val="3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出现部分性、全身性癫痫发作或癫痫持续状态；</w:t>
      </w:r>
    </w:p>
    <w:p w:rsidR="00DD0D9A" w:rsidRPr="00DD0D9A" w:rsidRDefault="00DD0D9A" w:rsidP="00DD0D9A">
      <w:pPr>
        <w:numPr>
          <w:ilvl w:val="0"/>
          <w:numId w:val="3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昏睡或意识模糊；</w:t>
      </w:r>
    </w:p>
    <w:p w:rsidR="00DD0D9A" w:rsidRPr="00DD0D9A" w:rsidRDefault="00DD0D9A" w:rsidP="00DD0D9A">
      <w:pPr>
        <w:numPr>
          <w:ilvl w:val="0"/>
          <w:numId w:val="38"/>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视力减退、复视和面神经麻痹。</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9.3.95</w:t>
      </w:r>
      <w:r w:rsidRPr="00DD0D9A">
        <w:rPr>
          <w:rFonts w:asciiTheme="minorEastAsia" w:eastAsiaTheme="minorEastAsia" w:hAnsiTheme="minorEastAsia" w:cstheme="minorEastAsia" w:hint="eastAsia"/>
          <w:bCs/>
          <w:color w:val="000000" w:themeColor="text1"/>
          <w:spacing w:val="8"/>
          <w:kern w:val="0"/>
          <w:sz w:val="21"/>
          <w:szCs w:val="21"/>
        </w:rPr>
        <w:tab/>
        <w:t>重症手足口病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由肠道病毒引起的急性传染病，主要症状表现为手、足、口腔等部位的斑丘疹、疱疹。经确诊为患有手足口病，并伴有下列三项中的任意一项并发症：</w:t>
      </w:r>
    </w:p>
    <w:p w:rsidR="00DD0D9A" w:rsidRPr="00DD0D9A" w:rsidRDefault="00DD0D9A" w:rsidP="00DD0D9A">
      <w:pPr>
        <w:numPr>
          <w:ilvl w:val="0"/>
          <w:numId w:val="3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有脑膜炎或脑炎并发症，且导致意识障碍或瘫痪的临床表现及实验室检查证据；</w:t>
      </w:r>
    </w:p>
    <w:p w:rsidR="00DD0D9A" w:rsidRPr="00DD0D9A" w:rsidRDefault="00DD0D9A" w:rsidP="00DD0D9A">
      <w:pPr>
        <w:numPr>
          <w:ilvl w:val="0"/>
          <w:numId w:val="3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有肺炎或肺水肿并发症，且导致呼吸衰竭的临床表现及实验室检查证据；</w:t>
      </w:r>
    </w:p>
    <w:p w:rsidR="00DD0D9A" w:rsidRPr="00DD0D9A" w:rsidRDefault="00DD0D9A" w:rsidP="00DD0D9A">
      <w:pPr>
        <w:numPr>
          <w:ilvl w:val="0"/>
          <w:numId w:val="39"/>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有心肌炎并发症，且导致心脏扩大或心力衰竭的临床表现及实验室检查证据。</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46" w:name="_*4.1.2.72_严重甲型及乙型血友病"/>
      <w:bookmarkEnd w:id="146"/>
      <w:r w:rsidRPr="00DD0D9A">
        <w:rPr>
          <w:rFonts w:asciiTheme="minorEastAsia" w:eastAsiaTheme="minorEastAsia" w:hAnsiTheme="minorEastAsia" w:cstheme="minorEastAsia" w:hint="eastAsia"/>
          <w:bCs/>
          <w:color w:val="000000" w:themeColor="text1"/>
          <w:spacing w:val="8"/>
          <w:kern w:val="0"/>
          <w:sz w:val="21"/>
          <w:szCs w:val="21"/>
        </w:rPr>
        <w:t>9.3.96  严重甲型及乙型血友病</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被保人必须是患上严重甲型血友病（缺乏Ⅷ凝血因子）或严重乙型血友病</w:t>
      </w:r>
      <w:r w:rsidRPr="00DD0D9A">
        <w:rPr>
          <w:rFonts w:asciiTheme="minorEastAsia" w:eastAsiaTheme="minorEastAsia" w:hAnsiTheme="minorEastAsia" w:cstheme="minorEastAsia" w:hint="eastAsia"/>
          <w:b w:val="0"/>
          <w:sz w:val="21"/>
          <w:szCs w:val="21"/>
        </w:rPr>
        <w:lastRenderedPageBreak/>
        <w:t>（缺乏Ⅸ凝血因子），而凝血因子Ⅷ或凝血因子Ⅸ的活性水平少于百分之一。诊断必须由医院的血液病专科医生确认。</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bookmarkStart w:id="147" w:name="_*4.1.2.73_艾森门格综合症"/>
      <w:bookmarkEnd w:id="147"/>
      <w:r w:rsidRPr="00DD0D9A">
        <w:rPr>
          <w:rFonts w:asciiTheme="minorEastAsia" w:eastAsiaTheme="minorEastAsia" w:hAnsiTheme="minorEastAsia" w:cstheme="minorEastAsia" w:hint="eastAsia"/>
          <w:sz w:val="21"/>
          <w:szCs w:val="21"/>
        </w:rPr>
        <w:t>注：严重甲型及乙型血友病不受本保险条款“2.2责任免除”中“2.2.1”、“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9.3.97</w:t>
      </w:r>
      <w:r w:rsidRPr="00DD0D9A">
        <w:rPr>
          <w:rFonts w:asciiTheme="minorEastAsia" w:eastAsiaTheme="minorEastAsia" w:hAnsiTheme="minorEastAsia" w:cstheme="minorEastAsia" w:hint="eastAsia"/>
          <w:bCs/>
          <w:color w:val="000000" w:themeColor="text1"/>
          <w:spacing w:val="8"/>
          <w:kern w:val="0"/>
          <w:sz w:val="21"/>
          <w:szCs w:val="21"/>
        </w:rPr>
        <w:tab/>
        <w:t>艾森门格综合症</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因心脏病导致的严重肺动脉高压及右向左分流。诊断必须由心脏专科医生经超声心动图和心导管检查证实及需符合以下所有标准：</w:t>
      </w:r>
    </w:p>
    <w:p w:rsidR="00DD0D9A" w:rsidRPr="00DD0D9A" w:rsidRDefault="00DD0D9A" w:rsidP="00DD0D9A">
      <w:pPr>
        <w:numPr>
          <w:ilvl w:val="0"/>
          <w:numId w:val="40"/>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平均肺动脉压高于40mmHg；</w:t>
      </w:r>
    </w:p>
    <w:p w:rsidR="00DD0D9A" w:rsidRPr="00DD0D9A" w:rsidRDefault="00DD0D9A" w:rsidP="00DD0D9A">
      <w:pPr>
        <w:numPr>
          <w:ilvl w:val="0"/>
          <w:numId w:val="40"/>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肺血管阻力高于3mm/L/min（Wood单位）；</w:t>
      </w:r>
    </w:p>
    <w:p w:rsidR="00DD0D9A" w:rsidRPr="00DD0D9A" w:rsidRDefault="00DD0D9A" w:rsidP="00DD0D9A">
      <w:pPr>
        <w:numPr>
          <w:ilvl w:val="0"/>
          <w:numId w:val="40"/>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正常肺微血管楔压低于15mmHg。</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注：艾森门格综合症不受本保险条款“2.2责任免除”中“2.2.1”、“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9.3.98</w:t>
      </w:r>
      <w:r w:rsidRPr="00DD0D9A">
        <w:rPr>
          <w:rFonts w:asciiTheme="minorEastAsia" w:eastAsiaTheme="minorEastAsia" w:hAnsiTheme="minorEastAsia" w:cstheme="minorEastAsia" w:hint="eastAsia"/>
          <w:bCs/>
          <w:color w:val="000000" w:themeColor="text1"/>
          <w:spacing w:val="8"/>
          <w:kern w:val="0"/>
          <w:sz w:val="21"/>
          <w:szCs w:val="21"/>
        </w:rPr>
        <w:tab/>
        <w:t>湿性年龄相关性黄斑变性</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又称为新生血管性年龄相关性黄斑变性或“渗出性”年龄相关性黄斑变性，发生脉络膜新生血管（CNV）异常生长穿透玻璃膜进入视网膜，新生血管渗漏，渗出及出血。该病必须由荧光素眼底血管造影检查提示黄斑区新生血管形成，并且必须由医院的眼科专科医生确诊为湿性年龄相关性黄斑变性。</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被保险人申请理赔时须提供近3个月内视力改变显示病情恶化的相关检查报告、诊断证明及病历报告。</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bookmarkStart w:id="148" w:name="_*4.1.2.75_严重肾上腺脑白质营养不良"/>
      <w:bookmarkEnd w:id="148"/>
      <w:r w:rsidRPr="00DD0D9A">
        <w:rPr>
          <w:rFonts w:asciiTheme="minorEastAsia" w:eastAsiaTheme="minorEastAsia" w:hAnsiTheme="minorEastAsia" w:cstheme="minorEastAsia" w:hint="eastAsia"/>
          <w:bCs/>
          <w:color w:val="000000" w:themeColor="text1"/>
          <w:spacing w:val="8"/>
          <w:kern w:val="0"/>
          <w:sz w:val="21"/>
          <w:szCs w:val="21"/>
        </w:rPr>
        <w:t>9.3.99</w:t>
      </w:r>
      <w:r w:rsidRPr="00DD0D9A">
        <w:rPr>
          <w:rFonts w:asciiTheme="minorEastAsia" w:eastAsiaTheme="minorEastAsia" w:hAnsiTheme="minorEastAsia" w:cstheme="minorEastAsia" w:hint="eastAsia"/>
          <w:bCs/>
          <w:color w:val="000000" w:themeColor="text1"/>
          <w:spacing w:val="8"/>
          <w:kern w:val="0"/>
          <w:sz w:val="21"/>
          <w:szCs w:val="21"/>
        </w:rPr>
        <w:tab/>
        <w:t>严重肾上腺脑白质营养不良</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肾上腺脑白质营养不良是一种脂质代谢障碍，由于体内缺乏过氧化物酶而致长链脂肪酸在体内沉淀，造成脑白质和肾上腺皮质破坏。主要表现为情感障碍、运动功能障碍、肾上腺皮质功能减退等。须已经造成自主生活能力完全丧失，无法独立完成六项基本日常生活活动中的三项或三项以上，持续至少180天。</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注：严重肾上腺脑白质营养不良不受本保险条款“2.2责任免除”中“2.2.1”、“</w:t>
      </w:r>
      <w:r w:rsidRPr="00DD0D9A">
        <w:rPr>
          <w:rFonts w:ascii="宋体" w:eastAsia="宋体" w:hAnsi="宋体" w:hint="eastAsia"/>
          <w:sz w:val="21"/>
          <w:szCs w:val="21"/>
        </w:rPr>
        <w:t>（9）</w:t>
      </w:r>
      <w:r w:rsidRPr="00DD0D9A">
        <w:rPr>
          <w:rFonts w:ascii="宋体" w:eastAsia="宋体" w:hAnsi="宋体" w:cs="宋体" w:hint="eastAsia"/>
          <w:sz w:val="21"/>
          <w:szCs w:val="21"/>
        </w:rPr>
        <w:t>遗传性疾病，先天性畸形、变形或染色体异常</w:t>
      </w:r>
      <w:r w:rsidRPr="00DD0D9A">
        <w:rPr>
          <w:rFonts w:asciiTheme="minorEastAsia" w:eastAsiaTheme="minorEastAsia" w:hAnsiTheme="minorEastAsia" w:cstheme="minorEastAsia" w:hint="eastAsia"/>
          <w:sz w:val="21"/>
          <w:szCs w:val="21"/>
        </w:rPr>
        <w:t>”的限制。</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pacing w:val="8"/>
          <w:kern w:val="0"/>
          <w:sz w:val="21"/>
          <w:szCs w:val="21"/>
        </w:rPr>
      </w:pPr>
      <w:r w:rsidRPr="00DD0D9A">
        <w:rPr>
          <w:rFonts w:asciiTheme="minorEastAsia" w:eastAsiaTheme="minorEastAsia" w:hAnsiTheme="minorEastAsia" w:cstheme="minorEastAsia" w:hint="eastAsia"/>
          <w:bCs/>
          <w:color w:val="000000" w:themeColor="text1"/>
          <w:spacing w:val="8"/>
          <w:kern w:val="0"/>
          <w:sz w:val="21"/>
          <w:szCs w:val="21"/>
        </w:rPr>
        <w:t>9.3.100</w:t>
      </w:r>
      <w:r w:rsidRPr="00DD0D9A">
        <w:rPr>
          <w:rFonts w:asciiTheme="minorEastAsia" w:eastAsiaTheme="minorEastAsia" w:hAnsiTheme="minorEastAsia" w:cstheme="minorEastAsia" w:hint="eastAsia"/>
          <w:bCs/>
          <w:color w:val="000000" w:themeColor="text1"/>
          <w:spacing w:val="8"/>
          <w:kern w:val="0"/>
          <w:sz w:val="21"/>
          <w:szCs w:val="21"/>
        </w:rPr>
        <w:tab/>
        <w:t>严重强直性脊柱炎</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强直性脊柱炎是一种慢性全身性炎性疾病，主要侵犯脊柱导致脊柱畸形。强直性脊柱炎必须明确诊断并且满足下列所有条件：</w:t>
      </w:r>
    </w:p>
    <w:p w:rsidR="00DD0D9A" w:rsidRPr="00DD0D9A" w:rsidRDefault="00DD0D9A" w:rsidP="00DD0D9A">
      <w:pPr>
        <w:numPr>
          <w:ilvl w:val="0"/>
          <w:numId w:val="41"/>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严重脊柱畸形；</w:t>
      </w:r>
    </w:p>
    <w:p w:rsidR="00DD0D9A" w:rsidRPr="00DD0D9A" w:rsidRDefault="00DD0D9A" w:rsidP="00DD0D9A">
      <w:pPr>
        <w:numPr>
          <w:ilvl w:val="0"/>
          <w:numId w:val="41"/>
        </w:numPr>
        <w:adjustRightInd w:val="0"/>
        <w:snapToGrid w:val="0"/>
        <w:ind w:leftChars="650" w:left="2500" w:hanging="68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自主生活能力完全丧失，无法独立完成六项基本日常生活活动中的三项或三项以上。</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9.4     意外伤害</w:t>
      </w:r>
    </w:p>
    <w:p w:rsidR="00DD0D9A" w:rsidRPr="00DD0D9A" w:rsidRDefault="00DD0D9A" w:rsidP="00DD0D9A">
      <w:pPr>
        <w:adjustRightInd w:val="0"/>
        <w:snapToGrid w:val="0"/>
        <w:ind w:leftChars="400" w:left="112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指以外来的、突发的、非本意的、非疾病的客观事件致使身体受到的伤害。</w:t>
      </w:r>
      <w:r w:rsidRPr="00DD0D9A">
        <w:rPr>
          <w:rFonts w:asciiTheme="minorEastAsia" w:eastAsiaTheme="minorEastAsia" w:hAnsiTheme="minorEastAsia" w:cstheme="minorEastAsia" w:hint="eastAsia"/>
          <w:sz w:val="21"/>
          <w:szCs w:val="21"/>
        </w:rPr>
        <w:t>以下情形属于疾病范畴，非本条款所指意外伤害：</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（1）猝死；</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（2）过敏及由过敏引发的变态反应性疾病；</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（3）高原反应；</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（4）中暑；</w:t>
      </w:r>
    </w:p>
    <w:p w:rsidR="00DD0D9A" w:rsidRPr="00DD0D9A" w:rsidRDefault="00DD0D9A" w:rsidP="00DD0D9A">
      <w:pPr>
        <w:adjustRightInd w:val="0"/>
        <w:snapToGrid w:val="0"/>
        <w:ind w:leftChars="400" w:left="112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（5）细菌、病毒或其他病原体导致的感染性疾病。</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Theme="minorEastAsia" w:eastAsiaTheme="minorEastAsia" w:hAnsiTheme="minorEastAsia" w:cstheme="minorEastAsia" w:hint="eastAsia"/>
          <w:bCs/>
          <w:sz w:val="21"/>
          <w:szCs w:val="21"/>
        </w:rPr>
        <w:t>9.5</w:t>
      </w:r>
      <w:r w:rsidRPr="00DD0D9A">
        <w:rPr>
          <w:rFonts w:asciiTheme="minorEastAsia" w:eastAsiaTheme="minorEastAsia" w:hAnsiTheme="minorEastAsia" w:cstheme="minorEastAsia" w:hint="eastAsia"/>
          <w:bCs/>
          <w:sz w:val="21"/>
          <w:szCs w:val="21"/>
        </w:rPr>
        <w:tab/>
        <w:t>等待期</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b w:val="0"/>
          <w:sz w:val="21"/>
          <w:szCs w:val="21"/>
        </w:rPr>
        <w:t>是指自被保险人获得被保资格之日起计算的一段时间</w:t>
      </w:r>
      <w:r w:rsidRPr="00DD0D9A">
        <w:rPr>
          <w:rFonts w:asciiTheme="minorEastAsia" w:eastAsiaTheme="minorEastAsia" w:hAnsiTheme="minorEastAsia" w:cstheme="minorEastAsia" w:hint="eastAsia"/>
          <w:sz w:val="21"/>
          <w:szCs w:val="21"/>
        </w:rPr>
        <w:t>（该时间以保险单载明为准；若保险单未载明则该时间视为90日）</w:t>
      </w:r>
      <w:r w:rsidRPr="00DD0D9A">
        <w:rPr>
          <w:rFonts w:asciiTheme="minorEastAsia" w:eastAsiaTheme="minorEastAsia" w:hAnsiTheme="minorEastAsia" w:cstheme="minorEastAsia" w:hint="eastAsia"/>
          <w:b w:val="0"/>
          <w:sz w:val="21"/>
          <w:szCs w:val="21"/>
        </w:rPr>
        <w:t>，</w:t>
      </w:r>
      <w:r w:rsidRPr="00DD0D9A">
        <w:rPr>
          <w:rFonts w:asciiTheme="minorEastAsia" w:eastAsiaTheme="minorEastAsia" w:hAnsiTheme="minorEastAsia" w:cstheme="minorEastAsia" w:hint="eastAsia"/>
          <w:sz w:val="21"/>
          <w:szCs w:val="21"/>
        </w:rPr>
        <w:t>经过该段时间后，保险人才对被保险人承担给付保险金责任；在此期间，尽管保险合同已经生效，但保险人并不承担给付保险金责任。</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sz w:val="21"/>
          <w:szCs w:val="21"/>
        </w:rPr>
        <w:t>除另有约定外，续保的情况下，等待期为0日。</w:t>
      </w:r>
      <w:r w:rsidRPr="00DD0D9A">
        <w:rPr>
          <w:rFonts w:asciiTheme="minorEastAsia" w:eastAsiaTheme="minorEastAsia" w:hAnsiTheme="minorEastAsia" w:cstheme="minorEastAsia" w:hint="eastAsia"/>
          <w:b w:val="0"/>
          <w:sz w:val="21"/>
          <w:szCs w:val="20"/>
        </w:rPr>
        <w:t>保险期间届满前或保险期间届满，投保人需要重新向保险公司申请投保本产品，并经保险人同意，交纳</w:t>
      </w:r>
      <w:r w:rsidRPr="00DD0D9A">
        <w:rPr>
          <w:rFonts w:asciiTheme="minorEastAsia" w:eastAsiaTheme="minorEastAsia" w:hAnsiTheme="minorEastAsia" w:cstheme="minorEastAsia" w:hint="eastAsia"/>
          <w:b w:val="0"/>
          <w:sz w:val="21"/>
          <w:szCs w:val="20"/>
        </w:rPr>
        <w:lastRenderedPageBreak/>
        <w:t>保险费，获得新的保险合同。</w:t>
      </w:r>
      <w:r w:rsidRPr="00DD0D9A">
        <w:rPr>
          <w:rFonts w:asciiTheme="minorEastAsia" w:eastAsiaTheme="minorEastAsia" w:hAnsiTheme="minorEastAsia" w:cstheme="minorEastAsia" w:hint="eastAsia"/>
          <w:b w:val="0"/>
          <w:sz w:val="21"/>
          <w:szCs w:val="21"/>
        </w:rPr>
        <w:t>续保的新保险合同保险期间的起始日期与续保对应上一保险合同保险期间的终止日期相连不间断。</w:t>
      </w:r>
    </w:p>
    <w:p w:rsidR="00DD0D9A" w:rsidRPr="00DD0D9A" w:rsidRDefault="00DD0D9A" w:rsidP="00DD0D9A">
      <w:pPr>
        <w:adjustRightInd w:val="0"/>
        <w:snapToGrid w:val="0"/>
        <w:ind w:leftChars="450" w:left="1260" w:firstLineChars="200" w:firstLine="422"/>
        <w:jc w:val="both"/>
        <w:rPr>
          <w:rFonts w:asciiTheme="minorEastAsia" w:eastAsiaTheme="minorEastAsia" w:hAnsiTheme="minorEastAsia" w:cstheme="minorEastAsia"/>
          <w:sz w:val="21"/>
          <w:szCs w:val="21"/>
        </w:rPr>
      </w:pPr>
      <w:r w:rsidRPr="00DD0D9A">
        <w:rPr>
          <w:rFonts w:asciiTheme="minorEastAsia" w:eastAsiaTheme="minorEastAsia" w:hAnsiTheme="minorEastAsia" w:cstheme="minorEastAsia" w:hint="eastAsia"/>
          <w:sz w:val="21"/>
          <w:szCs w:val="21"/>
        </w:rPr>
        <w:t>对于重大疾病保险责任，被保险人因意外伤害造成本保险合同约定的疾病</w:t>
      </w:r>
      <w:r w:rsidRPr="00DD0D9A">
        <w:rPr>
          <w:rFonts w:asciiTheme="minorEastAsia" w:eastAsiaTheme="minorEastAsia" w:hAnsiTheme="minorEastAsia" w:cstheme="minorEastAsia" w:hint="eastAsia"/>
          <w:sz w:val="21"/>
          <w:szCs w:val="20"/>
        </w:rPr>
        <w:t>、达到疾病状态或进行手术的</w:t>
      </w:r>
      <w:r w:rsidRPr="00DD0D9A">
        <w:rPr>
          <w:rFonts w:asciiTheme="minorEastAsia" w:eastAsiaTheme="minorEastAsia" w:hAnsiTheme="minorEastAsia" w:cstheme="minorEastAsia" w:hint="eastAsia"/>
          <w:sz w:val="21"/>
          <w:szCs w:val="21"/>
        </w:rPr>
        <w:t>，重大疾病等待期为0日。</w:t>
      </w:r>
    </w:p>
    <w:p w:rsidR="00DD0D9A" w:rsidRPr="00DD0D9A" w:rsidRDefault="00DD0D9A" w:rsidP="00DD0D9A">
      <w:pPr>
        <w:keepNext/>
        <w:keepLines/>
        <w:tabs>
          <w:tab w:val="left" w:pos="945"/>
          <w:tab w:val="left" w:pos="993"/>
        </w:tabs>
        <w:jc w:val="both"/>
        <w:rPr>
          <w:rFonts w:asciiTheme="minorEastAsia" w:eastAsiaTheme="minorEastAsia" w:hAnsiTheme="minorEastAsia" w:cstheme="minorEastAsia"/>
          <w:bCs/>
          <w:sz w:val="21"/>
          <w:szCs w:val="21"/>
          <w:u w:val="single"/>
        </w:rPr>
      </w:pPr>
      <w:r w:rsidRPr="00DD0D9A">
        <w:rPr>
          <w:rFonts w:ascii="宋体" w:eastAsiaTheme="minorEastAsia" w:hAnsi="宋体" w:cs="宋体" w:hint="eastAsia"/>
          <w:bCs/>
          <w:sz w:val="21"/>
          <w:szCs w:val="21"/>
        </w:rPr>
        <w:t>9.6</w:t>
      </w:r>
      <w:r w:rsidRPr="00DD0D9A">
        <w:rPr>
          <w:rFonts w:ascii="宋体" w:eastAsia="宋体" w:hAnsi="宋体" w:cs="宋体" w:hint="eastAsia"/>
          <w:bCs/>
          <w:kern w:val="28"/>
          <w:sz w:val="21"/>
          <w:szCs w:val="21"/>
        </w:rPr>
        <w:t xml:space="preserve"> </w:t>
      </w:r>
      <w:r w:rsidRPr="00DD0D9A">
        <w:rPr>
          <w:rFonts w:asciiTheme="minorEastAsia" w:eastAsiaTheme="minorEastAsia" w:hAnsiTheme="minorEastAsia" w:cstheme="minorEastAsia" w:hint="eastAsia"/>
          <w:bCs/>
          <w:color w:val="000000" w:themeColor="text1"/>
          <w:sz w:val="21"/>
          <w:szCs w:val="21"/>
        </w:rPr>
        <w:tab/>
        <w:t>酒后驾驶</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指经检测或者鉴定，发生事故时车辆驾驶人员每百毫升血液中的酒精含量达到或者超过一定的标准，公安机关交通管理部门依据《道路交通安全法》的规定认定为饮酒后驾驶或者醉酒后驾驶。</w:t>
      </w:r>
    </w:p>
    <w:p w:rsidR="00DD0D9A" w:rsidRPr="00DD0D9A" w:rsidRDefault="00DD0D9A" w:rsidP="00DD0D9A">
      <w:pPr>
        <w:keepNext/>
        <w:keepLines/>
        <w:tabs>
          <w:tab w:val="left" w:pos="945"/>
          <w:tab w:val="left" w:pos="993"/>
        </w:tabs>
        <w:jc w:val="both"/>
        <w:rPr>
          <w:rFonts w:asciiTheme="minorEastAsia" w:eastAsiaTheme="minorEastAsia" w:hAnsiTheme="minorEastAsia" w:cstheme="minorEastAsia"/>
          <w:bCs/>
          <w:sz w:val="21"/>
          <w:szCs w:val="21"/>
        </w:rPr>
      </w:pPr>
      <w:r w:rsidRPr="00DD0D9A">
        <w:rPr>
          <w:rFonts w:ascii="宋体" w:eastAsiaTheme="minorEastAsia" w:hAnsi="宋体" w:cs="宋体" w:hint="eastAsia"/>
          <w:bCs/>
          <w:sz w:val="21"/>
          <w:szCs w:val="21"/>
        </w:rPr>
        <w:t>9.7</w:t>
      </w:r>
      <w:r w:rsidRPr="00DD0D9A">
        <w:rPr>
          <w:rFonts w:asciiTheme="minorEastAsia" w:eastAsiaTheme="minorEastAsia" w:hAnsiTheme="minorEastAsia" w:cstheme="minorEastAsia" w:hint="eastAsia"/>
          <w:bCs/>
          <w:sz w:val="21"/>
          <w:szCs w:val="21"/>
        </w:rPr>
        <w:tab/>
        <w:t>无合法有效驾驶证</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指被保险人存在下列情形之一：</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（1）无驾驶证或驾驶证有效期已届满；</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（2）驾驶的机动车与驾驶证载明的准驾车型不符；</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（3）实习期内驾驶公共汽车、营运客车或者载有爆炸物品、易燃易爆化学物品、剧毒或者放射性等危险物品的机动车，实习期内驾驶的机动车牵引挂车；</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（4）持未按规定审验的驾驶证，以及在暂扣、扣留、吊销、注销驾驶证期间驾驶机动车；</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（5）使用各种专用机械车、特种车的人员无国家有关部门核发的有效操作证，驾驶营业性客车的驾驶人无国家有关部门核发的有效资格证书；</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（6）依照法律法规或公安机关交通管理部门有关规定不允许驾驶机动车的其他情况下驾车。</w:t>
      </w:r>
    </w:p>
    <w:p w:rsidR="00DD0D9A" w:rsidRPr="00DD0D9A" w:rsidRDefault="00DD0D9A" w:rsidP="00DD0D9A">
      <w:pPr>
        <w:keepNext/>
        <w:keepLines/>
        <w:tabs>
          <w:tab w:val="left" w:pos="945"/>
          <w:tab w:val="left" w:pos="993"/>
        </w:tabs>
        <w:jc w:val="both"/>
        <w:rPr>
          <w:rFonts w:asciiTheme="minorEastAsia" w:eastAsiaTheme="minorEastAsia" w:hAnsiTheme="minorEastAsia" w:cstheme="minorEastAsia"/>
          <w:bCs/>
          <w:sz w:val="21"/>
          <w:szCs w:val="21"/>
        </w:rPr>
      </w:pPr>
      <w:r w:rsidRPr="00DD0D9A">
        <w:rPr>
          <w:rFonts w:ascii="宋体" w:eastAsiaTheme="minorEastAsia" w:hAnsi="宋体" w:cs="宋体" w:hint="eastAsia"/>
          <w:bCs/>
          <w:sz w:val="21"/>
          <w:szCs w:val="21"/>
        </w:rPr>
        <w:t>9.8</w:t>
      </w:r>
      <w:r w:rsidRPr="00DD0D9A">
        <w:rPr>
          <w:rFonts w:ascii="宋体" w:eastAsia="宋体" w:hAnsi="宋体" w:cs="宋体" w:hint="eastAsia"/>
          <w:bCs/>
          <w:kern w:val="28"/>
          <w:sz w:val="21"/>
          <w:szCs w:val="21"/>
        </w:rPr>
        <w:t xml:space="preserve"> </w:t>
      </w:r>
      <w:r w:rsidRPr="00DD0D9A">
        <w:rPr>
          <w:rFonts w:asciiTheme="minorEastAsia" w:eastAsiaTheme="minorEastAsia" w:hAnsiTheme="minorEastAsia" w:cstheme="minorEastAsia" w:hint="eastAsia"/>
          <w:bCs/>
          <w:color w:val="000000" w:themeColor="text1"/>
          <w:sz w:val="21"/>
          <w:szCs w:val="21"/>
        </w:rPr>
        <w:tab/>
        <w:t>无合法有效行驶证</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发生保险事故时被保险人驾驶的机动车无公安机关交通管理部门、农机部门等政府管理部门核发的行驶证或号牌，或行驶证不在有效期内，或该机动车未按规定检验或检验不合格。</w:t>
      </w:r>
    </w:p>
    <w:p w:rsidR="00DD0D9A" w:rsidRPr="00DD0D9A" w:rsidRDefault="00DD0D9A" w:rsidP="00DD0D9A">
      <w:pPr>
        <w:tabs>
          <w:tab w:val="left" w:pos="993"/>
        </w:tabs>
        <w:adjustRightInd w:val="0"/>
        <w:snapToGrid w:val="0"/>
        <w:jc w:val="both"/>
        <w:rPr>
          <w:rFonts w:ascii="宋体" w:eastAsia="宋体" w:hAnsi="宋体" w:cs="宋体"/>
          <w:bCs/>
          <w:color w:val="000000"/>
          <w:sz w:val="21"/>
          <w:szCs w:val="21"/>
        </w:rPr>
      </w:pPr>
      <w:r w:rsidRPr="00DD0D9A">
        <w:rPr>
          <w:rFonts w:ascii="宋体" w:eastAsia="宋体" w:hAnsi="宋体" w:cs="宋体" w:hint="eastAsia"/>
          <w:bCs/>
          <w:sz w:val="21"/>
        </w:rPr>
        <w:t>9.9</w:t>
      </w:r>
      <w:r w:rsidRPr="00DD0D9A">
        <w:rPr>
          <w:rFonts w:ascii="宋体" w:eastAsia="宋体" w:hAnsi="宋体" w:cs="宋体" w:hint="eastAsia"/>
          <w:bCs/>
          <w:kern w:val="28"/>
          <w:sz w:val="21"/>
        </w:rPr>
        <w:t xml:space="preserve">      </w:t>
      </w:r>
      <w:r w:rsidRPr="00DD0D9A">
        <w:rPr>
          <w:rFonts w:ascii="宋体" w:eastAsia="宋体" w:hAnsi="宋体" w:cs="宋体" w:hint="eastAsia"/>
          <w:bCs/>
          <w:color w:val="000000"/>
          <w:sz w:val="21"/>
          <w:szCs w:val="21"/>
        </w:rPr>
        <w:t>感染艾滋病病毒或患艾滋病</w:t>
      </w:r>
    </w:p>
    <w:p w:rsidR="00DD0D9A" w:rsidRPr="00DD0D9A" w:rsidRDefault="00DD0D9A" w:rsidP="00DD0D9A">
      <w:pPr>
        <w:adjustRightInd w:val="0"/>
        <w:snapToGrid w:val="0"/>
        <w:ind w:leftChars="450" w:left="1260" w:firstLineChars="200" w:firstLine="420"/>
        <w:jc w:val="both"/>
        <w:rPr>
          <w:rFonts w:ascii="宋体" w:eastAsia="宋体" w:hAnsi="宋体"/>
          <w:b w:val="0"/>
          <w:sz w:val="21"/>
          <w:szCs w:val="21"/>
        </w:rPr>
      </w:pPr>
      <w:r w:rsidRPr="00DD0D9A">
        <w:rPr>
          <w:rFonts w:ascii="宋体" w:eastAsia="宋体" w:hAnsi="宋体"/>
          <w:b w:val="0"/>
          <w:sz w:val="21"/>
          <w:szCs w:val="21"/>
        </w:rPr>
        <w:t>艾滋病病毒指人类免疫缺陷病毒，英文缩写为HIV。艾滋病指人类免疫缺陷病毒引起的获得性免疫缺陷综合征，英文缩写为AIDS。</w:t>
      </w:r>
    </w:p>
    <w:p w:rsidR="00DD0D9A" w:rsidRPr="00DD0D9A" w:rsidRDefault="00DD0D9A" w:rsidP="00DD0D9A">
      <w:pPr>
        <w:adjustRightInd w:val="0"/>
        <w:snapToGrid w:val="0"/>
        <w:ind w:leftChars="450" w:left="1260" w:firstLineChars="200" w:firstLine="420"/>
        <w:jc w:val="both"/>
        <w:rPr>
          <w:rFonts w:ascii="宋体" w:eastAsia="宋体" w:hAnsi="宋体"/>
          <w:b w:val="0"/>
          <w:sz w:val="21"/>
          <w:szCs w:val="21"/>
        </w:rPr>
      </w:pPr>
      <w:r w:rsidRPr="00DD0D9A">
        <w:rPr>
          <w:rFonts w:ascii="宋体" w:eastAsia="宋体" w:hAnsi="宋体"/>
          <w:b w:val="0"/>
          <w:sz w:val="21"/>
          <w:szCs w:val="21"/>
        </w:rPr>
        <w:t>在人体血液或其它样本中检测到艾滋病病毒或其抗体呈阳性，没有出现临床症状或体征的，为感染艾滋病病毒；如果同时出现了明显临床症状或体征的，为患艾滋病</w:t>
      </w:r>
      <w:r w:rsidRPr="00DD0D9A">
        <w:rPr>
          <w:rFonts w:ascii="宋体" w:eastAsia="宋体" w:hAnsi="宋体" w:hint="eastAsia"/>
          <w:b w:val="0"/>
          <w:sz w:val="21"/>
          <w:szCs w:val="21"/>
        </w:rPr>
        <w:t>。</w:t>
      </w:r>
    </w:p>
    <w:p w:rsidR="00DD0D9A" w:rsidRPr="00DD0D9A" w:rsidRDefault="00DD0D9A" w:rsidP="00DD0D9A">
      <w:pPr>
        <w:keepNext/>
        <w:keepLines/>
        <w:tabs>
          <w:tab w:val="left" w:pos="960"/>
        </w:tabs>
        <w:adjustRightInd w:val="0"/>
        <w:snapToGrid w:val="0"/>
        <w:jc w:val="both"/>
        <w:rPr>
          <w:rFonts w:ascii="宋体" w:eastAsia="宋体" w:hAnsi="宋体" w:cs="宋体"/>
          <w:bCs/>
          <w:sz w:val="21"/>
          <w:szCs w:val="21"/>
        </w:rPr>
      </w:pPr>
      <w:r w:rsidRPr="00DD0D9A">
        <w:rPr>
          <w:rFonts w:asciiTheme="minorEastAsia" w:eastAsiaTheme="minorEastAsia" w:hAnsiTheme="minorEastAsia" w:cs="宋体" w:hint="eastAsia"/>
          <w:bCs/>
          <w:sz w:val="21"/>
          <w:szCs w:val="21"/>
        </w:rPr>
        <w:t>9.10</w:t>
      </w:r>
      <w:r w:rsidRPr="00DD0D9A">
        <w:rPr>
          <w:rFonts w:ascii="宋体" w:eastAsia="宋体" w:hAnsi="宋体" w:cs="宋体" w:hint="eastAsia"/>
          <w:bCs/>
          <w:sz w:val="21"/>
          <w:szCs w:val="21"/>
        </w:rPr>
        <w:tab/>
        <w:t>战争</w:t>
      </w:r>
    </w:p>
    <w:p w:rsidR="00DD0D9A" w:rsidRPr="00DD0D9A" w:rsidRDefault="00DD0D9A" w:rsidP="00DD0D9A">
      <w:pPr>
        <w:adjustRightInd w:val="0"/>
        <w:snapToGrid w:val="0"/>
        <w:ind w:leftChars="450" w:left="1260" w:firstLineChars="200" w:firstLine="420"/>
        <w:jc w:val="both"/>
        <w:rPr>
          <w:rFonts w:ascii="宋体" w:eastAsia="宋体" w:hAnsi="宋体" w:cs="宋体"/>
          <w:b w:val="0"/>
          <w:bCs/>
          <w:sz w:val="21"/>
        </w:rPr>
      </w:pPr>
      <w:r w:rsidRPr="00DD0D9A">
        <w:rPr>
          <w:rFonts w:ascii="宋体" w:eastAsia="宋体" w:hAnsi="宋体" w:cs="宋体" w:hint="eastAsia"/>
          <w:b w:val="0"/>
          <w:sz w:val="21"/>
          <w:szCs w:val="21"/>
        </w:rPr>
        <w:t>指国家与国家、民族与民族、政治集团与政治集团之间为了一定的政治、经济目的而进行的武装斗争，以政府宣布为准。</w:t>
      </w:r>
    </w:p>
    <w:p w:rsidR="00DD0D9A" w:rsidRPr="00DD0D9A" w:rsidRDefault="00DD0D9A" w:rsidP="00DD0D9A">
      <w:pPr>
        <w:keepNext/>
        <w:keepLines/>
        <w:tabs>
          <w:tab w:val="left" w:pos="960"/>
        </w:tabs>
        <w:adjustRightInd w:val="0"/>
        <w:snapToGrid w:val="0"/>
        <w:jc w:val="both"/>
        <w:rPr>
          <w:rFonts w:ascii="宋体" w:eastAsia="宋体" w:hAnsi="宋体" w:cs="宋体"/>
          <w:bCs/>
          <w:sz w:val="21"/>
          <w:szCs w:val="21"/>
        </w:rPr>
      </w:pPr>
      <w:r w:rsidRPr="00DD0D9A">
        <w:rPr>
          <w:rFonts w:asciiTheme="minorEastAsia" w:eastAsiaTheme="minorEastAsia" w:hAnsiTheme="minorEastAsia" w:cs="宋体" w:hint="eastAsia"/>
          <w:bCs/>
          <w:sz w:val="21"/>
          <w:szCs w:val="21"/>
        </w:rPr>
        <w:t xml:space="preserve">9.11     </w:t>
      </w:r>
      <w:r w:rsidRPr="00DD0D9A">
        <w:rPr>
          <w:rFonts w:ascii="宋体" w:eastAsia="宋体" w:hAnsi="宋体" w:cs="宋体" w:hint="eastAsia"/>
          <w:bCs/>
          <w:sz w:val="21"/>
          <w:szCs w:val="21"/>
        </w:rPr>
        <w:t>军事冲突</w:t>
      </w:r>
    </w:p>
    <w:p w:rsidR="00DD0D9A" w:rsidRPr="00DD0D9A" w:rsidRDefault="00DD0D9A" w:rsidP="00DD0D9A">
      <w:pPr>
        <w:adjustRightInd w:val="0"/>
        <w:snapToGrid w:val="0"/>
        <w:ind w:leftChars="450" w:left="1260" w:firstLineChars="200" w:firstLine="420"/>
        <w:jc w:val="both"/>
        <w:rPr>
          <w:rFonts w:ascii="宋体" w:eastAsia="宋体" w:hAnsi="宋体" w:cs="宋体"/>
          <w:b w:val="0"/>
          <w:bCs/>
          <w:sz w:val="21"/>
        </w:rPr>
      </w:pPr>
      <w:r w:rsidRPr="00DD0D9A">
        <w:rPr>
          <w:rFonts w:ascii="宋体" w:eastAsia="宋体" w:hAnsi="宋体" w:cs="宋体" w:hint="eastAsia"/>
          <w:b w:val="0"/>
          <w:sz w:val="21"/>
          <w:szCs w:val="21"/>
        </w:rPr>
        <w:t>指国家与民族之间在一定范围内的武装对抗，以政府宣布为准。</w:t>
      </w:r>
    </w:p>
    <w:p w:rsidR="00DD0D9A" w:rsidRPr="00DD0D9A" w:rsidRDefault="00DD0D9A" w:rsidP="00DD0D9A">
      <w:pPr>
        <w:keepNext/>
        <w:keepLines/>
        <w:tabs>
          <w:tab w:val="left" w:pos="960"/>
        </w:tabs>
        <w:adjustRightInd w:val="0"/>
        <w:snapToGrid w:val="0"/>
        <w:jc w:val="both"/>
        <w:rPr>
          <w:rFonts w:ascii="宋体" w:eastAsia="宋体" w:hAnsi="宋体" w:cs="宋体"/>
          <w:bCs/>
          <w:sz w:val="21"/>
          <w:szCs w:val="21"/>
        </w:rPr>
      </w:pPr>
      <w:r w:rsidRPr="00DD0D9A">
        <w:rPr>
          <w:rFonts w:asciiTheme="minorEastAsia" w:eastAsiaTheme="minorEastAsia" w:hAnsiTheme="minorEastAsia" w:cs="宋体" w:hint="eastAsia"/>
          <w:bCs/>
          <w:sz w:val="21"/>
          <w:szCs w:val="21"/>
        </w:rPr>
        <w:t xml:space="preserve">9.12     </w:t>
      </w:r>
      <w:r w:rsidRPr="00DD0D9A">
        <w:rPr>
          <w:rFonts w:ascii="宋体" w:eastAsia="宋体" w:hAnsi="宋体" w:cs="宋体" w:hint="eastAsia"/>
          <w:bCs/>
          <w:sz w:val="21"/>
          <w:szCs w:val="21"/>
        </w:rPr>
        <w:t>暴乱</w:t>
      </w:r>
    </w:p>
    <w:p w:rsidR="00DD0D9A" w:rsidRPr="00DD0D9A" w:rsidRDefault="00DD0D9A" w:rsidP="00DD0D9A">
      <w:pPr>
        <w:adjustRightInd w:val="0"/>
        <w:snapToGrid w:val="0"/>
        <w:ind w:leftChars="450" w:left="1260" w:firstLineChars="200" w:firstLine="420"/>
        <w:jc w:val="both"/>
        <w:rPr>
          <w:rFonts w:ascii="宋体" w:eastAsia="宋体" w:hAnsi="宋体" w:cs="宋体"/>
          <w:b w:val="0"/>
          <w:sz w:val="21"/>
          <w:szCs w:val="21"/>
        </w:rPr>
      </w:pPr>
      <w:r w:rsidRPr="00DD0D9A">
        <w:rPr>
          <w:rFonts w:ascii="宋体" w:eastAsia="宋体" w:hAnsi="宋体" w:cs="宋体" w:hint="eastAsia"/>
          <w:b w:val="0"/>
          <w:sz w:val="21"/>
          <w:szCs w:val="21"/>
        </w:rPr>
        <w:t>指破坏社会秩序的武装骚动，以政府宣布为准。</w:t>
      </w:r>
    </w:p>
    <w:p w:rsidR="00DD0D9A" w:rsidRPr="00DD0D9A" w:rsidRDefault="00DD0D9A" w:rsidP="00DD0D9A">
      <w:pPr>
        <w:keepNext/>
        <w:keepLines/>
        <w:tabs>
          <w:tab w:val="left" w:pos="993"/>
        </w:tabs>
        <w:adjustRightInd w:val="0"/>
        <w:snapToGrid w:val="0"/>
        <w:jc w:val="both"/>
        <w:rPr>
          <w:rFonts w:ascii="宋体" w:eastAsia="宋体" w:hAnsi="宋体" w:cs="宋体"/>
          <w:bCs/>
          <w:color w:val="000000"/>
          <w:sz w:val="21"/>
          <w:szCs w:val="21"/>
        </w:rPr>
      </w:pPr>
      <w:r w:rsidRPr="00DD0D9A">
        <w:rPr>
          <w:rFonts w:ascii="宋体" w:eastAsia="宋体" w:hAnsi="宋体" w:cs="宋体" w:hint="eastAsia"/>
          <w:bCs/>
          <w:sz w:val="21"/>
        </w:rPr>
        <w:t>9.13</w:t>
      </w:r>
      <w:r w:rsidRPr="00DD0D9A">
        <w:rPr>
          <w:rFonts w:ascii="宋体" w:eastAsia="宋体" w:hAnsi="宋体" w:cs="宋体" w:hint="eastAsia"/>
          <w:bCs/>
          <w:kern w:val="28"/>
          <w:sz w:val="21"/>
        </w:rPr>
        <w:t xml:space="preserve">     </w:t>
      </w:r>
      <w:r w:rsidRPr="00DD0D9A">
        <w:rPr>
          <w:rFonts w:ascii="宋体" w:eastAsia="宋体" w:hAnsi="宋体" w:cs="宋体"/>
          <w:bCs/>
          <w:color w:val="000000"/>
          <w:sz w:val="21"/>
          <w:szCs w:val="21"/>
        </w:rPr>
        <w:t>遗传性疾病</w:t>
      </w:r>
    </w:p>
    <w:p w:rsidR="00DD0D9A" w:rsidRPr="00DD0D9A" w:rsidRDefault="00DD0D9A" w:rsidP="00DD0D9A">
      <w:pPr>
        <w:adjustRightInd w:val="0"/>
        <w:snapToGrid w:val="0"/>
        <w:ind w:leftChars="450" w:left="1260" w:firstLineChars="200" w:firstLine="420"/>
        <w:jc w:val="both"/>
        <w:rPr>
          <w:rFonts w:ascii="宋体" w:eastAsia="宋体" w:hAnsi="宋体"/>
          <w:b w:val="0"/>
          <w:sz w:val="21"/>
          <w:szCs w:val="21"/>
        </w:rPr>
      </w:pPr>
      <w:r w:rsidRPr="00DD0D9A">
        <w:rPr>
          <w:rFonts w:ascii="宋体" w:eastAsia="宋体" w:hAnsi="宋体"/>
          <w:b w:val="0"/>
          <w:sz w:val="21"/>
          <w:szCs w:val="21"/>
        </w:rPr>
        <w:t>指生殖细胞或受精卵的遗传物质（染色体和基因）发生突变或畸变所引起的疾病，通常具有由亲代传至后代的垂直传递的特征</w:t>
      </w:r>
      <w:r w:rsidRPr="00DD0D9A">
        <w:rPr>
          <w:rFonts w:ascii="宋体" w:eastAsia="宋体" w:hAnsi="宋体" w:hint="eastAsia"/>
          <w:b w:val="0"/>
          <w:sz w:val="21"/>
          <w:szCs w:val="21"/>
        </w:rPr>
        <w:t>。</w:t>
      </w:r>
    </w:p>
    <w:p w:rsidR="00DD0D9A" w:rsidRPr="00DD0D9A" w:rsidRDefault="00DD0D9A" w:rsidP="00DD0D9A">
      <w:pPr>
        <w:keepNext/>
        <w:keepLines/>
        <w:tabs>
          <w:tab w:val="left" w:pos="993"/>
        </w:tabs>
        <w:adjustRightInd w:val="0"/>
        <w:snapToGrid w:val="0"/>
        <w:jc w:val="both"/>
        <w:rPr>
          <w:rFonts w:ascii="宋体" w:eastAsia="宋体" w:hAnsi="宋体" w:cs="宋体"/>
          <w:bCs/>
          <w:color w:val="000000"/>
          <w:sz w:val="21"/>
          <w:szCs w:val="21"/>
        </w:rPr>
      </w:pPr>
      <w:r w:rsidRPr="00DD0D9A">
        <w:rPr>
          <w:rFonts w:ascii="宋体" w:eastAsia="宋体" w:hAnsi="宋体" w:cs="宋体" w:hint="eastAsia"/>
          <w:bCs/>
          <w:sz w:val="21"/>
        </w:rPr>
        <w:t>9.14</w:t>
      </w:r>
      <w:r w:rsidRPr="00DD0D9A">
        <w:rPr>
          <w:rFonts w:ascii="宋体" w:eastAsia="宋体" w:hAnsi="宋体" w:cs="宋体" w:hint="eastAsia"/>
          <w:bCs/>
          <w:kern w:val="28"/>
          <w:sz w:val="21"/>
        </w:rPr>
        <w:t xml:space="preserve">     </w:t>
      </w:r>
      <w:r w:rsidRPr="00DD0D9A">
        <w:rPr>
          <w:rFonts w:ascii="宋体" w:eastAsia="宋体" w:hAnsi="宋体" w:cs="宋体"/>
          <w:bCs/>
          <w:color w:val="000000"/>
          <w:sz w:val="21"/>
          <w:szCs w:val="21"/>
        </w:rPr>
        <w:t>先天性畸形、变形或染色体异常</w:t>
      </w:r>
    </w:p>
    <w:p w:rsidR="00DD0D9A" w:rsidRPr="00DD0D9A" w:rsidRDefault="00DD0D9A" w:rsidP="00DD0D9A">
      <w:pPr>
        <w:adjustRightInd w:val="0"/>
        <w:snapToGrid w:val="0"/>
        <w:ind w:leftChars="450" w:left="1260" w:firstLineChars="200" w:firstLine="420"/>
        <w:jc w:val="both"/>
        <w:rPr>
          <w:rFonts w:ascii="宋体" w:eastAsia="宋体" w:hAnsi="宋体"/>
          <w:b w:val="0"/>
          <w:sz w:val="21"/>
          <w:szCs w:val="21"/>
        </w:rPr>
      </w:pPr>
      <w:r w:rsidRPr="00DD0D9A">
        <w:rPr>
          <w:rFonts w:ascii="宋体" w:eastAsia="宋体" w:hAnsi="宋体"/>
          <w:b w:val="0"/>
          <w:sz w:val="21"/>
          <w:szCs w:val="21"/>
        </w:rPr>
        <w:t>指被保险人出生时就具有的畸形、变形或染色体异常。先天性畸形、变形和染色体异常依照世界卫生组织《疾病和有关健康问题的国际统计分类》（ICD-10）确定。</w:t>
      </w:r>
    </w:p>
    <w:p w:rsidR="00DD0D9A" w:rsidRPr="00DD0D9A" w:rsidRDefault="00DD0D9A" w:rsidP="00DD0D9A">
      <w:pPr>
        <w:keepNext/>
        <w:keepLines/>
        <w:tabs>
          <w:tab w:val="left" w:pos="993"/>
        </w:tabs>
        <w:adjustRightInd w:val="0"/>
        <w:snapToGrid w:val="0"/>
        <w:jc w:val="both"/>
        <w:rPr>
          <w:rFonts w:ascii="宋体" w:eastAsia="宋体" w:hAnsi="宋体" w:cs="宋体"/>
          <w:bCs/>
          <w:color w:val="FF0000"/>
          <w:sz w:val="21"/>
          <w:szCs w:val="21"/>
        </w:rPr>
      </w:pPr>
      <w:r w:rsidRPr="00DD0D9A">
        <w:rPr>
          <w:rFonts w:ascii="宋体" w:eastAsia="宋体" w:hAnsi="宋体" w:cs="宋体" w:hint="eastAsia"/>
          <w:bCs/>
          <w:sz w:val="21"/>
        </w:rPr>
        <w:t xml:space="preserve">9.15 </w:t>
      </w:r>
      <w:r w:rsidRPr="00DD0D9A">
        <w:rPr>
          <w:rFonts w:ascii="宋体" w:eastAsia="宋体" w:hAnsi="宋体" w:cs="宋体" w:hint="eastAsia"/>
          <w:bCs/>
          <w:kern w:val="28"/>
          <w:sz w:val="21"/>
        </w:rPr>
        <w:t xml:space="preserve">    </w:t>
      </w:r>
      <w:r w:rsidRPr="00DD0D9A">
        <w:rPr>
          <w:rFonts w:ascii="宋体" w:eastAsia="宋体" w:hAnsi="宋体" w:cs="宋体" w:hint="eastAsia"/>
          <w:bCs/>
          <w:color w:val="000000"/>
          <w:sz w:val="21"/>
          <w:szCs w:val="21"/>
        </w:rPr>
        <w:t>既往症</w:t>
      </w:r>
      <w:r w:rsidRPr="00DD0D9A">
        <w:rPr>
          <w:rFonts w:ascii="宋体" w:eastAsia="宋体" w:hAnsi="宋体" w:cs="宋体" w:hint="eastAsia"/>
          <w:bCs/>
          <w:kern w:val="28"/>
          <w:sz w:val="21"/>
        </w:rPr>
        <w:t xml:space="preserve"> </w:t>
      </w:r>
    </w:p>
    <w:p w:rsidR="00DD0D9A" w:rsidRPr="00DD0D9A" w:rsidRDefault="00DD0D9A" w:rsidP="00DD0D9A">
      <w:pPr>
        <w:adjustRightInd w:val="0"/>
        <w:snapToGrid w:val="0"/>
        <w:ind w:leftChars="450" w:left="1260" w:firstLineChars="200" w:firstLine="422"/>
        <w:jc w:val="both"/>
        <w:rPr>
          <w:rFonts w:ascii="宋体" w:eastAsia="宋体" w:hAnsi="宋体" w:cs="宋体"/>
          <w:bCs/>
          <w:color w:val="000000"/>
          <w:sz w:val="21"/>
          <w:szCs w:val="21"/>
          <w:shd w:val="clear" w:color="auto" w:fill="FFFFFF"/>
        </w:rPr>
      </w:pPr>
      <w:r w:rsidRPr="00DD0D9A">
        <w:rPr>
          <w:rFonts w:ascii="宋体" w:eastAsia="宋体" w:hAnsi="宋体" w:cs="宋体" w:hint="eastAsia"/>
          <w:bCs/>
          <w:color w:val="000000"/>
          <w:sz w:val="21"/>
          <w:szCs w:val="21"/>
          <w:shd w:val="clear" w:color="auto" w:fill="FFFFFF"/>
        </w:rPr>
        <w:t>指在</w:t>
      </w:r>
      <w:r w:rsidRPr="00DD0D9A">
        <w:rPr>
          <w:rFonts w:ascii="宋体" w:eastAsia="宋体" w:hAnsi="宋体" w:hint="eastAsia"/>
          <w:sz w:val="21"/>
          <w:szCs w:val="21"/>
        </w:rPr>
        <w:t>获得被保资格前</w:t>
      </w:r>
      <w:r w:rsidRPr="00DD0D9A">
        <w:rPr>
          <w:rFonts w:ascii="宋体" w:eastAsia="宋体" w:hAnsi="宋体" w:cs="宋体" w:hint="eastAsia"/>
          <w:bCs/>
          <w:color w:val="000000"/>
          <w:sz w:val="21"/>
          <w:szCs w:val="21"/>
          <w:shd w:val="clear" w:color="auto" w:fill="FFFFFF"/>
        </w:rPr>
        <w:t>被保险人已患有的且已知晓的有关疾病或症状。</w:t>
      </w:r>
    </w:p>
    <w:p w:rsidR="00DD0D9A" w:rsidRPr="00DD0D9A" w:rsidRDefault="00DD0D9A" w:rsidP="00DD0D9A">
      <w:pPr>
        <w:adjustRightInd w:val="0"/>
        <w:snapToGrid w:val="0"/>
        <w:ind w:leftChars="450" w:left="1260" w:firstLineChars="200" w:firstLine="422"/>
        <w:jc w:val="both"/>
        <w:rPr>
          <w:rFonts w:ascii="宋体" w:eastAsia="宋体" w:hAnsi="宋体"/>
          <w:sz w:val="21"/>
          <w:szCs w:val="21"/>
        </w:rPr>
      </w:pPr>
      <w:r w:rsidRPr="00DD0D9A">
        <w:rPr>
          <w:rFonts w:ascii="宋体" w:eastAsia="宋体" w:hAnsi="宋体" w:hint="eastAsia"/>
          <w:sz w:val="21"/>
          <w:szCs w:val="21"/>
        </w:rPr>
        <w:t>投保人在投保时告知保险人，经保险人审核同意并在保险单中单独载明不属于既往症的疾病或病症，不属于本附加险合同约定的既往症。</w:t>
      </w:r>
    </w:p>
    <w:p w:rsidR="00DD0D9A" w:rsidRPr="00DD0D9A" w:rsidRDefault="00DD0D9A" w:rsidP="00DD0D9A">
      <w:pPr>
        <w:keepNext/>
        <w:keepLines/>
        <w:tabs>
          <w:tab w:val="left" w:pos="945"/>
        </w:tabs>
        <w:jc w:val="both"/>
        <w:rPr>
          <w:rFonts w:asciiTheme="minorEastAsia" w:eastAsiaTheme="minorEastAsia" w:hAnsiTheme="minorEastAsia" w:cstheme="minorEastAsia"/>
          <w:bCs/>
          <w:sz w:val="21"/>
          <w:szCs w:val="21"/>
        </w:rPr>
      </w:pPr>
      <w:r w:rsidRPr="00DD0D9A">
        <w:rPr>
          <w:rFonts w:ascii="宋体" w:eastAsiaTheme="minorEastAsia" w:hAnsi="宋体" w:cs="宋体" w:hint="eastAsia"/>
          <w:bCs/>
          <w:sz w:val="21"/>
          <w:szCs w:val="21"/>
        </w:rPr>
        <w:lastRenderedPageBreak/>
        <w:t xml:space="preserve">9.16    </w:t>
      </w:r>
      <w:r w:rsidRPr="00DD0D9A">
        <w:rPr>
          <w:rFonts w:ascii="宋体" w:eastAsia="宋体" w:hAnsi="宋体" w:cs="宋体" w:hint="eastAsia"/>
          <w:bCs/>
          <w:kern w:val="28"/>
          <w:sz w:val="21"/>
          <w:szCs w:val="21"/>
        </w:rPr>
        <w:t xml:space="preserve"> </w:t>
      </w:r>
      <w:r w:rsidRPr="00DD0D9A">
        <w:rPr>
          <w:rFonts w:asciiTheme="minorEastAsia" w:eastAsiaTheme="minorEastAsia" w:hAnsiTheme="minorEastAsia" w:cstheme="minorEastAsia" w:hint="eastAsia"/>
          <w:bCs/>
          <w:sz w:val="21"/>
          <w:szCs w:val="21"/>
        </w:rPr>
        <w:t>保险金申请人</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0"/>
        </w:rPr>
        <w:t>除另有约定外，被保险人生存状态下保险金申请人是指被保险人本人，如被保险人身故则保险金申请人是指受益人或依法享有保险金请求权的其他自然人。</w:t>
      </w:r>
    </w:p>
    <w:p w:rsidR="00DD0D9A" w:rsidRPr="00DD0D9A" w:rsidRDefault="00DD0D9A" w:rsidP="00DD0D9A">
      <w:pPr>
        <w:keepNext/>
        <w:keepLines/>
        <w:tabs>
          <w:tab w:val="left" w:pos="945"/>
        </w:tabs>
        <w:jc w:val="both"/>
        <w:rPr>
          <w:rFonts w:asciiTheme="minorEastAsia" w:eastAsiaTheme="minorEastAsia" w:hAnsiTheme="minorEastAsia" w:cstheme="minorEastAsia"/>
          <w:bCs/>
          <w:color w:val="000000" w:themeColor="text1"/>
          <w:sz w:val="21"/>
          <w:szCs w:val="21"/>
        </w:rPr>
      </w:pPr>
      <w:r w:rsidRPr="00DD0D9A">
        <w:rPr>
          <w:rFonts w:ascii="宋体" w:eastAsiaTheme="minorEastAsia" w:hAnsi="宋体" w:cs="宋体" w:hint="eastAsia"/>
          <w:bCs/>
          <w:sz w:val="21"/>
          <w:szCs w:val="21"/>
        </w:rPr>
        <w:t xml:space="preserve">9.17    </w:t>
      </w:r>
      <w:r w:rsidRPr="00DD0D9A">
        <w:rPr>
          <w:rFonts w:ascii="宋体" w:eastAsia="宋体" w:hAnsi="宋体" w:cs="宋体" w:hint="eastAsia"/>
          <w:bCs/>
          <w:kern w:val="28"/>
          <w:sz w:val="21"/>
          <w:szCs w:val="21"/>
        </w:rPr>
        <w:t xml:space="preserve"> </w:t>
      </w:r>
      <w:r w:rsidRPr="00DD0D9A">
        <w:rPr>
          <w:rFonts w:asciiTheme="minorEastAsia" w:eastAsiaTheme="minorEastAsia" w:hAnsiTheme="minorEastAsia" w:cstheme="minorEastAsia" w:hint="eastAsia"/>
          <w:bCs/>
          <w:color w:val="000000" w:themeColor="text1"/>
          <w:sz w:val="21"/>
          <w:szCs w:val="21"/>
        </w:rPr>
        <w:t>现金价值</w:t>
      </w:r>
    </w:p>
    <w:p w:rsidR="00DD0D9A" w:rsidRPr="00DD0D9A" w:rsidRDefault="00DD0D9A" w:rsidP="00DD0D9A">
      <w:pPr>
        <w:adjustRightInd w:val="0"/>
        <w:snapToGrid w:val="0"/>
        <w:ind w:leftChars="450" w:left="1260" w:firstLineChars="200" w:firstLine="420"/>
        <w:jc w:val="both"/>
        <w:rPr>
          <w:rFonts w:asciiTheme="minorEastAsia" w:eastAsiaTheme="minorEastAsia" w:hAnsiTheme="minorEastAsia" w:cstheme="minorEastAsia"/>
          <w:b w:val="0"/>
          <w:sz w:val="21"/>
          <w:szCs w:val="21"/>
        </w:rPr>
        <w:sectPr w:rsidR="00DD0D9A" w:rsidRPr="00DD0D9A" w:rsidSect="006A75D0">
          <w:footerReference w:type="even" r:id="rId9"/>
          <w:footerReference w:type="default" r:id="rId10"/>
          <w:pgSz w:w="11906" w:h="16838"/>
          <w:pgMar w:top="1440" w:right="1800" w:bottom="1440" w:left="1800" w:header="851" w:footer="1057" w:gutter="0"/>
          <w:cols w:space="420"/>
          <w:docGrid w:type="lines" w:linePitch="312" w:charSpace="22449"/>
        </w:sectPr>
      </w:pPr>
      <w:r w:rsidRPr="00DD0D9A">
        <w:rPr>
          <w:rFonts w:asciiTheme="minorEastAsia" w:eastAsiaTheme="minorEastAsia" w:hAnsiTheme="minorEastAsia" w:cstheme="minorEastAsia" w:hint="eastAsia"/>
          <w:b w:val="0"/>
          <w:sz w:val="21"/>
          <w:szCs w:val="21"/>
        </w:rPr>
        <w:t>除另有约定外，现金价值=净保费×（1-m/n），其中，m为已生效天数，n为保险期间的天数，经过日期不足一日的按一日计算。净保费为保险费扣除附加费用，附加费用为保险费乘以附加费用率，净保费=保险费*（1-附加费用率）,附加费用率默认为25%。</w:t>
      </w:r>
    </w:p>
    <w:p w:rsidR="00DD0D9A" w:rsidRPr="00DD0D9A" w:rsidRDefault="00DD0D9A" w:rsidP="00DD0D9A">
      <w:pPr>
        <w:keepNext/>
        <w:keepLines/>
        <w:tabs>
          <w:tab w:val="left" w:pos="945"/>
        </w:tabs>
        <w:jc w:val="both"/>
        <w:rPr>
          <w:rFonts w:asciiTheme="minorEastAsia" w:eastAsiaTheme="minorEastAsia" w:hAnsiTheme="minorEastAsia" w:cstheme="minorEastAsia"/>
          <w:bCs/>
          <w:kern w:val="44"/>
          <w:sz w:val="21"/>
          <w:szCs w:val="21"/>
        </w:rPr>
      </w:pPr>
      <w:r w:rsidRPr="00DD0D9A">
        <w:rPr>
          <w:rFonts w:asciiTheme="minorEastAsia" w:eastAsiaTheme="minorEastAsia" w:hAnsiTheme="minorEastAsia" w:cstheme="minorEastAsia" w:hint="eastAsia"/>
          <w:bCs/>
          <w:kern w:val="44"/>
          <w:sz w:val="21"/>
          <w:szCs w:val="21"/>
        </w:rPr>
        <w:lastRenderedPageBreak/>
        <w:t>附录：甲状腺癌的TNM分期定义标准</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甲状腺乳头状癌、滤泡癌、低分化癌、Hürthle细胞癌和未分化癌</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X</w:t>
      </w:r>
      <w:r w:rsidRPr="00DD0D9A">
        <w:rPr>
          <w:rFonts w:asciiTheme="minorEastAsia" w:eastAsiaTheme="minorEastAsia" w:hAnsiTheme="minorEastAsia" w:cstheme="minorEastAsia" w:hint="eastAsia"/>
          <w:b w:val="0"/>
          <w:sz w:val="21"/>
          <w:szCs w:val="21"/>
        </w:rPr>
        <w:t>：原发肿瘤不能评估</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0</w:t>
      </w:r>
      <w:r w:rsidRPr="00DD0D9A">
        <w:rPr>
          <w:rFonts w:asciiTheme="minorEastAsia" w:eastAsiaTheme="minorEastAsia" w:hAnsiTheme="minorEastAsia" w:cstheme="minorEastAsia" w:hint="eastAsia"/>
          <w:b w:val="0"/>
          <w:sz w:val="21"/>
          <w:szCs w:val="21"/>
        </w:rPr>
        <w:t>：无肿瘤证据</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1</w:t>
      </w:r>
      <w:r w:rsidRPr="00DD0D9A">
        <w:rPr>
          <w:rFonts w:asciiTheme="minorEastAsia" w:eastAsiaTheme="minorEastAsia" w:hAnsiTheme="minorEastAsia" w:cstheme="minorEastAsia" w:hint="eastAsia"/>
          <w:b w:val="0"/>
          <w:sz w:val="21"/>
          <w:szCs w:val="21"/>
        </w:rPr>
        <w:t>：肿瘤局限在甲状腺内，最大径≤2cm</w:t>
      </w:r>
    </w:p>
    <w:p w:rsidR="00DD0D9A" w:rsidRPr="00DD0D9A" w:rsidRDefault="00DD0D9A" w:rsidP="00DD0D9A">
      <w:pPr>
        <w:ind w:firstLineChars="250" w:firstLine="525"/>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T</w:t>
      </w:r>
      <w:r w:rsidRPr="00DD0D9A">
        <w:rPr>
          <w:rFonts w:asciiTheme="minorEastAsia" w:eastAsiaTheme="minorEastAsia" w:hAnsiTheme="minorEastAsia" w:cstheme="minorEastAsia" w:hint="eastAsia"/>
          <w:b w:val="0"/>
          <w:sz w:val="21"/>
          <w:szCs w:val="21"/>
          <w:vertAlign w:val="subscript"/>
        </w:rPr>
        <w:t>1a</w:t>
      </w:r>
      <w:r w:rsidRPr="00DD0D9A">
        <w:rPr>
          <w:rFonts w:asciiTheme="minorEastAsia" w:eastAsiaTheme="minorEastAsia" w:hAnsiTheme="minorEastAsia" w:cstheme="minorEastAsia" w:hint="eastAsia"/>
          <w:b w:val="0"/>
          <w:sz w:val="21"/>
          <w:szCs w:val="21"/>
        </w:rPr>
        <w:t>肿瘤最大径≤1cm</w:t>
      </w:r>
    </w:p>
    <w:p w:rsidR="00DD0D9A" w:rsidRPr="00DD0D9A" w:rsidRDefault="00DD0D9A" w:rsidP="00DD0D9A">
      <w:pPr>
        <w:ind w:firstLineChars="250" w:firstLine="525"/>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T</w:t>
      </w:r>
      <w:r w:rsidRPr="00DD0D9A">
        <w:rPr>
          <w:rFonts w:asciiTheme="minorEastAsia" w:eastAsiaTheme="minorEastAsia" w:hAnsiTheme="minorEastAsia" w:cstheme="minorEastAsia" w:hint="eastAsia"/>
          <w:b w:val="0"/>
          <w:sz w:val="21"/>
          <w:szCs w:val="21"/>
          <w:vertAlign w:val="subscript"/>
        </w:rPr>
        <w:t>1b</w:t>
      </w:r>
      <w:r w:rsidRPr="00DD0D9A">
        <w:rPr>
          <w:rFonts w:asciiTheme="minorEastAsia" w:eastAsiaTheme="minorEastAsia" w:hAnsiTheme="minorEastAsia" w:cstheme="minorEastAsia" w:hint="eastAsia"/>
          <w:b w:val="0"/>
          <w:sz w:val="21"/>
          <w:szCs w:val="21"/>
        </w:rPr>
        <w:t>肿瘤最大径＞1cm，≤2cm</w:t>
      </w:r>
    </w:p>
    <w:p w:rsidR="00DD0D9A" w:rsidRPr="00DD0D9A" w:rsidRDefault="00DD0D9A" w:rsidP="00DD0D9A">
      <w:pPr>
        <w:tabs>
          <w:tab w:val="left" w:pos="2040"/>
        </w:tabs>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2</w:t>
      </w:r>
      <w:r w:rsidRPr="00DD0D9A">
        <w:rPr>
          <w:rFonts w:asciiTheme="minorEastAsia" w:eastAsiaTheme="minorEastAsia" w:hAnsiTheme="minorEastAsia" w:cstheme="minorEastAsia" w:hint="eastAsia"/>
          <w:b w:val="0"/>
          <w:sz w:val="21"/>
          <w:szCs w:val="21"/>
        </w:rPr>
        <w:t>：肿瘤2～4cm</w:t>
      </w:r>
      <w:r w:rsidRPr="00DD0D9A">
        <w:rPr>
          <w:rFonts w:asciiTheme="minorEastAsia" w:eastAsiaTheme="minorEastAsia" w:hAnsiTheme="minorEastAsia" w:cstheme="minorEastAsia" w:hint="eastAsia"/>
          <w:b w:val="0"/>
          <w:sz w:val="21"/>
          <w:szCs w:val="21"/>
        </w:rPr>
        <w:tab/>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3</w:t>
      </w:r>
      <w:r w:rsidRPr="00DD0D9A">
        <w:rPr>
          <w:rFonts w:asciiTheme="minorEastAsia" w:eastAsiaTheme="minorEastAsia" w:hAnsiTheme="minorEastAsia" w:cstheme="minorEastAsia" w:hint="eastAsia"/>
          <w:b w:val="0"/>
          <w:sz w:val="21"/>
          <w:szCs w:val="21"/>
        </w:rPr>
        <w:t>：肿瘤&gt;4cm，局限于甲状腺内或大体侵犯甲状腺外带状肌</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3a</w:t>
      </w:r>
      <w:r w:rsidRPr="00DD0D9A">
        <w:rPr>
          <w:rFonts w:asciiTheme="minorEastAsia" w:eastAsiaTheme="minorEastAsia" w:hAnsiTheme="minorEastAsia" w:cstheme="minorEastAsia" w:hint="eastAsia"/>
          <w:b w:val="0"/>
          <w:sz w:val="21"/>
          <w:szCs w:val="21"/>
        </w:rPr>
        <w:t>：肿瘤&gt;4cm，局限于甲状腺内</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3b</w:t>
      </w:r>
      <w:r w:rsidRPr="00DD0D9A">
        <w:rPr>
          <w:rFonts w:asciiTheme="minorEastAsia" w:eastAsiaTheme="minorEastAsia" w:hAnsiTheme="minorEastAsia" w:cstheme="minorEastAsia" w:hint="eastAsia"/>
          <w:b w:val="0"/>
          <w:sz w:val="21"/>
          <w:szCs w:val="21"/>
        </w:rPr>
        <w:t>：大体侵犯甲状腺外带状肌，无论肿瘤大小</w:t>
      </w:r>
    </w:p>
    <w:p w:rsidR="00DD0D9A" w:rsidRPr="00DD0D9A" w:rsidRDefault="00DD0D9A" w:rsidP="00DD0D9A">
      <w:pPr>
        <w:ind w:firstLineChars="270" w:firstLine="567"/>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带状肌包括：胸骨舌骨肌、胸骨甲状肌、甲状舌骨肌、肩胛舌骨肌</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4</w:t>
      </w:r>
      <w:r w:rsidRPr="00DD0D9A">
        <w:rPr>
          <w:rFonts w:asciiTheme="minorEastAsia" w:eastAsiaTheme="minorEastAsia" w:hAnsiTheme="minorEastAsia" w:cstheme="minorEastAsia" w:hint="eastAsia"/>
          <w:b w:val="0"/>
          <w:sz w:val="21"/>
          <w:szCs w:val="21"/>
        </w:rPr>
        <w:t>：大体侵犯甲状腺外带状肌外</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4a</w:t>
      </w:r>
      <w:r w:rsidRPr="00DD0D9A">
        <w:rPr>
          <w:rFonts w:asciiTheme="minorEastAsia" w:eastAsiaTheme="minorEastAsia" w:hAnsiTheme="minorEastAsia" w:cstheme="minorEastAsia" w:hint="eastAsia"/>
          <w:b w:val="0"/>
          <w:sz w:val="21"/>
          <w:szCs w:val="21"/>
        </w:rPr>
        <w:t>：侵犯喉、气管、食管、喉反神经及皮下软组织</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4b</w:t>
      </w:r>
      <w:r w:rsidRPr="00DD0D9A">
        <w:rPr>
          <w:rFonts w:asciiTheme="minorEastAsia" w:eastAsiaTheme="minorEastAsia" w:hAnsiTheme="minorEastAsia" w:cstheme="minorEastAsia" w:hint="eastAsia"/>
          <w:b w:val="0"/>
          <w:sz w:val="21"/>
          <w:szCs w:val="21"/>
        </w:rPr>
        <w:t>：侵犯椎前筋膜，或包裹颈动脉、纵隔血管</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甲状腺髓样癌</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X</w:t>
      </w:r>
      <w:r w:rsidRPr="00DD0D9A">
        <w:rPr>
          <w:rFonts w:asciiTheme="minorEastAsia" w:eastAsiaTheme="minorEastAsia" w:hAnsiTheme="minorEastAsia" w:cstheme="minorEastAsia" w:hint="eastAsia"/>
          <w:b w:val="0"/>
          <w:sz w:val="21"/>
          <w:szCs w:val="21"/>
        </w:rPr>
        <w:t>：原发肿瘤不能评估</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0</w:t>
      </w:r>
      <w:r w:rsidRPr="00DD0D9A">
        <w:rPr>
          <w:rFonts w:asciiTheme="minorEastAsia" w:eastAsiaTheme="minorEastAsia" w:hAnsiTheme="minorEastAsia" w:cstheme="minorEastAsia" w:hint="eastAsia"/>
          <w:b w:val="0"/>
          <w:sz w:val="21"/>
          <w:szCs w:val="21"/>
        </w:rPr>
        <w:t>：无肿瘤证据</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1</w:t>
      </w:r>
      <w:r w:rsidRPr="00DD0D9A">
        <w:rPr>
          <w:rFonts w:asciiTheme="minorEastAsia" w:eastAsiaTheme="minorEastAsia" w:hAnsiTheme="minorEastAsia" w:cstheme="minorEastAsia" w:hint="eastAsia"/>
          <w:b w:val="0"/>
          <w:sz w:val="21"/>
          <w:szCs w:val="21"/>
        </w:rPr>
        <w:t>：肿瘤局限在甲状腺内，最大径≤2cm</w:t>
      </w:r>
    </w:p>
    <w:p w:rsidR="00DD0D9A" w:rsidRPr="00DD0D9A" w:rsidRDefault="00DD0D9A" w:rsidP="00DD0D9A">
      <w:pPr>
        <w:ind w:firstLineChars="252" w:firstLine="529"/>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T</w:t>
      </w:r>
      <w:r w:rsidRPr="00DD0D9A">
        <w:rPr>
          <w:rFonts w:asciiTheme="minorEastAsia" w:eastAsiaTheme="minorEastAsia" w:hAnsiTheme="minorEastAsia" w:cstheme="minorEastAsia" w:hint="eastAsia"/>
          <w:b w:val="0"/>
          <w:sz w:val="21"/>
          <w:szCs w:val="21"/>
          <w:vertAlign w:val="subscript"/>
        </w:rPr>
        <w:t>1a</w:t>
      </w:r>
      <w:r w:rsidRPr="00DD0D9A">
        <w:rPr>
          <w:rFonts w:asciiTheme="minorEastAsia" w:eastAsiaTheme="minorEastAsia" w:hAnsiTheme="minorEastAsia" w:cstheme="minorEastAsia" w:hint="eastAsia"/>
          <w:b w:val="0"/>
          <w:sz w:val="21"/>
          <w:szCs w:val="21"/>
        </w:rPr>
        <w:t>肿瘤最大径≤1cm</w:t>
      </w:r>
    </w:p>
    <w:p w:rsidR="00DD0D9A" w:rsidRPr="00DD0D9A" w:rsidRDefault="00DD0D9A" w:rsidP="00DD0D9A">
      <w:pPr>
        <w:ind w:firstLineChars="252" w:firstLine="529"/>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T</w:t>
      </w:r>
      <w:r w:rsidRPr="00DD0D9A">
        <w:rPr>
          <w:rFonts w:asciiTheme="minorEastAsia" w:eastAsiaTheme="minorEastAsia" w:hAnsiTheme="minorEastAsia" w:cstheme="minorEastAsia" w:hint="eastAsia"/>
          <w:b w:val="0"/>
          <w:sz w:val="21"/>
          <w:szCs w:val="21"/>
          <w:vertAlign w:val="subscript"/>
        </w:rPr>
        <w:t>1b</w:t>
      </w:r>
      <w:r w:rsidRPr="00DD0D9A">
        <w:rPr>
          <w:rFonts w:asciiTheme="minorEastAsia" w:eastAsiaTheme="minorEastAsia" w:hAnsiTheme="minorEastAsia" w:cstheme="minorEastAsia" w:hint="eastAsia"/>
          <w:b w:val="0"/>
          <w:sz w:val="21"/>
          <w:szCs w:val="21"/>
        </w:rPr>
        <w:t>肿瘤最大径＞1cm，≤2cm</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2</w:t>
      </w:r>
      <w:r w:rsidRPr="00DD0D9A">
        <w:rPr>
          <w:rFonts w:asciiTheme="minorEastAsia" w:eastAsiaTheme="minorEastAsia" w:hAnsiTheme="minorEastAsia" w:cstheme="minorEastAsia" w:hint="eastAsia"/>
          <w:b w:val="0"/>
          <w:sz w:val="21"/>
          <w:szCs w:val="21"/>
        </w:rPr>
        <w:t>：肿瘤2～4cm</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3</w:t>
      </w:r>
      <w:r w:rsidRPr="00DD0D9A">
        <w:rPr>
          <w:rFonts w:asciiTheme="minorEastAsia" w:eastAsiaTheme="minorEastAsia" w:hAnsiTheme="minorEastAsia" w:cstheme="minorEastAsia" w:hint="eastAsia"/>
          <w:b w:val="0"/>
          <w:sz w:val="21"/>
          <w:szCs w:val="21"/>
        </w:rPr>
        <w:t>：肿瘤&gt;4cm，局限于甲状腺内或大体侵犯甲状腺外带状肌</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3a</w:t>
      </w:r>
      <w:r w:rsidRPr="00DD0D9A">
        <w:rPr>
          <w:rFonts w:asciiTheme="minorEastAsia" w:eastAsiaTheme="minorEastAsia" w:hAnsiTheme="minorEastAsia" w:cstheme="minorEastAsia" w:hint="eastAsia"/>
          <w:b w:val="0"/>
          <w:sz w:val="21"/>
          <w:szCs w:val="21"/>
        </w:rPr>
        <w:t>：肿瘤&gt;4cm，局限于甲状腺内</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3b</w:t>
      </w:r>
      <w:r w:rsidRPr="00DD0D9A">
        <w:rPr>
          <w:rFonts w:asciiTheme="minorEastAsia" w:eastAsiaTheme="minorEastAsia" w:hAnsiTheme="minorEastAsia" w:cstheme="minorEastAsia" w:hint="eastAsia"/>
          <w:b w:val="0"/>
          <w:sz w:val="21"/>
          <w:szCs w:val="21"/>
        </w:rPr>
        <w:t>：大体侵犯甲状腺外带状肌，无论肿瘤大小</w:t>
      </w:r>
    </w:p>
    <w:p w:rsidR="00DD0D9A" w:rsidRPr="00DD0D9A" w:rsidRDefault="00DD0D9A" w:rsidP="00DD0D9A">
      <w:pPr>
        <w:ind w:firstLineChars="270" w:firstLine="567"/>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带状肌包括：胸骨舌骨肌、胸骨甲状肌、甲状舌骨肌、肩胛舌骨肌</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4</w:t>
      </w:r>
      <w:r w:rsidRPr="00DD0D9A">
        <w:rPr>
          <w:rFonts w:asciiTheme="minorEastAsia" w:eastAsiaTheme="minorEastAsia" w:hAnsiTheme="minorEastAsia" w:cstheme="minorEastAsia" w:hint="eastAsia"/>
          <w:b w:val="0"/>
          <w:sz w:val="21"/>
          <w:szCs w:val="21"/>
        </w:rPr>
        <w:t>：进展期病变</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4a</w:t>
      </w:r>
      <w:r w:rsidRPr="00DD0D9A">
        <w:rPr>
          <w:rFonts w:asciiTheme="minorEastAsia" w:eastAsiaTheme="minorEastAsia" w:hAnsiTheme="minorEastAsia" w:cstheme="minorEastAsia" w:hint="eastAsia"/>
          <w:b w:val="0"/>
          <w:sz w:val="21"/>
          <w:szCs w:val="21"/>
        </w:rPr>
        <w:t>：中度进展，任何大小的肿瘤，侵犯甲状腺外颈部周围器官和软组织，如喉、气管、食管、喉反神经及皮下软组织</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pT</w:t>
      </w:r>
      <w:r w:rsidRPr="00DD0D9A">
        <w:rPr>
          <w:rFonts w:asciiTheme="minorEastAsia" w:eastAsiaTheme="minorEastAsia" w:hAnsiTheme="minorEastAsia" w:cstheme="minorEastAsia" w:hint="eastAsia"/>
          <w:b w:val="0"/>
          <w:sz w:val="21"/>
          <w:szCs w:val="21"/>
          <w:vertAlign w:val="subscript"/>
        </w:rPr>
        <w:t>4b</w:t>
      </w:r>
      <w:r w:rsidRPr="00DD0D9A">
        <w:rPr>
          <w:rFonts w:asciiTheme="minorEastAsia" w:eastAsiaTheme="minorEastAsia" w:hAnsiTheme="minorEastAsia" w:cstheme="minorEastAsia" w:hint="eastAsia"/>
          <w:b w:val="0"/>
          <w:sz w:val="21"/>
          <w:szCs w:val="21"/>
        </w:rPr>
        <w:t>：重度进展，任何大小的肿瘤，侵犯椎前筋膜，或包裹颈动脉、纵隔血管</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区域淋巴结：适用于所有甲状腺癌</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pN</w:t>
      </w:r>
      <w:r w:rsidRPr="00DD0D9A">
        <w:rPr>
          <w:rFonts w:asciiTheme="minorEastAsia" w:eastAsiaTheme="minorEastAsia" w:hAnsiTheme="minorEastAsia" w:cstheme="minorEastAsia" w:hint="eastAsia"/>
          <w:b w:val="0"/>
          <w:sz w:val="21"/>
          <w:szCs w:val="21"/>
          <w:vertAlign w:val="subscript"/>
        </w:rPr>
        <w:t>x</w:t>
      </w:r>
      <w:r w:rsidRPr="00DD0D9A">
        <w:rPr>
          <w:rFonts w:asciiTheme="minorEastAsia" w:eastAsiaTheme="minorEastAsia" w:hAnsiTheme="minorEastAsia" w:cstheme="minorEastAsia" w:hint="eastAsia"/>
          <w:b w:val="0"/>
          <w:sz w:val="21"/>
          <w:szCs w:val="21"/>
        </w:rPr>
        <w:t>：区域淋巴结无法评估</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pN</w:t>
      </w:r>
      <w:r w:rsidRPr="00DD0D9A">
        <w:rPr>
          <w:rFonts w:asciiTheme="minorEastAsia" w:eastAsiaTheme="minorEastAsia" w:hAnsiTheme="minorEastAsia" w:cstheme="minorEastAsia" w:hint="eastAsia"/>
          <w:b w:val="0"/>
          <w:sz w:val="21"/>
          <w:szCs w:val="21"/>
          <w:vertAlign w:val="subscript"/>
        </w:rPr>
        <w:t>0</w:t>
      </w:r>
      <w:r w:rsidRPr="00DD0D9A">
        <w:rPr>
          <w:rFonts w:asciiTheme="minorEastAsia" w:eastAsiaTheme="minorEastAsia" w:hAnsiTheme="minorEastAsia" w:cstheme="minorEastAsia" w:hint="eastAsia"/>
          <w:b w:val="0"/>
          <w:sz w:val="21"/>
          <w:szCs w:val="21"/>
        </w:rPr>
        <w:t>：无淋巴结转移证据</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pN</w:t>
      </w:r>
      <w:r w:rsidRPr="00DD0D9A">
        <w:rPr>
          <w:rFonts w:asciiTheme="minorEastAsia" w:eastAsiaTheme="minorEastAsia" w:hAnsiTheme="minorEastAsia" w:cstheme="minorEastAsia" w:hint="eastAsia"/>
          <w:b w:val="0"/>
          <w:sz w:val="21"/>
          <w:szCs w:val="21"/>
          <w:vertAlign w:val="subscript"/>
        </w:rPr>
        <w:t>1</w:t>
      </w:r>
      <w:r w:rsidRPr="00DD0D9A">
        <w:rPr>
          <w:rFonts w:asciiTheme="minorEastAsia" w:eastAsiaTheme="minorEastAsia" w:hAnsiTheme="minorEastAsia" w:cstheme="minorEastAsia" w:hint="eastAsia"/>
          <w:b w:val="0"/>
          <w:sz w:val="21"/>
          <w:szCs w:val="21"/>
        </w:rPr>
        <w:t>：区域淋巴结转移</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pN</w:t>
      </w:r>
      <w:r w:rsidRPr="00DD0D9A">
        <w:rPr>
          <w:rFonts w:asciiTheme="minorEastAsia" w:eastAsiaTheme="minorEastAsia" w:hAnsiTheme="minorEastAsia" w:cstheme="minorEastAsia" w:hint="eastAsia"/>
          <w:b w:val="0"/>
          <w:sz w:val="21"/>
          <w:szCs w:val="21"/>
          <w:vertAlign w:val="subscript"/>
        </w:rPr>
        <w:t>1a</w:t>
      </w:r>
      <w:r w:rsidRPr="00DD0D9A">
        <w:rPr>
          <w:rFonts w:asciiTheme="minorEastAsia" w:eastAsiaTheme="minorEastAsia" w:hAnsiTheme="minorEastAsia" w:cstheme="minorEastAsia" w:hint="eastAsia"/>
          <w:b w:val="0"/>
          <w:sz w:val="21"/>
          <w:szCs w:val="21"/>
        </w:rPr>
        <w:t>：转移至Ⅵ、Ⅶ区（包括气管旁、气管前、喉前/Delphian或上纵隔）淋巴结，可以为单侧或双侧。</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lastRenderedPageBreak/>
        <w:t>pN</w:t>
      </w:r>
      <w:r w:rsidRPr="00DD0D9A">
        <w:rPr>
          <w:rFonts w:asciiTheme="minorEastAsia" w:eastAsiaTheme="minorEastAsia" w:hAnsiTheme="minorEastAsia" w:cstheme="minorEastAsia" w:hint="eastAsia"/>
          <w:b w:val="0"/>
          <w:sz w:val="21"/>
          <w:szCs w:val="21"/>
          <w:vertAlign w:val="subscript"/>
        </w:rPr>
        <w:t>1b</w:t>
      </w:r>
      <w:r w:rsidRPr="00DD0D9A">
        <w:rPr>
          <w:rFonts w:asciiTheme="minorEastAsia" w:eastAsiaTheme="minorEastAsia" w:hAnsiTheme="minorEastAsia" w:cstheme="minorEastAsia" w:hint="eastAsia"/>
          <w:b w:val="0"/>
          <w:sz w:val="21"/>
          <w:szCs w:val="21"/>
        </w:rPr>
        <w:t>：单侧、双侧或对侧颈淋巴结转移（包括Ⅰ、Ⅱ、Ⅲ、Ⅳ或Ⅴ区）淋巴结或咽后淋巴结转移。</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远处转移：适用于所有甲状腺癌</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M</w:t>
      </w:r>
      <w:r w:rsidRPr="00DD0D9A">
        <w:rPr>
          <w:rFonts w:asciiTheme="minorEastAsia" w:eastAsiaTheme="minorEastAsia" w:hAnsiTheme="minorEastAsia" w:cstheme="minorEastAsia" w:hint="eastAsia"/>
          <w:b w:val="0"/>
          <w:sz w:val="21"/>
          <w:szCs w:val="21"/>
          <w:vertAlign w:val="subscript"/>
        </w:rPr>
        <w:t>0</w:t>
      </w:r>
      <w:r w:rsidRPr="00DD0D9A">
        <w:rPr>
          <w:rFonts w:asciiTheme="minorEastAsia" w:eastAsiaTheme="minorEastAsia" w:hAnsiTheme="minorEastAsia" w:cstheme="minorEastAsia" w:hint="eastAsia"/>
          <w:b w:val="0"/>
          <w:sz w:val="21"/>
          <w:szCs w:val="21"/>
        </w:rPr>
        <w:t>：无远处转移</w:t>
      </w:r>
    </w:p>
    <w:p w:rsidR="00DD0D9A" w:rsidRPr="00DD0D9A" w:rsidRDefault="00DD0D9A" w:rsidP="00DD0D9A">
      <w:pPr>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sz w:val="21"/>
          <w:szCs w:val="21"/>
        </w:rPr>
        <w:t>M</w:t>
      </w:r>
      <w:r w:rsidRPr="00DD0D9A">
        <w:rPr>
          <w:rFonts w:asciiTheme="minorEastAsia" w:eastAsiaTheme="minorEastAsia" w:hAnsiTheme="minorEastAsia" w:cstheme="minorEastAsia" w:hint="eastAsia"/>
          <w:b w:val="0"/>
          <w:sz w:val="21"/>
          <w:szCs w:val="21"/>
          <w:vertAlign w:val="subscript"/>
        </w:rPr>
        <w:t>1</w:t>
      </w:r>
      <w:r w:rsidRPr="00DD0D9A">
        <w:rPr>
          <w:rFonts w:asciiTheme="minorEastAsia" w:eastAsiaTheme="minorEastAsia" w:hAnsiTheme="minorEastAsia" w:cstheme="minorEastAsia" w:hint="eastAsia"/>
          <w:b w:val="0"/>
          <w:sz w:val="21"/>
          <w:szCs w:val="21"/>
        </w:rPr>
        <w:t>：有远处转移</w:t>
      </w:r>
    </w:p>
    <w:tbl>
      <w:tblPr>
        <w:tblW w:w="7643" w:type="dxa"/>
        <w:tblInd w:w="699" w:type="dxa"/>
        <w:tblLook w:val="04A0" w:firstRow="1" w:lastRow="0" w:firstColumn="1" w:lastColumn="0" w:noHBand="0" w:noVBand="1"/>
      </w:tblPr>
      <w:tblGrid>
        <w:gridCol w:w="2527"/>
        <w:gridCol w:w="1843"/>
        <w:gridCol w:w="1627"/>
        <w:gridCol w:w="1646"/>
      </w:tblGrid>
      <w:tr w:rsidR="00DD0D9A" w:rsidRPr="00DD0D9A" w:rsidTr="00B94AB0">
        <w:trPr>
          <w:trHeight w:val="300"/>
        </w:trPr>
        <w:tc>
          <w:tcPr>
            <w:tcW w:w="7643"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乳头状或滤泡状癌（分化型）</w:t>
            </w:r>
          </w:p>
        </w:tc>
      </w:tr>
      <w:tr w:rsidR="00DD0D9A" w:rsidRPr="00DD0D9A" w:rsidTr="00B94AB0">
        <w:trPr>
          <w:trHeight w:val="270"/>
        </w:trPr>
        <w:tc>
          <w:tcPr>
            <w:tcW w:w="76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年龄＜55岁</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T</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N</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M</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Ⅰ期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Ⅱ期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w:t>
            </w:r>
          </w:p>
        </w:tc>
      </w:tr>
      <w:tr w:rsidR="00DD0D9A" w:rsidRPr="00DD0D9A" w:rsidTr="00B94AB0">
        <w:trPr>
          <w:trHeight w:val="270"/>
        </w:trPr>
        <w:tc>
          <w:tcPr>
            <w:tcW w:w="76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年龄≥55岁</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Ⅰ期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0/x</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2</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0/x</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Ⅱ期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1～2</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3a～3b</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Ⅲ期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4a</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ⅣA期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4b</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ⅣB期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w:t>
            </w:r>
          </w:p>
        </w:tc>
      </w:tr>
      <w:tr w:rsidR="00DD0D9A" w:rsidRPr="00DD0D9A" w:rsidTr="00B94AB0">
        <w:trPr>
          <w:trHeight w:val="300"/>
        </w:trPr>
        <w:tc>
          <w:tcPr>
            <w:tcW w:w="76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髓样癌（所有年龄组）</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Ⅰ期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Ⅱ期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2～3</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Ⅲ期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1～3</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1a</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ⅣA期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4a</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1～3</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1b</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ⅣB期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4b</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ⅣC期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w:t>
            </w:r>
          </w:p>
        </w:tc>
      </w:tr>
      <w:tr w:rsidR="00DD0D9A" w:rsidRPr="00DD0D9A" w:rsidTr="00B94AB0">
        <w:trPr>
          <w:trHeight w:val="300"/>
        </w:trPr>
        <w:tc>
          <w:tcPr>
            <w:tcW w:w="7643"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未分化癌（所有年龄组）</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ⅣA期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1～3a</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0/x</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ⅣB期</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1～3a</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70"/>
        </w:trPr>
        <w:tc>
          <w:tcPr>
            <w:tcW w:w="2527" w:type="dxa"/>
            <w:tcBorders>
              <w:top w:val="nil"/>
              <w:left w:val="single" w:sz="8" w:space="0" w:color="auto"/>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3b～4</w:t>
            </w:r>
          </w:p>
        </w:tc>
        <w:tc>
          <w:tcPr>
            <w:tcW w:w="1627" w:type="dxa"/>
            <w:tcBorders>
              <w:top w:val="nil"/>
              <w:left w:val="nil"/>
              <w:bottom w:val="single" w:sz="4"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4"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0</w:t>
            </w:r>
          </w:p>
        </w:tc>
      </w:tr>
      <w:tr w:rsidR="00DD0D9A" w:rsidRPr="00DD0D9A" w:rsidTr="00B94AB0">
        <w:trPr>
          <w:trHeight w:val="285"/>
        </w:trPr>
        <w:tc>
          <w:tcPr>
            <w:tcW w:w="2527" w:type="dxa"/>
            <w:tcBorders>
              <w:top w:val="nil"/>
              <w:left w:val="single" w:sz="8" w:space="0" w:color="auto"/>
              <w:bottom w:val="single" w:sz="8"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ⅣC期</w:t>
            </w:r>
          </w:p>
        </w:tc>
        <w:tc>
          <w:tcPr>
            <w:tcW w:w="1843" w:type="dxa"/>
            <w:tcBorders>
              <w:top w:val="nil"/>
              <w:left w:val="nil"/>
              <w:bottom w:val="single" w:sz="8"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27" w:type="dxa"/>
            <w:tcBorders>
              <w:top w:val="nil"/>
              <w:left w:val="nil"/>
              <w:bottom w:val="single" w:sz="8" w:space="0" w:color="auto"/>
              <w:right w:val="single" w:sz="4"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任何</w:t>
            </w:r>
          </w:p>
        </w:tc>
        <w:tc>
          <w:tcPr>
            <w:tcW w:w="1646" w:type="dxa"/>
            <w:tcBorders>
              <w:top w:val="nil"/>
              <w:left w:val="nil"/>
              <w:bottom w:val="single" w:sz="8" w:space="0" w:color="auto"/>
              <w:right w:val="single" w:sz="8" w:space="0" w:color="auto"/>
            </w:tcBorders>
            <w:shd w:val="clear" w:color="auto" w:fill="auto"/>
            <w:noWrap/>
            <w:vAlign w:val="center"/>
          </w:tcPr>
          <w:p w:rsidR="00DD0D9A" w:rsidRPr="00DD0D9A" w:rsidRDefault="00DD0D9A" w:rsidP="00DD0D9A">
            <w:pPr>
              <w:widowControl/>
              <w:jc w:val="both"/>
              <w:rPr>
                <w:rFonts w:asciiTheme="minorEastAsia" w:eastAsiaTheme="minorEastAsia" w:hAnsiTheme="minorEastAsia" w:cstheme="minorEastAsia"/>
                <w:b w:val="0"/>
                <w:kern w:val="0"/>
                <w:sz w:val="21"/>
                <w:szCs w:val="21"/>
              </w:rPr>
            </w:pPr>
            <w:r w:rsidRPr="00DD0D9A">
              <w:rPr>
                <w:rFonts w:asciiTheme="minorEastAsia" w:eastAsiaTheme="minorEastAsia" w:hAnsiTheme="minorEastAsia" w:cstheme="minorEastAsia" w:hint="eastAsia"/>
                <w:b w:val="0"/>
                <w:kern w:val="0"/>
                <w:sz w:val="21"/>
                <w:szCs w:val="21"/>
              </w:rPr>
              <w:t>1</w:t>
            </w:r>
          </w:p>
        </w:tc>
      </w:tr>
    </w:tbl>
    <w:p w:rsidR="00DD0D9A" w:rsidRPr="00DD0D9A" w:rsidRDefault="00DD0D9A" w:rsidP="00DD0D9A">
      <w:pPr>
        <w:adjustRightInd w:val="0"/>
        <w:snapToGrid w:val="0"/>
        <w:ind w:leftChars="270" w:left="756" w:firstLine="153"/>
        <w:jc w:val="both"/>
        <w:rPr>
          <w:rFonts w:asciiTheme="minorEastAsia" w:eastAsiaTheme="minorEastAsia" w:hAnsiTheme="minorEastAsia" w:cstheme="minorEastAsia"/>
          <w:b w:val="0"/>
          <w:sz w:val="21"/>
          <w:szCs w:val="21"/>
        </w:rPr>
      </w:pPr>
      <w:r w:rsidRPr="00DD0D9A">
        <w:rPr>
          <w:rFonts w:asciiTheme="minorEastAsia" w:eastAsiaTheme="minorEastAsia" w:hAnsiTheme="minorEastAsia" w:cstheme="minorEastAsia" w:hint="eastAsia"/>
          <w:b w:val="0"/>
          <w:kern w:val="0"/>
          <w:sz w:val="21"/>
          <w:szCs w:val="20"/>
        </w:rPr>
        <w:t>注：以上表格中“年龄”指患者病理组织标本获取日期时的年龄。</w:t>
      </w:r>
    </w:p>
    <w:p w:rsidR="00DD0D9A" w:rsidRPr="00DD0D9A" w:rsidRDefault="00DD0D9A" w:rsidP="00DD0D9A">
      <w:pPr>
        <w:keepNext/>
        <w:keepLines/>
        <w:spacing w:before="260" w:after="260" w:line="416" w:lineRule="auto"/>
        <w:jc w:val="center"/>
        <w:outlineLvl w:val="1"/>
        <w:rPr>
          <w:rFonts w:ascii="宋体" w:eastAsia="宋体" w:hAnsi="宋体"/>
          <w:b w:val="0"/>
          <w:bCs/>
          <w:color w:val="000000" w:themeColor="text1"/>
          <w:sz w:val="21"/>
          <w:szCs w:val="21"/>
        </w:rPr>
        <w:sectPr w:rsidR="00DD0D9A" w:rsidRPr="00DD0D9A">
          <w:footerReference w:type="default" r:id="rId11"/>
          <w:footerReference w:type="first" r:id="rId12"/>
          <w:pgSz w:w="11906" w:h="16838"/>
          <w:pgMar w:top="1440" w:right="1800" w:bottom="1440" w:left="1800" w:header="851" w:footer="992" w:gutter="0"/>
          <w:cols w:space="425"/>
          <w:titlePg/>
          <w:docGrid w:type="lines" w:linePitch="381"/>
        </w:sectPr>
      </w:pPr>
    </w:p>
    <w:p w:rsidR="00242E2A" w:rsidRDefault="001D45C9">
      <w:pPr>
        <w:rPr>
          <w:rFonts w:ascii="宋体" w:eastAsia="宋体" w:hAnsi="宋体"/>
          <w:sz w:val="21"/>
        </w:rPr>
      </w:pPr>
      <w:r>
        <w:rPr>
          <w:rFonts w:ascii="宋体" w:eastAsia="宋体" w:hAnsi="宋体" w:hint="eastAsia"/>
          <w:sz w:val="21"/>
        </w:rPr>
        <w:lastRenderedPageBreak/>
        <w:t>附：本保单承保的重大疾病如下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242E2A">
        <w:trPr>
          <w:trHeight w:val="420"/>
          <w:jc w:val="center"/>
        </w:trPr>
        <w:tc>
          <w:tcPr>
            <w:tcW w:w="2130" w:type="dxa"/>
            <w:vAlign w:val="center"/>
          </w:tcPr>
          <w:p w:rsidR="00242E2A" w:rsidRDefault="001D45C9">
            <w:pPr>
              <w:rPr>
                <w:rFonts w:asciiTheme="minorEastAsia" w:eastAsiaTheme="minorEastAsia" w:hAnsiTheme="minorEastAsia" w:cstheme="minorEastAsia"/>
                <w:bCs/>
                <w:snapToGrid w:val="0"/>
                <w:kern w:val="0"/>
                <w:sz w:val="21"/>
                <w:szCs w:val="21"/>
              </w:rPr>
            </w:pPr>
            <w:r>
              <w:rPr>
                <w:rFonts w:asciiTheme="minorEastAsia" w:eastAsiaTheme="minorEastAsia" w:hAnsiTheme="minorEastAsia" w:cstheme="minorEastAsia" w:hint="eastAsia"/>
                <w:bCs/>
                <w:sz w:val="21"/>
                <w:szCs w:val="21"/>
              </w:rPr>
              <w:t>恶性肿瘤——重度</w:t>
            </w:r>
          </w:p>
        </w:tc>
        <w:tc>
          <w:tcPr>
            <w:tcW w:w="2130" w:type="dxa"/>
            <w:vAlign w:val="center"/>
          </w:tcPr>
          <w:p w:rsidR="00242E2A" w:rsidRDefault="001D45C9">
            <w:pPr>
              <w:rPr>
                <w:rFonts w:asciiTheme="minorEastAsia" w:eastAsiaTheme="minorEastAsia" w:hAnsiTheme="minorEastAsia" w:cstheme="minorEastAsia"/>
                <w:snapToGrid w:val="0"/>
                <w:kern w:val="0"/>
                <w:sz w:val="21"/>
                <w:szCs w:val="21"/>
              </w:rPr>
            </w:pPr>
            <w:r>
              <w:rPr>
                <w:rFonts w:asciiTheme="minorEastAsia" w:eastAsiaTheme="minorEastAsia" w:hAnsiTheme="minorEastAsia" w:cstheme="minorEastAsia" w:hint="eastAsia"/>
                <w:spacing w:val="8"/>
                <w:kern w:val="0"/>
                <w:sz w:val="21"/>
                <w:szCs w:val="21"/>
              </w:rPr>
              <w:t>较重急性心肌梗死</w:t>
            </w:r>
          </w:p>
        </w:tc>
        <w:tc>
          <w:tcPr>
            <w:tcW w:w="2131" w:type="dxa"/>
            <w:vAlign w:val="center"/>
          </w:tcPr>
          <w:p w:rsidR="00242E2A" w:rsidRDefault="001D45C9">
            <w:pPr>
              <w:rPr>
                <w:rFonts w:asciiTheme="minorEastAsia" w:eastAsiaTheme="minorEastAsia" w:hAnsiTheme="minorEastAsia" w:cstheme="minorEastAsia"/>
                <w:bCs/>
                <w:snapToGrid w:val="0"/>
                <w:kern w:val="0"/>
                <w:sz w:val="21"/>
                <w:szCs w:val="21"/>
              </w:rPr>
            </w:pPr>
            <w:r>
              <w:rPr>
                <w:rFonts w:asciiTheme="minorEastAsia" w:eastAsiaTheme="minorEastAsia" w:hAnsiTheme="minorEastAsia" w:cstheme="minorEastAsia" w:hint="eastAsia"/>
                <w:bCs/>
                <w:spacing w:val="8"/>
                <w:kern w:val="0"/>
                <w:sz w:val="21"/>
                <w:szCs w:val="21"/>
              </w:rPr>
              <w:t>严重脑中风后遗症</w:t>
            </w:r>
          </w:p>
        </w:tc>
        <w:tc>
          <w:tcPr>
            <w:tcW w:w="2131" w:type="dxa"/>
            <w:vAlign w:val="center"/>
          </w:tcPr>
          <w:p w:rsidR="00242E2A" w:rsidRDefault="001D45C9">
            <w:pPr>
              <w:rPr>
                <w:rFonts w:asciiTheme="minorEastAsia" w:eastAsiaTheme="minorEastAsia" w:hAnsiTheme="minorEastAsia" w:cstheme="minorEastAsia"/>
                <w:bCs/>
                <w:snapToGrid w:val="0"/>
                <w:kern w:val="0"/>
                <w:sz w:val="21"/>
                <w:szCs w:val="21"/>
              </w:rPr>
            </w:pPr>
            <w:r>
              <w:rPr>
                <w:rFonts w:asciiTheme="minorEastAsia" w:eastAsiaTheme="minorEastAsia" w:hAnsiTheme="minorEastAsia" w:cstheme="minorEastAsia" w:hint="eastAsia"/>
                <w:bCs/>
                <w:snapToGrid w:val="0"/>
                <w:kern w:val="0"/>
                <w:sz w:val="21"/>
                <w:szCs w:val="21"/>
              </w:rPr>
              <w:t>重大器官移植术或造血干细胞移植术</w:t>
            </w:r>
          </w:p>
        </w:tc>
      </w:tr>
      <w:tr w:rsidR="00242E2A">
        <w:trPr>
          <w:jc w:val="center"/>
        </w:trPr>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冠状动脉搭桥术（或称冠状动脉旁路移植术）</w:t>
            </w:r>
          </w:p>
        </w:tc>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严重慢性肾衰竭</w:t>
            </w:r>
          </w:p>
        </w:tc>
        <w:tc>
          <w:tcPr>
            <w:tcW w:w="2131" w:type="dxa"/>
            <w:vAlign w:val="center"/>
          </w:tcPr>
          <w:p w:rsidR="00242E2A" w:rsidRDefault="001D45C9">
            <w:pPr>
              <w:rPr>
                <w:rFonts w:asciiTheme="minorEastAsia" w:eastAsiaTheme="minorEastAsia" w:hAnsiTheme="minorEastAsia" w:cstheme="minorEastAsia"/>
                <w:bCs/>
                <w:snapToGrid w:val="0"/>
                <w:kern w:val="0"/>
                <w:sz w:val="21"/>
                <w:szCs w:val="21"/>
              </w:rPr>
            </w:pPr>
            <w:r>
              <w:rPr>
                <w:rFonts w:asciiTheme="minorEastAsia" w:eastAsiaTheme="minorEastAsia" w:hAnsiTheme="minorEastAsia" w:cstheme="minorEastAsia" w:hint="eastAsia"/>
                <w:bCs/>
                <w:snapToGrid w:val="0"/>
                <w:color w:val="000000"/>
                <w:sz w:val="21"/>
                <w:szCs w:val="21"/>
              </w:rPr>
              <w:t>多个肢体缺失</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急性重症肝炎或亚急性重症肝炎</w:t>
            </w:r>
          </w:p>
        </w:tc>
      </w:tr>
      <w:tr w:rsidR="00242E2A">
        <w:trPr>
          <w:jc w:val="center"/>
        </w:trPr>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严重非恶性颅内肿瘤</w:t>
            </w:r>
          </w:p>
        </w:tc>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严重慢性肝衰竭</w:t>
            </w:r>
          </w:p>
        </w:tc>
        <w:tc>
          <w:tcPr>
            <w:tcW w:w="2131" w:type="dxa"/>
            <w:vAlign w:val="center"/>
          </w:tcPr>
          <w:p w:rsidR="00242E2A" w:rsidRDefault="001D45C9">
            <w:pPr>
              <w:rPr>
                <w:rFonts w:asciiTheme="minorEastAsia" w:eastAsiaTheme="minorEastAsia" w:hAnsiTheme="minorEastAsia" w:cstheme="minorEastAsia"/>
                <w:snapToGrid w:val="0"/>
                <w:color w:val="000000"/>
                <w:sz w:val="21"/>
                <w:szCs w:val="21"/>
              </w:rPr>
            </w:pPr>
            <w:r>
              <w:rPr>
                <w:rFonts w:asciiTheme="minorEastAsia" w:eastAsiaTheme="minorEastAsia" w:hAnsiTheme="minorEastAsia" w:cstheme="minorEastAsia" w:hint="eastAsia"/>
                <w:spacing w:val="8"/>
                <w:kern w:val="0"/>
                <w:sz w:val="21"/>
                <w:szCs w:val="21"/>
              </w:rPr>
              <w:t>严重脑炎后遗症或严重脑膜炎后遗症</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深度昏迷</w:t>
            </w:r>
          </w:p>
        </w:tc>
      </w:tr>
      <w:tr w:rsidR="00242E2A">
        <w:trPr>
          <w:jc w:val="center"/>
        </w:trPr>
        <w:tc>
          <w:tcPr>
            <w:tcW w:w="2130" w:type="dxa"/>
            <w:vAlign w:val="center"/>
          </w:tcPr>
          <w:p w:rsidR="00242E2A" w:rsidRDefault="001D45C9">
            <w:pPr>
              <w:rPr>
                <w:rFonts w:asciiTheme="minorEastAsia" w:eastAsiaTheme="minorEastAsia" w:hAnsiTheme="minorEastAsia" w:cstheme="minorEastAsia"/>
                <w:bCs/>
                <w:snapToGrid w:val="0"/>
                <w:kern w:val="0"/>
                <w:sz w:val="21"/>
                <w:szCs w:val="21"/>
              </w:rPr>
            </w:pPr>
            <w:r>
              <w:rPr>
                <w:rFonts w:asciiTheme="minorEastAsia" w:eastAsiaTheme="minorEastAsia" w:hAnsiTheme="minorEastAsia" w:cstheme="minorEastAsia" w:hint="eastAsia"/>
                <w:bCs/>
                <w:snapToGrid w:val="0"/>
                <w:kern w:val="0"/>
                <w:sz w:val="21"/>
                <w:szCs w:val="21"/>
              </w:rPr>
              <w:t>双耳失聪</w:t>
            </w:r>
          </w:p>
        </w:tc>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双目失明</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瘫痪</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心脏瓣膜手术</w:t>
            </w:r>
          </w:p>
        </w:tc>
      </w:tr>
      <w:tr w:rsidR="00242E2A">
        <w:trPr>
          <w:jc w:val="center"/>
        </w:trPr>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严重阿尔茨海默病</w:t>
            </w:r>
          </w:p>
        </w:tc>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严重脑损伤</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严重原发性帕金森病</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严重III度烧伤</w:t>
            </w:r>
          </w:p>
        </w:tc>
      </w:tr>
      <w:tr w:rsidR="00242E2A">
        <w:trPr>
          <w:jc w:val="center"/>
        </w:trPr>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严重特发性肺动脉高压</w:t>
            </w:r>
          </w:p>
        </w:tc>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严重运动神经元病</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语言能力丧失</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重型再生障碍性贫血</w:t>
            </w:r>
          </w:p>
        </w:tc>
      </w:tr>
      <w:tr w:rsidR="00242E2A">
        <w:trPr>
          <w:jc w:val="center"/>
        </w:trPr>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主动脉手术</w:t>
            </w:r>
          </w:p>
        </w:tc>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严重肌营养不良症</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napToGrid w:val="0"/>
                <w:color w:val="000000"/>
                <w:sz w:val="21"/>
                <w:szCs w:val="21"/>
              </w:rPr>
              <w:t>细菌性脑脊髓膜炎</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严重多发性硬化</w:t>
            </w:r>
          </w:p>
        </w:tc>
      </w:tr>
      <w:tr w:rsidR="00242E2A">
        <w:trPr>
          <w:jc w:val="center"/>
        </w:trPr>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胰岛素依赖型糖尿病（Ⅰ型糖尿病）</w:t>
            </w:r>
          </w:p>
        </w:tc>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急性坏死性胰腺炎开腹手术</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经输血感染艾滋病病毒（HIV）</w:t>
            </w:r>
          </w:p>
        </w:tc>
        <w:tc>
          <w:tcPr>
            <w:tcW w:w="2131"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破裂脑动脉瘤夹闭手术</w:t>
            </w:r>
          </w:p>
        </w:tc>
      </w:tr>
      <w:tr w:rsidR="00242E2A">
        <w:trPr>
          <w:gridAfter w:val="3"/>
          <w:wAfter w:w="6392" w:type="dxa"/>
          <w:jc w:val="center"/>
        </w:trPr>
        <w:tc>
          <w:tcPr>
            <w:tcW w:w="2130" w:type="dxa"/>
            <w:vAlign w:val="center"/>
          </w:tcPr>
          <w:p w:rsidR="00242E2A" w:rsidRDefault="001D45C9">
            <w:pPr>
              <w:rPr>
                <w:rFonts w:asciiTheme="minorEastAsia" w:eastAsiaTheme="minorEastAsia" w:hAnsiTheme="minorEastAsia" w:cstheme="minorEastAsia"/>
                <w:bCs/>
                <w:snapToGrid w:val="0"/>
                <w:color w:val="000000"/>
                <w:sz w:val="21"/>
                <w:szCs w:val="21"/>
              </w:rPr>
            </w:pPr>
            <w:r>
              <w:rPr>
                <w:rFonts w:asciiTheme="minorEastAsia" w:eastAsiaTheme="minorEastAsia" w:hAnsiTheme="minorEastAsia" w:cstheme="minorEastAsia" w:hint="eastAsia"/>
                <w:bCs/>
                <w:spacing w:val="8"/>
                <w:kern w:val="0"/>
                <w:sz w:val="21"/>
                <w:szCs w:val="21"/>
              </w:rPr>
              <w:t>侵蚀性葡萄胎（或称恶性葡萄胎）</w:t>
            </w:r>
          </w:p>
        </w:tc>
      </w:tr>
    </w:tbl>
    <w:p w:rsidR="00242E2A" w:rsidRDefault="00242E2A">
      <w:pPr>
        <w:rPr>
          <w:rFonts w:ascii="宋体" w:eastAsia="宋体" w:hAnsi="宋体"/>
          <w:sz w:val="21"/>
        </w:rPr>
      </w:pPr>
    </w:p>
    <w:p w:rsidR="00242E2A" w:rsidRDefault="00242E2A">
      <w:pPr>
        <w:rPr>
          <w:rFonts w:ascii="宋体" w:eastAsia="宋体" w:hAnsi="宋体"/>
          <w:sz w:val="21"/>
        </w:rPr>
      </w:pPr>
    </w:p>
    <w:p w:rsidR="00242E2A" w:rsidRDefault="00242E2A">
      <w:pPr>
        <w:rPr>
          <w:rFonts w:ascii="宋体" w:eastAsia="宋体" w:hAnsi="宋体"/>
          <w:sz w:val="21"/>
        </w:rPr>
      </w:pPr>
    </w:p>
    <w:p w:rsidR="00242E2A" w:rsidRDefault="00242E2A">
      <w:pPr>
        <w:rPr>
          <w:rFonts w:ascii="宋体" w:eastAsia="宋体" w:hAnsi="宋体"/>
          <w:sz w:val="21"/>
        </w:rPr>
        <w:sectPr w:rsidR="00242E2A">
          <w:footerReference w:type="default" r:id="rId13"/>
          <w:footerReference w:type="first" r:id="rId14"/>
          <w:pgSz w:w="11906" w:h="16838"/>
          <w:pgMar w:top="1440" w:right="1800" w:bottom="1440" w:left="1800" w:header="851" w:footer="992" w:gutter="0"/>
          <w:cols w:space="425"/>
          <w:titlePg/>
          <w:docGrid w:type="lines" w:linePitch="381"/>
        </w:sectPr>
      </w:pPr>
    </w:p>
    <w:p w:rsidR="00242E2A" w:rsidRDefault="001D45C9">
      <w:pPr>
        <w:jc w:val="center"/>
      </w:pPr>
      <w:bookmarkStart w:id="149" w:name="_Toc1672"/>
      <w:r>
        <w:rPr>
          <w:rFonts w:hint="eastAsia"/>
          <w:sz w:val="32"/>
        </w:rPr>
        <w:lastRenderedPageBreak/>
        <w:t>中国人民财产保险股份有限公司</w:t>
      </w:r>
      <w:bookmarkEnd w:id="149"/>
    </w:p>
    <w:p w:rsidR="00242E2A" w:rsidRDefault="001D45C9">
      <w:pPr>
        <w:pStyle w:val="1"/>
        <w:jc w:val="center"/>
      </w:pPr>
      <w:bookmarkStart w:id="150" w:name="_Toc8184"/>
      <w:bookmarkStart w:id="151" w:name="_Toc205899704"/>
      <w:r>
        <w:rPr>
          <w:rFonts w:hint="eastAsia"/>
          <w:sz w:val="32"/>
        </w:rPr>
        <w:t>团体住院补充医疗保险条款</w:t>
      </w:r>
      <w:bookmarkEnd w:id="150"/>
      <w:bookmarkEnd w:id="151"/>
    </w:p>
    <w:p w:rsidR="00242E2A" w:rsidRDefault="001D45C9">
      <w:pPr>
        <w:rPr>
          <w:rFonts w:ascii="宋体" w:eastAsia="宋体" w:hAnsi="宋体" w:cs="宋体"/>
          <w:bCs/>
          <w:sz w:val="21"/>
          <w:szCs w:val="21"/>
        </w:rPr>
      </w:pPr>
      <w:bookmarkStart w:id="152" w:name="_Toc22271"/>
      <w:r>
        <w:rPr>
          <w:rFonts w:ascii="宋体" w:eastAsia="宋体" w:hAnsi="宋体" w:cs="宋体" w:hint="eastAsia"/>
          <w:bCs/>
          <w:sz w:val="21"/>
          <w:szCs w:val="21"/>
        </w:rPr>
        <w:t>注册号：C00000232512020081403162</w:t>
      </w:r>
      <w:bookmarkEnd w:id="152"/>
    </w:p>
    <w:p w:rsidR="00242E2A" w:rsidRDefault="00242E2A">
      <w:pPr>
        <w:rPr>
          <w:rFonts w:ascii="宋体" w:eastAsia="宋体" w:hAnsi="宋体" w:cs="宋体"/>
          <w:bCs/>
          <w:sz w:val="21"/>
          <w:szCs w:val="21"/>
        </w:rPr>
      </w:pPr>
    </w:p>
    <w:p w:rsidR="00242E2A" w:rsidRDefault="001D45C9">
      <w:pPr>
        <w:rPr>
          <w:rFonts w:ascii="宋体" w:eastAsia="宋体" w:hAnsi="宋体"/>
          <w:sz w:val="21"/>
          <w:szCs w:val="21"/>
        </w:rPr>
      </w:pPr>
      <w:bookmarkStart w:id="153" w:name="_Toc2004"/>
      <w:r>
        <w:rPr>
          <w:rFonts w:ascii="宋体" w:eastAsia="宋体" w:hAnsi="宋体"/>
          <w:sz w:val="21"/>
          <w:szCs w:val="21"/>
        </w:rPr>
        <w:t>1</w:t>
      </w:r>
      <w:r>
        <w:rPr>
          <w:rFonts w:ascii="宋体" w:eastAsia="宋体" w:hAnsi="宋体"/>
          <w:sz w:val="21"/>
          <w:szCs w:val="21"/>
        </w:rPr>
        <w:tab/>
      </w:r>
      <w:r>
        <w:rPr>
          <w:rFonts w:ascii="宋体" w:eastAsia="宋体" w:hAnsi="宋体" w:hint="eastAsia"/>
          <w:sz w:val="21"/>
          <w:szCs w:val="21"/>
        </w:rPr>
        <w:t>总则</w:t>
      </w:r>
      <w:bookmarkEnd w:id="153"/>
    </w:p>
    <w:p w:rsidR="00242E2A" w:rsidRDefault="001D45C9">
      <w:pPr>
        <w:rPr>
          <w:rFonts w:ascii="宋体" w:eastAsia="宋体" w:hAnsi="宋体"/>
          <w:sz w:val="21"/>
          <w:szCs w:val="21"/>
        </w:rPr>
      </w:pPr>
      <w:bookmarkStart w:id="154" w:name="_Toc5062"/>
      <w:r>
        <w:rPr>
          <w:rFonts w:ascii="宋体" w:eastAsia="宋体" w:hAnsi="宋体"/>
          <w:sz w:val="21"/>
          <w:szCs w:val="21"/>
        </w:rPr>
        <w:t>1.1</w:t>
      </w:r>
      <w:r>
        <w:rPr>
          <w:rFonts w:ascii="宋体" w:eastAsia="宋体" w:hAnsi="宋体" w:hint="eastAsia"/>
          <w:sz w:val="21"/>
          <w:szCs w:val="21"/>
        </w:rPr>
        <w:tab/>
        <w:t>合同构成</w:t>
      </w:r>
      <w:bookmarkEnd w:id="154"/>
    </w:p>
    <w:p w:rsidR="00242E2A" w:rsidRDefault="001D45C9">
      <w:pPr>
        <w:rPr>
          <w:rFonts w:ascii="宋体" w:eastAsia="宋体" w:hAnsi="宋体"/>
          <w:sz w:val="21"/>
          <w:szCs w:val="21"/>
        </w:rPr>
      </w:pPr>
      <w:bookmarkStart w:id="155" w:name="_1.2_被保险人"/>
      <w:bookmarkEnd w:id="155"/>
      <w:r>
        <w:rPr>
          <w:rFonts w:ascii="宋体" w:eastAsia="宋体" w:hAnsi="宋体" w:hint="eastAsia"/>
          <w:sz w:val="21"/>
          <w:szCs w:val="21"/>
        </w:rPr>
        <w:t>本保险合同由保险条款、投保单、保险单以及经投保人与保险人认可的、与保险合同有关的其它书面协议（包括但不限于健康问卷、声明、批单）组成。凡涉及本保险合同的约定，均应采用书面形式。</w:t>
      </w:r>
    </w:p>
    <w:p w:rsidR="00242E2A" w:rsidRDefault="001D45C9">
      <w:pPr>
        <w:rPr>
          <w:rFonts w:ascii="宋体" w:eastAsia="宋体" w:hAnsi="宋体"/>
          <w:sz w:val="21"/>
          <w:szCs w:val="21"/>
        </w:rPr>
      </w:pPr>
      <w:bookmarkStart w:id="156" w:name="_Toc29711"/>
      <w:r>
        <w:rPr>
          <w:rFonts w:ascii="宋体" w:eastAsia="宋体" w:hAnsi="宋体"/>
          <w:sz w:val="21"/>
          <w:szCs w:val="21"/>
        </w:rPr>
        <w:t>1.2</w:t>
      </w:r>
      <w:r>
        <w:rPr>
          <w:rFonts w:ascii="宋体" w:eastAsia="宋体" w:hAnsi="宋体" w:hint="eastAsia"/>
          <w:sz w:val="21"/>
          <w:szCs w:val="21"/>
        </w:rPr>
        <w:tab/>
        <w:t>投保人</w:t>
      </w:r>
      <w:bookmarkEnd w:id="156"/>
    </w:p>
    <w:p w:rsidR="00242E2A" w:rsidRDefault="001D45C9">
      <w:pPr>
        <w:rPr>
          <w:rFonts w:eastAsia="宋体"/>
          <w:sz w:val="21"/>
          <w:szCs w:val="21"/>
        </w:rPr>
      </w:pPr>
      <w:r>
        <w:rPr>
          <w:rFonts w:ascii="宋体" w:eastAsia="宋体" w:hAnsi="宋体" w:hint="eastAsia"/>
          <w:sz w:val="21"/>
          <w:szCs w:val="21"/>
        </w:rPr>
        <w:t>在本保险合同订立时对被保险人有保险利益的</w:t>
      </w:r>
      <w:r>
        <w:rPr>
          <w:rFonts w:ascii="宋体" w:eastAsia="宋体" w:hAnsi="宋体" w:cs="仿宋_GB2312" w:hint="eastAsia"/>
          <w:sz w:val="21"/>
          <w:szCs w:val="21"/>
        </w:rPr>
        <w:t>机关、企事业单位、社会团体</w:t>
      </w:r>
      <w:r>
        <w:rPr>
          <w:rFonts w:ascii="宋体" w:eastAsia="宋体" w:hAnsi="宋体" w:hint="eastAsia"/>
          <w:sz w:val="21"/>
          <w:szCs w:val="21"/>
        </w:rPr>
        <w:t>可作为本</w:t>
      </w:r>
      <w:r>
        <w:rPr>
          <w:rFonts w:ascii="宋体" w:eastAsia="宋体" w:hAnsi="宋体"/>
          <w:sz w:val="21"/>
          <w:szCs w:val="21"/>
        </w:rPr>
        <w:t>保险合同的</w:t>
      </w:r>
      <w:r>
        <w:rPr>
          <w:rFonts w:eastAsia="宋体" w:hint="eastAsia"/>
          <w:sz w:val="21"/>
          <w:szCs w:val="21"/>
        </w:rPr>
        <w:t>投保人。</w:t>
      </w:r>
    </w:p>
    <w:p w:rsidR="00242E2A" w:rsidRDefault="001D45C9">
      <w:pPr>
        <w:rPr>
          <w:rFonts w:ascii="宋体" w:eastAsia="宋体" w:hAnsi="宋体"/>
          <w:sz w:val="21"/>
          <w:szCs w:val="21"/>
        </w:rPr>
      </w:pPr>
      <w:bookmarkStart w:id="157" w:name="_Toc26765"/>
      <w:r>
        <w:rPr>
          <w:rFonts w:ascii="宋体" w:eastAsia="宋体" w:hAnsi="宋体"/>
          <w:sz w:val="21"/>
          <w:szCs w:val="21"/>
        </w:rPr>
        <w:t>1.3</w:t>
      </w:r>
      <w:r>
        <w:rPr>
          <w:rFonts w:ascii="宋体" w:eastAsia="宋体" w:hAnsi="宋体" w:hint="eastAsia"/>
          <w:sz w:val="21"/>
          <w:szCs w:val="21"/>
        </w:rPr>
        <w:tab/>
        <w:t>被</w:t>
      </w:r>
      <w:r>
        <w:rPr>
          <w:rFonts w:ascii="宋体" w:eastAsia="宋体" w:hAnsi="宋体"/>
          <w:sz w:val="21"/>
          <w:szCs w:val="21"/>
        </w:rPr>
        <w:t>保险人</w:t>
      </w:r>
      <w:bookmarkEnd w:id="157"/>
    </w:p>
    <w:p w:rsidR="00242E2A" w:rsidRDefault="001D45C9">
      <w:pPr>
        <w:rPr>
          <w:rFonts w:ascii="宋体" w:eastAsia="宋体" w:hAnsi="宋体" w:cs="仿宋_GB2312"/>
          <w:sz w:val="21"/>
          <w:szCs w:val="21"/>
        </w:rPr>
      </w:pPr>
      <w:r>
        <w:rPr>
          <w:rFonts w:ascii="宋体" w:eastAsia="宋体" w:hAnsi="宋体" w:cs="仿宋_GB2312" w:hint="eastAsia"/>
          <w:sz w:val="21"/>
          <w:szCs w:val="21"/>
        </w:rPr>
        <w:t>机关、企事业单位、社会团体的在职职工、退休职工或其成员，在参加当地社会基本医疗保险（见</w:t>
      </w:r>
      <w:r>
        <w:rPr>
          <w:rFonts w:ascii="宋体" w:eastAsia="宋体" w:hAnsi="宋体" w:cs="仿宋_GB2312"/>
          <w:sz w:val="21"/>
          <w:szCs w:val="21"/>
        </w:rPr>
        <w:t>释义</w:t>
      </w:r>
      <w:r>
        <w:rPr>
          <w:rFonts w:ascii="宋体" w:eastAsia="宋体" w:hAnsi="宋体" w:cs="仿宋_GB2312" w:hint="eastAsia"/>
          <w:sz w:val="21"/>
          <w:szCs w:val="21"/>
        </w:rPr>
        <w:t>）后，可作为</w:t>
      </w:r>
      <w:r>
        <w:rPr>
          <w:rFonts w:ascii="宋体" w:eastAsia="宋体" w:hAnsi="宋体" w:cs="仿宋_GB2312"/>
          <w:sz w:val="21"/>
          <w:szCs w:val="21"/>
        </w:rPr>
        <w:t>本保险合同的</w:t>
      </w:r>
      <w:r>
        <w:rPr>
          <w:rFonts w:ascii="宋体" w:eastAsia="宋体" w:hAnsi="宋体" w:cs="仿宋_GB2312" w:hint="eastAsia"/>
          <w:sz w:val="21"/>
          <w:szCs w:val="21"/>
        </w:rPr>
        <w:t>被保险人。</w:t>
      </w:r>
    </w:p>
    <w:p w:rsidR="00242E2A" w:rsidRDefault="001D45C9">
      <w:pPr>
        <w:rPr>
          <w:rFonts w:ascii="宋体" w:eastAsia="宋体" w:hAnsi="宋体" w:cs="仿宋_GB2312"/>
          <w:sz w:val="21"/>
          <w:szCs w:val="21"/>
        </w:rPr>
      </w:pPr>
      <w:r>
        <w:rPr>
          <w:rFonts w:ascii="宋体" w:eastAsia="宋体" w:hAnsi="宋体" w:cs="仿宋_GB2312" w:hint="eastAsia"/>
          <w:sz w:val="21"/>
          <w:szCs w:val="21"/>
        </w:rPr>
        <w:t>除另有</w:t>
      </w:r>
      <w:r>
        <w:rPr>
          <w:rFonts w:ascii="宋体" w:eastAsia="宋体" w:hAnsi="宋体" w:cs="仿宋_GB2312"/>
          <w:sz w:val="21"/>
          <w:szCs w:val="21"/>
        </w:rPr>
        <w:t>约定</w:t>
      </w:r>
      <w:r>
        <w:rPr>
          <w:rFonts w:ascii="宋体" w:eastAsia="宋体" w:hAnsi="宋体" w:cs="仿宋_GB2312" w:hint="eastAsia"/>
          <w:sz w:val="21"/>
          <w:szCs w:val="21"/>
        </w:rPr>
        <w:t>外，被保险人的配偶和子女，在参加当地社会基本医疗保险后，经投保人和本保险人协商</w:t>
      </w:r>
      <w:r>
        <w:rPr>
          <w:rFonts w:ascii="宋体" w:eastAsia="宋体" w:hAnsi="宋体" w:cs="仿宋_GB2312"/>
          <w:sz w:val="21"/>
          <w:szCs w:val="21"/>
        </w:rPr>
        <w:t>一致</w:t>
      </w:r>
      <w:r>
        <w:rPr>
          <w:rFonts w:ascii="宋体" w:eastAsia="宋体" w:hAnsi="宋体" w:cs="仿宋_GB2312" w:hint="eastAsia"/>
          <w:sz w:val="21"/>
          <w:szCs w:val="21"/>
        </w:rPr>
        <w:t>，也可作为本</w:t>
      </w:r>
      <w:r>
        <w:rPr>
          <w:rFonts w:ascii="宋体" w:eastAsia="宋体" w:hAnsi="宋体" w:cs="仿宋_GB2312"/>
          <w:sz w:val="21"/>
          <w:szCs w:val="21"/>
        </w:rPr>
        <w:t>保险合同的</w:t>
      </w:r>
      <w:r>
        <w:rPr>
          <w:rFonts w:ascii="宋体" w:eastAsia="宋体" w:hAnsi="宋体" w:cs="仿宋_GB2312" w:hint="eastAsia"/>
          <w:sz w:val="21"/>
          <w:szCs w:val="21"/>
        </w:rPr>
        <w:t>被保险人，由投保人统一向本保险</w:t>
      </w:r>
      <w:r>
        <w:rPr>
          <w:rFonts w:ascii="宋体" w:eastAsia="宋体" w:hAnsi="宋体" w:cs="仿宋_GB2312"/>
          <w:sz w:val="21"/>
          <w:szCs w:val="21"/>
        </w:rPr>
        <w:t>人</w:t>
      </w:r>
      <w:r>
        <w:rPr>
          <w:rFonts w:ascii="宋体" w:eastAsia="宋体" w:hAnsi="宋体" w:cs="仿宋_GB2312" w:hint="eastAsia"/>
          <w:sz w:val="21"/>
          <w:szCs w:val="21"/>
        </w:rPr>
        <w:t>投保。</w:t>
      </w:r>
    </w:p>
    <w:p w:rsidR="00242E2A" w:rsidRDefault="001D45C9">
      <w:pPr>
        <w:rPr>
          <w:rFonts w:ascii="宋体" w:eastAsia="宋体" w:hAnsi="宋体"/>
          <w:sz w:val="21"/>
          <w:szCs w:val="21"/>
        </w:rPr>
      </w:pPr>
      <w:bookmarkStart w:id="158" w:name="_Toc9716"/>
      <w:r>
        <w:rPr>
          <w:rFonts w:ascii="宋体" w:eastAsia="宋体" w:hAnsi="宋体"/>
          <w:sz w:val="21"/>
          <w:szCs w:val="21"/>
        </w:rPr>
        <w:t>1.3.1</w:t>
      </w:r>
      <w:r>
        <w:rPr>
          <w:rFonts w:ascii="宋体" w:eastAsia="宋体" w:hAnsi="宋体" w:hint="eastAsia"/>
          <w:sz w:val="21"/>
          <w:szCs w:val="21"/>
        </w:rPr>
        <w:tab/>
        <w:t>被</w:t>
      </w:r>
      <w:r>
        <w:rPr>
          <w:rFonts w:ascii="宋体" w:eastAsia="宋体" w:hAnsi="宋体"/>
          <w:sz w:val="21"/>
          <w:szCs w:val="21"/>
        </w:rPr>
        <w:t>保</w:t>
      </w:r>
      <w:r>
        <w:rPr>
          <w:rFonts w:ascii="宋体" w:eastAsia="宋体" w:hAnsi="宋体" w:hint="eastAsia"/>
          <w:sz w:val="21"/>
          <w:szCs w:val="21"/>
        </w:rPr>
        <w:t>资格</w:t>
      </w:r>
      <w:r>
        <w:rPr>
          <w:rFonts w:ascii="宋体" w:eastAsia="宋体" w:hAnsi="宋体"/>
          <w:sz w:val="21"/>
          <w:szCs w:val="21"/>
        </w:rPr>
        <w:t>的获得</w:t>
      </w:r>
      <w:bookmarkEnd w:id="158"/>
    </w:p>
    <w:p w:rsidR="00242E2A" w:rsidRDefault="001D45C9">
      <w:pPr>
        <w:rPr>
          <w:rFonts w:ascii="宋体" w:eastAsia="宋体" w:hAnsi="宋体"/>
          <w:sz w:val="21"/>
          <w:szCs w:val="21"/>
        </w:rPr>
      </w:pPr>
      <w:r>
        <w:rPr>
          <w:rFonts w:ascii="宋体" w:eastAsia="宋体" w:hAnsi="宋体" w:hint="eastAsia"/>
          <w:sz w:val="21"/>
          <w:szCs w:val="21"/>
        </w:rPr>
        <w:t>无论本保险合同为首次投保、续保还是非续保的，被保险人获得被保资格的日期均以以下两者中较晚的日期为准：（1）本保险合同的保险期间起始日；（2）本保险合同项下增加该被保险人批单所载生效日，有多张批单增加该被保险人的，以最晚批单所载生效日为准。</w:t>
      </w:r>
    </w:p>
    <w:p w:rsidR="00242E2A" w:rsidRDefault="001D45C9">
      <w:pPr>
        <w:rPr>
          <w:rFonts w:ascii="宋体" w:eastAsia="宋体" w:hAnsi="宋体"/>
          <w:sz w:val="21"/>
          <w:szCs w:val="21"/>
        </w:rPr>
      </w:pPr>
      <w:bookmarkStart w:id="159" w:name="_Toc19529"/>
      <w:r>
        <w:rPr>
          <w:rFonts w:ascii="宋体" w:eastAsia="宋体" w:hAnsi="宋体"/>
          <w:sz w:val="21"/>
          <w:szCs w:val="21"/>
        </w:rPr>
        <w:t>1.3.2</w:t>
      </w:r>
      <w:r>
        <w:rPr>
          <w:rFonts w:ascii="宋体" w:eastAsia="宋体" w:hAnsi="宋体" w:hint="eastAsia"/>
          <w:sz w:val="21"/>
          <w:szCs w:val="21"/>
        </w:rPr>
        <w:tab/>
        <w:t>被</w:t>
      </w:r>
      <w:r>
        <w:rPr>
          <w:rFonts w:ascii="宋体" w:eastAsia="宋体" w:hAnsi="宋体"/>
          <w:sz w:val="21"/>
          <w:szCs w:val="21"/>
        </w:rPr>
        <w:t>保</w:t>
      </w:r>
      <w:r>
        <w:rPr>
          <w:rFonts w:ascii="宋体" w:eastAsia="宋体" w:hAnsi="宋体" w:hint="eastAsia"/>
          <w:sz w:val="21"/>
          <w:szCs w:val="21"/>
        </w:rPr>
        <w:t>资格</w:t>
      </w:r>
      <w:r>
        <w:rPr>
          <w:rFonts w:ascii="宋体" w:eastAsia="宋体" w:hAnsi="宋体"/>
          <w:sz w:val="21"/>
          <w:szCs w:val="21"/>
        </w:rPr>
        <w:t>的</w:t>
      </w:r>
      <w:r>
        <w:rPr>
          <w:rFonts w:ascii="宋体" w:eastAsia="宋体" w:hAnsi="宋体" w:hint="eastAsia"/>
          <w:sz w:val="21"/>
          <w:szCs w:val="21"/>
        </w:rPr>
        <w:t>丧失</w:t>
      </w:r>
      <w:r>
        <w:rPr>
          <w:rFonts w:ascii="宋体" w:eastAsia="宋体" w:hAnsi="宋体"/>
          <w:sz w:val="21"/>
          <w:szCs w:val="21"/>
        </w:rPr>
        <w:t>或终止</w:t>
      </w:r>
      <w:bookmarkEnd w:id="159"/>
    </w:p>
    <w:p w:rsidR="00242E2A" w:rsidRDefault="001D45C9">
      <w:pPr>
        <w:rPr>
          <w:rFonts w:ascii="宋体" w:eastAsia="宋体" w:hAnsi="宋体"/>
          <w:sz w:val="21"/>
          <w:szCs w:val="21"/>
        </w:rPr>
      </w:pPr>
      <w:r>
        <w:rPr>
          <w:rFonts w:ascii="宋体" w:eastAsia="宋体" w:hAnsi="宋体" w:hint="eastAsia"/>
          <w:sz w:val="21"/>
          <w:szCs w:val="21"/>
        </w:rPr>
        <w:t>被保险人因非保险事故身故的，则自其身故之日起该被保险人的被保资格丧失，保险人对该被保险人所承担的保险责任随即终止。</w:t>
      </w:r>
    </w:p>
    <w:p w:rsidR="00242E2A" w:rsidRDefault="001D45C9">
      <w:pPr>
        <w:rPr>
          <w:rFonts w:ascii="宋体" w:eastAsia="宋体" w:hAnsi="宋体"/>
          <w:sz w:val="21"/>
          <w:szCs w:val="21"/>
        </w:rPr>
      </w:pPr>
      <w:r>
        <w:rPr>
          <w:rFonts w:ascii="宋体" w:eastAsia="宋体" w:hAnsi="宋体" w:hint="eastAsia"/>
          <w:sz w:val="21"/>
          <w:szCs w:val="21"/>
        </w:rPr>
        <w:t>本保险合同保险期间终止，则被保险人的被保资格终止，保险人对被保险人所承担的保险责任随即终止。</w:t>
      </w:r>
    </w:p>
    <w:p w:rsidR="00242E2A" w:rsidRDefault="001D45C9">
      <w:pPr>
        <w:rPr>
          <w:rFonts w:ascii="宋体" w:eastAsia="宋体" w:hAnsi="宋体"/>
          <w:sz w:val="21"/>
          <w:szCs w:val="21"/>
        </w:rPr>
      </w:pPr>
      <w:r>
        <w:rPr>
          <w:rFonts w:ascii="宋体" w:eastAsia="宋体" w:hAnsi="宋体" w:hint="eastAsia"/>
          <w:sz w:val="21"/>
          <w:szCs w:val="21"/>
        </w:rPr>
        <w:t>本保险合同解除，则自解除之日起被保险人的被保资格终止，保险人对被保险人所承担的保险责任随即终止。</w:t>
      </w:r>
    </w:p>
    <w:p w:rsidR="00242E2A" w:rsidRDefault="001D45C9">
      <w:pPr>
        <w:rPr>
          <w:rFonts w:ascii="宋体" w:eastAsia="宋体" w:hAnsi="宋体"/>
          <w:sz w:val="21"/>
          <w:szCs w:val="21"/>
        </w:rPr>
      </w:pPr>
      <w:bookmarkStart w:id="160" w:name="_Toc28701"/>
      <w:r>
        <w:rPr>
          <w:rFonts w:ascii="宋体" w:eastAsia="宋体" w:hAnsi="宋体"/>
          <w:sz w:val="21"/>
          <w:szCs w:val="21"/>
        </w:rPr>
        <w:t>1.4</w:t>
      </w:r>
      <w:r>
        <w:rPr>
          <w:rFonts w:ascii="宋体" w:eastAsia="宋体" w:hAnsi="宋体" w:hint="eastAsia"/>
          <w:sz w:val="21"/>
          <w:szCs w:val="21"/>
        </w:rPr>
        <w:tab/>
        <w:t>受益</w:t>
      </w:r>
      <w:r>
        <w:rPr>
          <w:rFonts w:ascii="宋体" w:eastAsia="宋体" w:hAnsi="宋体"/>
          <w:sz w:val="21"/>
          <w:szCs w:val="21"/>
        </w:rPr>
        <w:t>人</w:t>
      </w:r>
      <w:bookmarkEnd w:id="160"/>
    </w:p>
    <w:p w:rsidR="00242E2A" w:rsidRDefault="001D45C9">
      <w:pPr>
        <w:rPr>
          <w:rFonts w:ascii="宋体" w:eastAsia="宋体" w:hAnsi="宋体" w:cs="仿宋_GB2312"/>
          <w:sz w:val="21"/>
          <w:szCs w:val="21"/>
        </w:rPr>
      </w:pPr>
      <w:r>
        <w:rPr>
          <w:rFonts w:ascii="宋体" w:eastAsia="宋体" w:hAnsi="宋体" w:hint="eastAsia"/>
          <w:sz w:val="21"/>
          <w:szCs w:val="21"/>
        </w:rPr>
        <w:t>除另有</w:t>
      </w:r>
      <w:r>
        <w:rPr>
          <w:rFonts w:ascii="宋体" w:eastAsia="宋体" w:hAnsi="宋体"/>
          <w:sz w:val="21"/>
          <w:szCs w:val="21"/>
        </w:rPr>
        <w:t>约定外，</w:t>
      </w:r>
      <w:r>
        <w:rPr>
          <w:rFonts w:ascii="宋体" w:eastAsia="宋体" w:hAnsi="宋体" w:cs="仿宋_GB2312" w:hint="eastAsia"/>
          <w:sz w:val="21"/>
          <w:szCs w:val="21"/>
        </w:rPr>
        <w:t>本保险合同保险金的受益人为被保险人本人。</w:t>
      </w:r>
    </w:p>
    <w:p w:rsidR="00242E2A" w:rsidRDefault="001D45C9">
      <w:pPr>
        <w:rPr>
          <w:rFonts w:ascii="宋体" w:eastAsia="宋体" w:hAnsi="宋体"/>
          <w:sz w:val="21"/>
          <w:szCs w:val="21"/>
        </w:rPr>
      </w:pPr>
      <w:bookmarkStart w:id="161" w:name="_Toc26842"/>
      <w:r>
        <w:rPr>
          <w:rFonts w:ascii="宋体" w:eastAsia="宋体" w:hAnsi="宋体"/>
          <w:sz w:val="21"/>
          <w:szCs w:val="21"/>
        </w:rPr>
        <w:t>2</w:t>
      </w:r>
      <w:r>
        <w:rPr>
          <w:rFonts w:ascii="宋体" w:eastAsia="宋体" w:hAnsi="宋体"/>
          <w:sz w:val="21"/>
          <w:szCs w:val="21"/>
        </w:rPr>
        <w:tab/>
      </w:r>
      <w:r>
        <w:rPr>
          <w:rFonts w:ascii="宋体" w:eastAsia="宋体" w:hAnsi="宋体" w:hint="eastAsia"/>
          <w:sz w:val="21"/>
          <w:szCs w:val="21"/>
        </w:rPr>
        <w:t>保障</w:t>
      </w:r>
      <w:r>
        <w:rPr>
          <w:rFonts w:ascii="宋体" w:eastAsia="宋体" w:hAnsi="宋体"/>
          <w:sz w:val="21"/>
          <w:szCs w:val="21"/>
        </w:rPr>
        <w:t>内容</w:t>
      </w:r>
      <w:bookmarkEnd w:id="161"/>
    </w:p>
    <w:p w:rsidR="00242E2A" w:rsidRDefault="001D45C9">
      <w:pPr>
        <w:rPr>
          <w:rFonts w:ascii="宋体" w:eastAsia="宋体" w:hAnsi="宋体"/>
          <w:sz w:val="21"/>
          <w:szCs w:val="21"/>
        </w:rPr>
      </w:pPr>
      <w:bookmarkStart w:id="162" w:name="_Toc6120"/>
      <w:r>
        <w:rPr>
          <w:rFonts w:ascii="宋体" w:eastAsia="宋体" w:hAnsi="宋体"/>
          <w:sz w:val="21"/>
          <w:szCs w:val="21"/>
        </w:rPr>
        <w:t>2.1</w:t>
      </w:r>
      <w:r>
        <w:rPr>
          <w:rFonts w:ascii="宋体" w:eastAsia="宋体" w:hAnsi="宋体" w:hint="eastAsia"/>
          <w:sz w:val="21"/>
          <w:szCs w:val="21"/>
        </w:rPr>
        <w:tab/>
        <w:t>保险</w:t>
      </w:r>
      <w:r>
        <w:rPr>
          <w:rFonts w:ascii="宋体" w:eastAsia="宋体" w:hAnsi="宋体"/>
          <w:sz w:val="21"/>
          <w:szCs w:val="21"/>
        </w:rPr>
        <w:t>责任</w:t>
      </w:r>
      <w:bookmarkEnd w:id="162"/>
    </w:p>
    <w:p w:rsidR="00242E2A" w:rsidRDefault="001D45C9">
      <w:pPr>
        <w:rPr>
          <w:rFonts w:ascii="宋体" w:eastAsia="宋体" w:hAnsi="宋体"/>
          <w:sz w:val="21"/>
          <w:szCs w:val="21"/>
        </w:rPr>
      </w:pPr>
      <w:r>
        <w:rPr>
          <w:rFonts w:ascii="宋体" w:eastAsia="宋体" w:hAnsi="宋体" w:hint="eastAsia"/>
          <w:sz w:val="21"/>
          <w:szCs w:val="21"/>
        </w:rPr>
        <w:t>投保人在投保时可选择</w:t>
      </w:r>
      <w:r>
        <w:rPr>
          <w:rFonts w:ascii="宋体" w:eastAsia="宋体" w:hAnsi="宋体"/>
          <w:sz w:val="21"/>
          <w:szCs w:val="21"/>
        </w:rPr>
        <w:t>投保</w:t>
      </w:r>
      <w:r>
        <w:rPr>
          <w:rFonts w:ascii="宋体" w:eastAsia="宋体" w:hAnsi="宋体" w:hint="eastAsia"/>
          <w:sz w:val="21"/>
          <w:szCs w:val="21"/>
        </w:rPr>
        <w:t>2.1.</w:t>
      </w:r>
      <w:r>
        <w:rPr>
          <w:rFonts w:ascii="宋体" w:eastAsia="宋体" w:hAnsi="宋体"/>
          <w:sz w:val="21"/>
          <w:szCs w:val="21"/>
        </w:rPr>
        <w:t>1-2.1.4</w:t>
      </w:r>
      <w:r>
        <w:rPr>
          <w:rFonts w:ascii="宋体" w:eastAsia="宋体" w:hAnsi="宋体" w:hint="eastAsia"/>
          <w:sz w:val="21"/>
          <w:szCs w:val="21"/>
        </w:rPr>
        <w:t>中的</w:t>
      </w:r>
      <w:r>
        <w:rPr>
          <w:rFonts w:ascii="宋体" w:eastAsia="宋体" w:hAnsi="宋体"/>
          <w:sz w:val="21"/>
          <w:szCs w:val="21"/>
        </w:rPr>
        <w:t>一项</w:t>
      </w:r>
      <w:r>
        <w:rPr>
          <w:rFonts w:ascii="宋体" w:eastAsia="宋体" w:hAnsi="宋体" w:hint="eastAsia"/>
          <w:sz w:val="21"/>
          <w:szCs w:val="21"/>
        </w:rPr>
        <w:t>或</w:t>
      </w:r>
      <w:r>
        <w:rPr>
          <w:rFonts w:ascii="宋体" w:eastAsia="宋体" w:hAnsi="宋体"/>
          <w:sz w:val="21"/>
          <w:szCs w:val="21"/>
        </w:rPr>
        <w:t>多项</w:t>
      </w:r>
      <w:r>
        <w:rPr>
          <w:rFonts w:ascii="宋体" w:eastAsia="宋体" w:hAnsi="宋体" w:hint="eastAsia"/>
          <w:sz w:val="21"/>
          <w:szCs w:val="21"/>
        </w:rPr>
        <w:t>保险</w:t>
      </w:r>
      <w:r>
        <w:rPr>
          <w:rFonts w:ascii="宋体" w:eastAsia="宋体" w:hAnsi="宋体"/>
          <w:sz w:val="21"/>
          <w:szCs w:val="21"/>
        </w:rPr>
        <w:t>责任</w:t>
      </w:r>
      <w:r>
        <w:rPr>
          <w:rFonts w:ascii="宋体" w:eastAsia="宋体" w:hAnsi="宋体" w:hint="eastAsia"/>
          <w:sz w:val="21"/>
          <w:szCs w:val="21"/>
        </w:rPr>
        <w:t>，</w:t>
      </w:r>
      <w:r>
        <w:rPr>
          <w:rFonts w:ascii="宋体" w:eastAsia="宋体" w:hAnsi="宋体"/>
          <w:sz w:val="21"/>
          <w:szCs w:val="21"/>
        </w:rPr>
        <w:t>或者仅选择投保</w:t>
      </w:r>
      <w:r>
        <w:rPr>
          <w:rFonts w:ascii="宋体" w:eastAsia="宋体" w:hAnsi="宋体" w:hint="eastAsia"/>
          <w:sz w:val="21"/>
          <w:szCs w:val="21"/>
        </w:rPr>
        <w:t>2.1.</w:t>
      </w:r>
      <w:r>
        <w:rPr>
          <w:rFonts w:ascii="宋体" w:eastAsia="宋体" w:hAnsi="宋体"/>
          <w:sz w:val="21"/>
          <w:szCs w:val="21"/>
        </w:rPr>
        <w:t>5</w:t>
      </w:r>
      <w:r>
        <w:rPr>
          <w:rFonts w:ascii="宋体" w:eastAsia="宋体" w:hAnsi="宋体" w:hint="eastAsia"/>
          <w:sz w:val="21"/>
          <w:szCs w:val="21"/>
        </w:rPr>
        <w:t>保险责任，并在保险单中载明</w:t>
      </w:r>
      <w:r>
        <w:rPr>
          <w:rFonts w:ascii="宋体" w:eastAsia="宋体" w:hAnsi="宋体"/>
          <w:sz w:val="21"/>
          <w:szCs w:val="21"/>
        </w:rPr>
        <w:t>。</w:t>
      </w:r>
    </w:p>
    <w:p w:rsidR="00242E2A" w:rsidRDefault="001D45C9">
      <w:pPr>
        <w:rPr>
          <w:rFonts w:ascii="宋体" w:eastAsia="宋体" w:hAnsi="宋体" w:cs="仿宋_GB2312"/>
          <w:sz w:val="21"/>
          <w:szCs w:val="21"/>
        </w:rPr>
      </w:pPr>
      <w:r>
        <w:rPr>
          <w:rFonts w:ascii="宋体" w:eastAsia="宋体" w:hAnsi="宋体" w:cs="仿宋_GB2312" w:hint="eastAsia"/>
          <w:sz w:val="21"/>
          <w:szCs w:val="21"/>
        </w:rPr>
        <w:lastRenderedPageBreak/>
        <w:t>在保险期间内，被保险人自</w:t>
      </w:r>
      <w:r>
        <w:rPr>
          <w:rFonts w:ascii="宋体" w:eastAsia="宋体" w:hAnsi="宋体" w:cs="仿宋_GB2312"/>
          <w:sz w:val="21"/>
          <w:szCs w:val="21"/>
        </w:rPr>
        <w:t>获得被保资格</w:t>
      </w:r>
      <w:r>
        <w:rPr>
          <w:rFonts w:ascii="宋体" w:eastAsia="宋体" w:hAnsi="宋体" w:cs="仿宋_GB2312" w:hint="eastAsia"/>
          <w:sz w:val="21"/>
          <w:szCs w:val="21"/>
        </w:rPr>
        <w:t>之日起，在其社会基本医疗保险定点医疗机构（见</w:t>
      </w:r>
      <w:r>
        <w:rPr>
          <w:rFonts w:ascii="宋体" w:eastAsia="宋体" w:hAnsi="宋体" w:cs="仿宋_GB2312"/>
          <w:sz w:val="21"/>
          <w:szCs w:val="21"/>
        </w:rPr>
        <w:t>释义</w:t>
      </w:r>
      <w:r>
        <w:rPr>
          <w:rFonts w:ascii="宋体" w:eastAsia="宋体" w:hAnsi="宋体" w:cs="仿宋_GB2312" w:hint="eastAsia"/>
          <w:sz w:val="21"/>
          <w:szCs w:val="21"/>
        </w:rPr>
        <w:t>）住院所实际支出的、符合其社会</w:t>
      </w:r>
      <w:r>
        <w:rPr>
          <w:rFonts w:ascii="宋体" w:eastAsia="宋体" w:hAnsi="宋体" w:cs="仿宋_GB2312"/>
          <w:sz w:val="21"/>
          <w:szCs w:val="21"/>
        </w:rPr>
        <w:t>基本医疗保险</w:t>
      </w:r>
      <w:r>
        <w:rPr>
          <w:rFonts w:ascii="宋体" w:eastAsia="宋体" w:hAnsi="宋体" w:cs="仿宋_GB2312" w:hint="eastAsia"/>
          <w:sz w:val="21"/>
          <w:szCs w:val="21"/>
        </w:rPr>
        <w:t>所在地政府颁布的社会基本医疗保险报销范围的、且</w:t>
      </w:r>
      <w:r>
        <w:rPr>
          <w:rFonts w:ascii="宋体" w:eastAsia="宋体" w:hAnsi="宋体" w:cs="仿宋_GB2312"/>
          <w:sz w:val="21"/>
          <w:szCs w:val="21"/>
        </w:rPr>
        <w:t>同时</w:t>
      </w:r>
      <w:r>
        <w:rPr>
          <w:rFonts w:ascii="宋体" w:eastAsia="宋体" w:hAnsi="宋体" w:cs="仿宋_GB2312" w:hint="eastAsia"/>
          <w:sz w:val="21"/>
          <w:szCs w:val="21"/>
        </w:rPr>
        <w:t>符合2.1.1-2.1.</w:t>
      </w:r>
      <w:r>
        <w:rPr>
          <w:rFonts w:ascii="宋体" w:eastAsia="宋体" w:hAnsi="宋体" w:cs="仿宋_GB2312"/>
          <w:sz w:val="21"/>
          <w:szCs w:val="21"/>
        </w:rPr>
        <w:t>5</w:t>
      </w:r>
      <w:r>
        <w:rPr>
          <w:rFonts w:ascii="宋体" w:eastAsia="宋体" w:hAnsi="宋体" w:cs="仿宋_GB2312" w:hint="eastAsia"/>
          <w:sz w:val="21"/>
          <w:szCs w:val="21"/>
        </w:rPr>
        <w:t>中</w:t>
      </w:r>
      <w:r>
        <w:rPr>
          <w:rFonts w:ascii="宋体" w:eastAsia="宋体" w:hAnsi="宋体" w:cs="仿宋_GB2312"/>
          <w:sz w:val="21"/>
          <w:szCs w:val="21"/>
        </w:rPr>
        <w:t>各项</w:t>
      </w:r>
      <w:r>
        <w:rPr>
          <w:rFonts w:ascii="宋体" w:eastAsia="宋体" w:hAnsi="宋体" w:cs="仿宋_GB2312" w:hint="eastAsia"/>
          <w:sz w:val="21"/>
          <w:szCs w:val="21"/>
        </w:rPr>
        <w:t>保险</w:t>
      </w:r>
      <w:r>
        <w:rPr>
          <w:rFonts w:ascii="宋体" w:eastAsia="宋体" w:hAnsi="宋体" w:cs="仿宋_GB2312"/>
          <w:sz w:val="21"/>
          <w:szCs w:val="21"/>
        </w:rPr>
        <w:t>责任约定的</w:t>
      </w:r>
      <w:r>
        <w:rPr>
          <w:rFonts w:ascii="宋体" w:eastAsia="宋体" w:hAnsi="宋体" w:cs="仿宋_GB2312" w:hint="eastAsia"/>
          <w:sz w:val="21"/>
          <w:szCs w:val="21"/>
        </w:rPr>
        <w:t>合理医疗费用，保险人依照下列约定给付保险金。</w:t>
      </w:r>
    </w:p>
    <w:p w:rsidR="00242E2A" w:rsidRDefault="001D45C9">
      <w:pPr>
        <w:rPr>
          <w:rFonts w:ascii="宋体" w:eastAsia="宋体" w:hAnsi="宋体"/>
          <w:sz w:val="21"/>
          <w:szCs w:val="21"/>
        </w:rPr>
      </w:pPr>
      <w:bookmarkStart w:id="163" w:name="_Toc11548"/>
      <w:r>
        <w:rPr>
          <w:rFonts w:ascii="宋体" w:eastAsia="宋体" w:hAnsi="宋体"/>
          <w:sz w:val="21"/>
          <w:szCs w:val="21"/>
        </w:rPr>
        <w:t>2.1.1</w:t>
      </w:r>
      <w:r>
        <w:rPr>
          <w:rFonts w:ascii="宋体" w:eastAsia="宋体" w:hAnsi="宋体" w:hint="eastAsia"/>
          <w:sz w:val="21"/>
          <w:szCs w:val="21"/>
        </w:rPr>
        <w:tab/>
        <w:t>小额住院医疗保险</w:t>
      </w:r>
      <w:r>
        <w:rPr>
          <w:rFonts w:ascii="宋体" w:eastAsia="宋体" w:hAnsi="宋体"/>
          <w:sz w:val="21"/>
          <w:szCs w:val="21"/>
        </w:rPr>
        <w:t>责任</w:t>
      </w:r>
      <w:bookmarkEnd w:id="163"/>
    </w:p>
    <w:p w:rsidR="00242E2A" w:rsidRDefault="001D45C9">
      <w:pPr>
        <w:rPr>
          <w:rFonts w:ascii="宋体" w:eastAsia="宋体" w:hAnsi="宋体" w:cs="仿宋_GB2312"/>
          <w:sz w:val="21"/>
          <w:szCs w:val="21"/>
        </w:rPr>
      </w:pPr>
      <w:r>
        <w:rPr>
          <w:rFonts w:ascii="宋体" w:eastAsia="宋体" w:hAnsi="宋体" w:cs="仿宋_GB2312" w:hint="eastAsia"/>
          <w:sz w:val="21"/>
          <w:szCs w:val="21"/>
        </w:rPr>
        <w:t>对于每一</w:t>
      </w:r>
      <w:r>
        <w:rPr>
          <w:rFonts w:ascii="宋体" w:eastAsia="宋体" w:hAnsi="宋体" w:cs="仿宋_GB2312"/>
          <w:sz w:val="21"/>
          <w:szCs w:val="21"/>
        </w:rPr>
        <w:t>被保险人</w:t>
      </w:r>
      <w:r>
        <w:rPr>
          <w:rFonts w:ascii="宋体" w:eastAsia="宋体" w:hAnsi="宋体" w:cs="仿宋_GB2312" w:hint="eastAsia"/>
          <w:sz w:val="21"/>
          <w:szCs w:val="21"/>
        </w:rPr>
        <w:t>在</w:t>
      </w:r>
      <w:r>
        <w:rPr>
          <w:rFonts w:ascii="宋体" w:eastAsia="宋体" w:hAnsi="宋体" w:cs="仿宋_GB2312"/>
          <w:sz w:val="21"/>
          <w:szCs w:val="21"/>
        </w:rPr>
        <w:t>保险期间内</w:t>
      </w:r>
      <w:r>
        <w:rPr>
          <w:rFonts w:ascii="宋体" w:eastAsia="宋体" w:hAnsi="宋体" w:cs="仿宋_GB2312" w:hint="eastAsia"/>
          <w:sz w:val="21"/>
          <w:szCs w:val="21"/>
        </w:rPr>
        <w:t>，</w:t>
      </w:r>
      <w:r>
        <w:rPr>
          <w:rFonts w:ascii="宋体" w:eastAsia="宋体" w:hAnsi="宋体" w:cs="仿宋_GB2312"/>
          <w:sz w:val="21"/>
          <w:szCs w:val="21"/>
        </w:rPr>
        <w:t>向</w:t>
      </w:r>
      <w:r>
        <w:rPr>
          <w:rFonts w:ascii="宋体" w:eastAsia="宋体" w:hAnsi="宋体" w:cs="仿宋_GB2312" w:hint="eastAsia"/>
          <w:sz w:val="21"/>
          <w:szCs w:val="21"/>
        </w:rPr>
        <w:t>其社会基本医疗保险定点</w:t>
      </w:r>
      <w:r>
        <w:rPr>
          <w:rFonts w:ascii="宋体" w:eastAsia="宋体" w:hAnsi="宋体" w:cs="仿宋_GB2312"/>
          <w:sz w:val="21"/>
          <w:szCs w:val="21"/>
        </w:rPr>
        <w:t>医疗机构累计支出的</w:t>
      </w:r>
      <w:r>
        <w:rPr>
          <w:rFonts w:ascii="宋体" w:eastAsia="宋体" w:hAnsi="宋体" w:cs="仿宋_GB2312" w:hint="eastAsia"/>
          <w:sz w:val="21"/>
          <w:szCs w:val="21"/>
        </w:rPr>
        <w:t>社会基本医疗保险统筹基金起付线以下的住院医疗费用，保险人在</w:t>
      </w:r>
      <w:r>
        <w:rPr>
          <w:rFonts w:ascii="宋体" w:eastAsia="宋体" w:hAnsi="宋体" w:hint="eastAsia"/>
          <w:sz w:val="21"/>
          <w:szCs w:val="21"/>
        </w:rPr>
        <w:t>扣除</w:t>
      </w:r>
      <w:hyperlink w:anchor="_9.7_社会基本医疗保险" w:history="1">
        <w:r>
          <w:rPr>
            <w:rFonts w:ascii="宋体" w:eastAsia="宋体" w:hAnsi="宋体" w:hint="eastAsia"/>
            <w:sz w:val="21"/>
            <w:szCs w:val="21"/>
          </w:rPr>
          <w:t>社会基本医疗保险</w:t>
        </w:r>
      </w:hyperlink>
      <w:r>
        <w:rPr>
          <w:rFonts w:ascii="宋体" w:eastAsia="宋体" w:hAnsi="宋体" w:hint="eastAsia"/>
          <w:sz w:val="21"/>
          <w:szCs w:val="21"/>
        </w:rPr>
        <w:t>、</w:t>
      </w:r>
      <w:r>
        <w:rPr>
          <w:rFonts w:ascii="宋体" w:eastAsia="宋体" w:hAnsi="宋体"/>
          <w:sz w:val="21"/>
          <w:szCs w:val="21"/>
        </w:rPr>
        <w:t>公费医疗</w:t>
      </w:r>
      <w:r>
        <w:rPr>
          <w:rFonts w:ascii="宋体" w:eastAsia="宋体" w:hAnsi="宋体" w:hint="eastAsia"/>
          <w:sz w:val="21"/>
          <w:szCs w:val="21"/>
        </w:rPr>
        <w:t>和任何第三方（包括任何商业医疗保险）已经补偿或给付的部分以及本保险合同约定的免赔额后，对其余额按照本保险合同约定的</w:t>
      </w:r>
      <w:r>
        <w:rPr>
          <w:rFonts w:ascii="宋体" w:eastAsia="宋体" w:hAnsi="宋体" w:cs="仿宋_GB2312" w:hint="eastAsia"/>
          <w:sz w:val="21"/>
          <w:szCs w:val="21"/>
        </w:rPr>
        <w:t>给付比例给付保险金。免赔额、给付比例由投保人、</w:t>
      </w:r>
      <w:r>
        <w:rPr>
          <w:rFonts w:ascii="宋体" w:eastAsia="宋体" w:hAnsi="宋体" w:cs="仿宋_GB2312"/>
          <w:sz w:val="21"/>
          <w:szCs w:val="21"/>
        </w:rPr>
        <w:t>保险人双方约定</w:t>
      </w:r>
      <w:r>
        <w:rPr>
          <w:rFonts w:ascii="宋体" w:eastAsia="宋体" w:hAnsi="宋体" w:cs="仿宋_GB2312" w:hint="eastAsia"/>
          <w:sz w:val="21"/>
          <w:szCs w:val="21"/>
        </w:rPr>
        <w:t>，并在保险单中载明。</w:t>
      </w:r>
    </w:p>
    <w:p w:rsidR="00242E2A" w:rsidRDefault="001D45C9">
      <w:pPr>
        <w:rPr>
          <w:rFonts w:ascii="宋体" w:eastAsia="宋体" w:hAnsi="宋体"/>
          <w:sz w:val="21"/>
          <w:szCs w:val="21"/>
        </w:rPr>
      </w:pPr>
      <w:bookmarkStart w:id="164" w:name="_Toc31702"/>
      <w:r>
        <w:rPr>
          <w:rFonts w:ascii="宋体" w:eastAsia="宋体" w:hAnsi="宋体"/>
          <w:sz w:val="21"/>
          <w:szCs w:val="21"/>
        </w:rPr>
        <w:t>2.1.2</w:t>
      </w:r>
      <w:r>
        <w:rPr>
          <w:rFonts w:ascii="宋体" w:eastAsia="宋体" w:hAnsi="宋体" w:hint="eastAsia"/>
          <w:sz w:val="21"/>
          <w:szCs w:val="21"/>
        </w:rPr>
        <w:tab/>
      </w:r>
      <w:r>
        <w:rPr>
          <w:rFonts w:ascii="宋体" w:eastAsia="宋体" w:hAnsi="宋体" w:cs="仿宋_GB2312" w:hint="eastAsia"/>
          <w:bCs/>
          <w:sz w:val="21"/>
          <w:szCs w:val="21"/>
        </w:rPr>
        <w:t>基本住院补充医疗保险责任</w:t>
      </w:r>
      <w:bookmarkEnd w:id="164"/>
    </w:p>
    <w:p w:rsidR="00242E2A" w:rsidRDefault="001D45C9">
      <w:pPr>
        <w:rPr>
          <w:rFonts w:ascii="宋体" w:eastAsia="宋体" w:hAnsi="宋体" w:cs="仿宋_GB2312"/>
          <w:sz w:val="21"/>
          <w:szCs w:val="21"/>
        </w:rPr>
      </w:pPr>
      <w:r>
        <w:rPr>
          <w:rFonts w:ascii="宋体" w:eastAsia="宋体" w:hAnsi="宋体" w:cs="仿宋_GB2312" w:hint="eastAsia"/>
          <w:sz w:val="21"/>
          <w:szCs w:val="21"/>
        </w:rPr>
        <w:t>对于每一</w:t>
      </w:r>
      <w:r>
        <w:rPr>
          <w:rFonts w:ascii="宋体" w:eastAsia="宋体" w:hAnsi="宋体" w:cs="仿宋_GB2312"/>
          <w:sz w:val="21"/>
          <w:szCs w:val="21"/>
        </w:rPr>
        <w:t>被保险人</w:t>
      </w:r>
      <w:r>
        <w:rPr>
          <w:rFonts w:ascii="宋体" w:eastAsia="宋体" w:hAnsi="宋体" w:cs="仿宋_GB2312" w:hint="eastAsia"/>
          <w:sz w:val="21"/>
          <w:szCs w:val="21"/>
        </w:rPr>
        <w:t>在</w:t>
      </w:r>
      <w:r>
        <w:rPr>
          <w:rFonts w:ascii="宋体" w:eastAsia="宋体" w:hAnsi="宋体" w:cs="仿宋_GB2312"/>
          <w:sz w:val="21"/>
          <w:szCs w:val="21"/>
        </w:rPr>
        <w:t>保险期间内</w:t>
      </w:r>
      <w:r>
        <w:rPr>
          <w:rFonts w:ascii="宋体" w:eastAsia="宋体" w:hAnsi="宋体" w:cs="仿宋_GB2312" w:hint="eastAsia"/>
          <w:sz w:val="21"/>
          <w:szCs w:val="21"/>
        </w:rPr>
        <w:t>，</w:t>
      </w:r>
      <w:r>
        <w:rPr>
          <w:rFonts w:ascii="宋体" w:eastAsia="宋体" w:hAnsi="宋体" w:cs="仿宋_GB2312"/>
          <w:sz w:val="21"/>
          <w:szCs w:val="21"/>
        </w:rPr>
        <w:t>向</w:t>
      </w:r>
      <w:r>
        <w:rPr>
          <w:rFonts w:ascii="宋体" w:eastAsia="宋体" w:hAnsi="宋体" w:cs="仿宋_GB2312" w:hint="eastAsia"/>
          <w:sz w:val="21"/>
          <w:szCs w:val="21"/>
        </w:rPr>
        <w:t>其社会基本医疗保险定点</w:t>
      </w:r>
      <w:r>
        <w:rPr>
          <w:rFonts w:ascii="宋体" w:eastAsia="宋体" w:hAnsi="宋体" w:cs="仿宋_GB2312"/>
          <w:sz w:val="21"/>
          <w:szCs w:val="21"/>
        </w:rPr>
        <w:t>医疗机构累计支出的</w:t>
      </w:r>
      <w:r>
        <w:rPr>
          <w:rFonts w:ascii="宋体" w:eastAsia="宋体" w:hAnsi="宋体" w:cs="仿宋_GB2312" w:hint="eastAsia"/>
          <w:sz w:val="21"/>
          <w:szCs w:val="21"/>
        </w:rPr>
        <w:t>社会基本医疗保险统筹基金起付线以上至统筹基金封顶线（见释义）之间的应由</w:t>
      </w:r>
      <w:r>
        <w:rPr>
          <w:rFonts w:ascii="宋体" w:eastAsia="宋体" w:hAnsi="宋体" w:cs="仿宋_GB2312"/>
          <w:sz w:val="21"/>
          <w:szCs w:val="21"/>
        </w:rPr>
        <w:t>被保险人自理</w:t>
      </w:r>
      <w:r>
        <w:rPr>
          <w:rFonts w:ascii="宋体" w:eastAsia="宋体" w:hAnsi="宋体" w:cs="仿宋_GB2312" w:hint="eastAsia"/>
          <w:sz w:val="21"/>
          <w:szCs w:val="21"/>
        </w:rPr>
        <w:t>的住院医疗费用，保险人在</w:t>
      </w:r>
      <w:r>
        <w:rPr>
          <w:rFonts w:ascii="宋体" w:eastAsia="宋体" w:hAnsi="宋体" w:hint="eastAsia"/>
          <w:sz w:val="21"/>
          <w:szCs w:val="21"/>
        </w:rPr>
        <w:t>扣除</w:t>
      </w:r>
      <w:hyperlink w:anchor="_9.7_社会基本医疗保险" w:history="1">
        <w:r>
          <w:rPr>
            <w:rFonts w:ascii="宋体" w:eastAsia="宋体" w:hAnsi="宋体" w:hint="eastAsia"/>
            <w:sz w:val="21"/>
            <w:szCs w:val="21"/>
          </w:rPr>
          <w:t>社会基本医疗保险</w:t>
        </w:r>
      </w:hyperlink>
      <w:r>
        <w:rPr>
          <w:rFonts w:ascii="宋体" w:eastAsia="宋体" w:hAnsi="宋体" w:hint="eastAsia"/>
          <w:sz w:val="21"/>
          <w:szCs w:val="21"/>
        </w:rPr>
        <w:t>、</w:t>
      </w:r>
      <w:r>
        <w:rPr>
          <w:rFonts w:ascii="宋体" w:eastAsia="宋体" w:hAnsi="宋体"/>
          <w:sz w:val="21"/>
          <w:szCs w:val="21"/>
        </w:rPr>
        <w:t>公费医疗</w:t>
      </w:r>
      <w:r>
        <w:rPr>
          <w:rFonts w:ascii="宋体" w:eastAsia="宋体" w:hAnsi="宋体" w:hint="eastAsia"/>
          <w:sz w:val="21"/>
          <w:szCs w:val="21"/>
        </w:rPr>
        <w:t>和任何第三方（包括任何商业医疗保险）已经补偿或给付的部分以及本保险合同约定的免赔额后，对其余额按照本保险合同约定的</w:t>
      </w:r>
      <w:r>
        <w:rPr>
          <w:rFonts w:ascii="宋体" w:eastAsia="宋体" w:hAnsi="宋体" w:cs="仿宋_GB2312" w:hint="eastAsia"/>
          <w:sz w:val="21"/>
          <w:szCs w:val="21"/>
        </w:rPr>
        <w:t>给付比例给付保险金。免赔额、给付比例由投保人、</w:t>
      </w:r>
      <w:r>
        <w:rPr>
          <w:rFonts w:ascii="宋体" w:eastAsia="宋体" w:hAnsi="宋体" w:cs="仿宋_GB2312"/>
          <w:sz w:val="21"/>
          <w:szCs w:val="21"/>
        </w:rPr>
        <w:t>保险人双方约定</w:t>
      </w:r>
      <w:r>
        <w:rPr>
          <w:rFonts w:ascii="宋体" w:eastAsia="宋体" w:hAnsi="宋体" w:cs="仿宋_GB2312" w:hint="eastAsia"/>
          <w:sz w:val="21"/>
          <w:szCs w:val="21"/>
        </w:rPr>
        <w:t>，并在保险单中载明。</w:t>
      </w:r>
    </w:p>
    <w:p w:rsidR="00242E2A" w:rsidRDefault="001D45C9">
      <w:pPr>
        <w:rPr>
          <w:rFonts w:ascii="宋体" w:eastAsia="宋体" w:hAnsi="宋体"/>
          <w:sz w:val="21"/>
          <w:szCs w:val="21"/>
        </w:rPr>
      </w:pPr>
      <w:bookmarkStart w:id="165" w:name="_Toc17499"/>
      <w:r>
        <w:rPr>
          <w:rFonts w:ascii="宋体" w:eastAsia="宋体" w:hAnsi="宋体"/>
          <w:sz w:val="21"/>
          <w:szCs w:val="21"/>
        </w:rPr>
        <w:t>2.1.3</w:t>
      </w:r>
      <w:r>
        <w:rPr>
          <w:rFonts w:ascii="宋体" w:eastAsia="宋体" w:hAnsi="宋体" w:hint="eastAsia"/>
          <w:sz w:val="21"/>
          <w:szCs w:val="21"/>
        </w:rPr>
        <w:tab/>
      </w:r>
      <w:r>
        <w:rPr>
          <w:rFonts w:ascii="宋体" w:eastAsia="宋体" w:hAnsi="宋体" w:cs="仿宋_GB2312" w:hint="eastAsia"/>
          <w:bCs/>
          <w:sz w:val="21"/>
          <w:szCs w:val="21"/>
        </w:rPr>
        <w:t>大额住院补充医疗保险责任</w:t>
      </w:r>
      <w:bookmarkEnd w:id="165"/>
    </w:p>
    <w:p w:rsidR="00242E2A" w:rsidRDefault="001D45C9">
      <w:pPr>
        <w:rPr>
          <w:rFonts w:ascii="宋体" w:eastAsia="宋体" w:hAnsi="宋体" w:cs="仿宋_GB2312"/>
          <w:sz w:val="21"/>
          <w:szCs w:val="21"/>
        </w:rPr>
      </w:pPr>
      <w:r>
        <w:rPr>
          <w:rFonts w:ascii="宋体" w:eastAsia="宋体" w:hAnsi="宋体" w:cs="仿宋_GB2312" w:hint="eastAsia"/>
          <w:sz w:val="21"/>
          <w:szCs w:val="21"/>
        </w:rPr>
        <w:t>对于每一</w:t>
      </w:r>
      <w:r>
        <w:rPr>
          <w:rFonts w:ascii="宋体" w:eastAsia="宋体" w:hAnsi="宋体" w:cs="仿宋_GB2312"/>
          <w:sz w:val="21"/>
          <w:szCs w:val="21"/>
        </w:rPr>
        <w:t>被保险人</w:t>
      </w:r>
      <w:r>
        <w:rPr>
          <w:rFonts w:ascii="宋体" w:eastAsia="宋体" w:hAnsi="宋体" w:cs="仿宋_GB2312" w:hint="eastAsia"/>
          <w:sz w:val="21"/>
          <w:szCs w:val="21"/>
        </w:rPr>
        <w:t>在</w:t>
      </w:r>
      <w:r>
        <w:rPr>
          <w:rFonts w:ascii="宋体" w:eastAsia="宋体" w:hAnsi="宋体" w:cs="仿宋_GB2312"/>
          <w:sz w:val="21"/>
          <w:szCs w:val="21"/>
        </w:rPr>
        <w:t>保险期间内</w:t>
      </w:r>
      <w:r>
        <w:rPr>
          <w:rFonts w:ascii="宋体" w:eastAsia="宋体" w:hAnsi="宋体" w:cs="仿宋_GB2312" w:hint="eastAsia"/>
          <w:sz w:val="21"/>
          <w:szCs w:val="21"/>
        </w:rPr>
        <w:t>，</w:t>
      </w:r>
      <w:r>
        <w:rPr>
          <w:rFonts w:ascii="宋体" w:eastAsia="宋体" w:hAnsi="宋体" w:cs="仿宋_GB2312"/>
          <w:sz w:val="21"/>
          <w:szCs w:val="21"/>
        </w:rPr>
        <w:t>向</w:t>
      </w:r>
      <w:r>
        <w:rPr>
          <w:rFonts w:ascii="宋体" w:eastAsia="宋体" w:hAnsi="宋体" w:cs="仿宋_GB2312" w:hint="eastAsia"/>
          <w:sz w:val="21"/>
          <w:szCs w:val="21"/>
        </w:rPr>
        <w:t>其社会基本医疗保险定点</w:t>
      </w:r>
      <w:r>
        <w:rPr>
          <w:rFonts w:ascii="宋体" w:eastAsia="宋体" w:hAnsi="宋体" w:cs="仿宋_GB2312"/>
          <w:sz w:val="21"/>
          <w:szCs w:val="21"/>
        </w:rPr>
        <w:t>医疗机构累计支出的</w:t>
      </w:r>
      <w:r>
        <w:rPr>
          <w:rFonts w:ascii="宋体" w:eastAsia="宋体" w:hAnsi="宋体" w:cs="仿宋_GB2312" w:hint="eastAsia"/>
          <w:sz w:val="21"/>
          <w:szCs w:val="21"/>
        </w:rPr>
        <w:t>统筹基金封顶线以上至职工大额医疗费用补助封顶线之间的应由</w:t>
      </w:r>
      <w:r>
        <w:rPr>
          <w:rFonts w:ascii="宋体" w:eastAsia="宋体" w:hAnsi="宋体" w:cs="仿宋_GB2312"/>
          <w:sz w:val="21"/>
          <w:szCs w:val="21"/>
        </w:rPr>
        <w:t>被保险人自理</w:t>
      </w:r>
      <w:r>
        <w:rPr>
          <w:rFonts w:ascii="宋体" w:eastAsia="宋体" w:hAnsi="宋体" w:cs="仿宋_GB2312" w:hint="eastAsia"/>
          <w:sz w:val="21"/>
          <w:szCs w:val="21"/>
        </w:rPr>
        <w:t>的住院医疗费用，保险人在</w:t>
      </w:r>
      <w:r>
        <w:rPr>
          <w:rFonts w:ascii="宋体" w:eastAsia="宋体" w:hAnsi="宋体" w:hint="eastAsia"/>
          <w:sz w:val="21"/>
          <w:szCs w:val="21"/>
        </w:rPr>
        <w:t>扣除</w:t>
      </w:r>
      <w:hyperlink w:anchor="_9.7_社会基本医疗保险" w:history="1">
        <w:r>
          <w:rPr>
            <w:rFonts w:ascii="宋体" w:eastAsia="宋体" w:hAnsi="宋体" w:hint="eastAsia"/>
            <w:sz w:val="21"/>
            <w:szCs w:val="21"/>
          </w:rPr>
          <w:t>社会基本医疗保险</w:t>
        </w:r>
      </w:hyperlink>
      <w:r>
        <w:rPr>
          <w:rFonts w:ascii="宋体" w:eastAsia="宋体" w:hAnsi="宋体" w:hint="eastAsia"/>
          <w:sz w:val="21"/>
          <w:szCs w:val="21"/>
        </w:rPr>
        <w:t>、</w:t>
      </w:r>
      <w:r>
        <w:rPr>
          <w:rFonts w:ascii="宋体" w:eastAsia="宋体" w:hAnsi="宋体"/>
          <w:sz w:val="21"/>
          <w:szCs w:val="21"/>
        </w:rPr>
        <w:t>公费医疗</w:t>
      </w:r>
      <w:r>
        <w:rPr>
          <w:rFonts w:ascii="宋体" w:eastAsia="宋体" w:hAnsi="宋体" w:hint="eastAsia"/>
          <w:sz w:val="21"/>
          <w:szCs w:val="21"/>
        </w:rPr>
        <w:t>和任何第三方（包括任何商业医疗保险）已经补偿或给付的部分后，对其余额按照本保险合同约定的</w:t>
      </w:r>
      <w:r>
        <w:rPr>
          <w:rFonts w:ascii="宋体" w:eastAsia="宋体" w:hAnsi="宋体" w:cs="仿宋_GB2312" w:hint="eastAsia"/>
          <w:sz w:val="21"/>
          <w:szCs w:val="21"/>
        </w:rPr>
        <w:t>给付比例给付保险金。给付比例由投保人、</w:t>
      </w:r>
      <w:r>
        <w:rPr>
          <w:rFonts w:ascii="宋体" w:eastAsia="宋体" w:hAnsi="宋体" w:cs="仿宋_GB2312"/>
          <w:sz w:val="21"/>
          <w:szCs w:val="21"/>
        </w:rPr>
        <w:t>保险人双方约定，</w:t>
      </w:r>
      <w:r>
        <w:rPr>
          <w:rFonts w:ascii="宋体" w:eastAsia="宋体" w:hAnsi="宋体" w:cs="仿宋_GB2312" w:hint="eastAsia"/>
          <w:sz w:val="21"/>
          <w:szCs w:val="21"/>
        </w:rPr>
        <w:t>并在保险单中载明。</w:t>
      </w:r>
    </w:p>
    <w:p w:rsidR="00242E2A" w:rsidRDefault="001D45C9">
      <w:pPr>
        <w:rPr>
          <w:rFonts w:ascii="宋体" w:eastAsia="宋体" w:hAnsi="宋体"/>
          <w:sz w:val="21"/>
          <w:szCs w:val="21"/>
        </w:rPr>
      </w:pPr>
      <w:bookmarkStart w:id="166" w:name="_Toc28066"/>
      <w:r>
        <w:rPr>
          <w:rFonts w:ascii="宋体" w:eastAsia="宋体" w:hAnsi="宋体"/>
          <w:sz w:val="21"/>
          <w:szCs w:val="21"/>
        </w:rPr>
        <w:t>2.1.4</w:t>
      </w:r>
      <w:r>
        <w:rPr>
          <w:rFonts w:ascii="宋体" w:eastAsia="宋体" w:hAnsi="宋体" w:hint="eastAsia"/>
          <w:sz w:val="21"/>
          <w:szCs w:val="21"/>
        </w:rPr>
        <w:tab/>
        <w:t>超</w:t>
      </w:r>
      <w:r>
        <w:rPr>
          <w:rFonts w:ascii="宋体" w:eastAsia="宋体" w:hAnsi="宋体" w:cs="仿宋_GB2312" w:hint="eastAsia"/>
          <w:bCs/>
          <w:sz w:val="21"/>
          <w:szCs w:val="21"/>
        </w:rPr>
        <w:t>大额住院医疗保险责任</w:t>
      </w:r>
      <w:bookmarkEnd w:id="166"/>
    </w:p>
    <w:p w:rsidR="00242E2A" w:rsidRDefault="001D45C9">
      <w:pPr>
        <w:rPr>
          <w:rFonts w:ascii="宋体" w:eastAsia="宋体" w:hAnsi="宋体" w:cs="仿宋_GB2312"/>
          <w:sz w:val="21"/>
          <w:szCs w:val="21"/>
        </w:rPr>
      </w:pPr>
      <w:r>
        <w:rPr>
          <w:rFonts w:ascii="宋体" w:eastAsia="宋体" w:hAnsi="宋体" w:cs="仿宋_GB2312" w:hint="eastAsia"/>
          <w:sz w:val="21"/>
          <w:szCs w:val="21"/>
        </w:rPr>
        <w:t>对于每一</w:t>
      </w:r>
      <w:r>
        <w:rPr>
          <w:rFonts w:ascii="宋体" w:eastAsia="宋体" w:hAnsi="宋体" w:cs="仿宋_GB2312"/>
          <w:sz w:val="21"/>
          <w:szCs w:val="21"/>
        </w:rPr>
        <w:t>被保险人</w:t>
      </w:r>
      <w:r>
        <w:rPr>
          <w:rFonts w:ascii="宋体" w:eastAsia="宋体" w:hAnsi="宋体" w:cs="仿宋_GB2312" w:hint="eastAsia"/>
          <w:sz w:val="21"/>
          <w:szCs w:val="21"/>
        </w:rPr>
        <w:t>在</w:t>
      </w:r>
      <w:r>
        <w:rPr>
          <w:rFonts w:ascii="宋体" w:eastAsia="宋体" w:hAnsi="宋体" w:cs="仿宋_GB2312"/>
          <w:sz w:val="21"/>
          <w:szCs w:val="21"/>
        </w:rPr>
        <w:t>保险期间内</w:t>
      </w:r>
      <w:r>
        <w:rPr>
          <w:rFonts w:ascii="宋体" w:eastAsia="宋体" w:hAnsi="宋体" w:cs="仿宋_GB2312" w:hint="eastAsia"/>
          <w:sz w:val="21"/>
          <w:szCs w:val="21"/>
        </w:rPr>
        <w:t>，</w:t>
      </w:r>
      <w:r>
        <w:rPr>
          <w:rFonts w:ascii="宋体" w:eastAsia="宋体" w:hAnsi="宋体" w:cs="仿宋_GB2312"/>
          <w:sz w:val="21"/>
          <w:szCs w:val="21"/>
        </w:rPr>
        <w:t>向</w:t>
      </w:r>
      <w:r>
        <w:rPr>
          <w:rFonts w:ascii="宋体" w:eastAsia="宋体" w:hAnsi="宋体" w:cs="仿宋_GB2312" w:hint="eastAsia"/>
          <w:sz w:val="21"/>
          <w:szCs w:val="21"/>
        </w:rPr>
        <w:t>其社会基本医疗保险定点</w:t>
      </w:r>
      <w:r>
        <w:rPr>
          <w:rFonts w:ascii="宋体" w:eastAsia="宋体" w:hAnsi="宋体" w:cs="仿宋_GB2312"/>
          <w:sz w:val="21"/>
          <w:szCs w:val="21"/>
        </w:rPr>
        <w:t>医疗机构累计支出的</w:t>
      </w:r>
      <w:r>
        <w:rPr>
          <w:rFonts w:ascii="宋体" w:eastAsia="宋体" w:hAnsi="宋体" w:cs="仿宋_GB2312" w:hint="eastAsia"/>
          <w:sz w:val="21"/>
          <w:szCs w:val="21"/>
        </w:rPr>
        <w:t>职工大额医疗费用补助最高支付限额以上至约定限额之间的应由</w:t>
      </w:r>
      <w:r>
        <w:rPr>
          <w:rFonts w:ascii="宋体" w:eastAsia="宋体" w:hAnsi="宋体" w:cs="仿宋_GB2312"/>
          <w:sz w:val="21"/>
          <w:szCs w:val="21"/>
        </w:rPr>
        <w:t>被保险人自理</w:t>
      </w:r>
      <w:r>
        <w:rPr>
          <w:rFonts w:ascii="宋体" w:eastAsia="宋体" w:hAnsi="宋体" w:cs="仿宋_GB2312" w:hint="eastAsia"/>
          <w:sz w:val="21"/>
          <w:szCs w:val="21"/>
        </w:rPr>
        <w:t>的住院医疗费用，保险人在</w:t>
      </w:r>
      <w:r>
        <w:rPr>
          <w:rFonts w:ascii="宋体" w:eastAsia="宋体" w:hAnsi="宋体" w:hint="eastAsia"/>
          <w:sz w:val="21"/>
          <w:szCs w:val="21"/>
        </w:rPr>
        <w:t>扣除</w:t>
      </w:r>
      <w:hyperlink w:anchor="_9.7_社会基本医疗保险" w:history="1">
        <w:r>
          <w:rPr>
            <w:rFonts w:ascii="宋体" w:eastAsia="宋体" w:hAnsi="宋体" w:hint="eastAsia"/>
            <w:sz w:val="21"/>
            <w:szCs w:val="21"/>
          </w:rPr>
          <w:t>社会基本医疗保险</w:t>
        </w:r>
      </w:hyperlink>
      <w:r>
        <w:rPr>
          <w:rFonts w:ascii="宋体" w:eastAsia="宋体" w:hAnsi="宋体" w:hint="eastAsia"/>
          <w:sz w:val="21"/>
          <w:szCs w:val="21"/>
        </w:rPr>
        <w:t>、</w:t>
      </w:r>
      <w:r>
        <w:rPr>
          <w:rFonts w:ascii="宋体" w:eastAsia="宋体" w:hAnsi="宋体"/>
          <w:sz w:val="21"/>
          <w:szCs w:val="21"/>
        </w:rPr>
        <w:t>公费医疗</w:t>
      </w:r>
      <w:r>
        <w:rPr>
          <w:rFonts w:ascii="宋体" w:eastAsia="宋体" w:hAnsi="宋体" w:hint="eastAsia"/>
          <w:sz w:val="21"/>
          <w:szCs w:val="21"/>
        </w:rPr>
        <w:t>和任何第三方（包括任何商业医疗保险）已经补偿或给付的部分后，对其余额按照本保险合同约定的</w:t>
      </w:r>
      <w:r>
        <w:rPr>
          <w:rFonts w:ascii="宋体" w:eastAsia="宋体" w:hAnsi="宋体" w:cs="仿宋_GB2312" w:hint="eastAsia"/>
          <w:sz w:val="21"/>
          <w:szCs w:val="21"/>
        </w:rPr>
        <w:t>给付比例给付保险金。给付比例由投保人、</w:t>
      </w:r>
      <w:r>
        <w:rPr>
          <w:rFonts w:ascii="宋体" w:eastAsia="宋体" w:hAnsi="宋体" w:cs="仿宋_GB2312"/>
          <w:sz w:val="21"/>
          <w:szCs w:val="21"/>
        </w:rPr>
        <w:t>保险人双方约定</w:t>
      </w:r>
      <w:r>
        <w:rPr>
          <w:rFonts w:ascii="宋体" w:eastAsia="宋体" w:hAnsi="宋体" w:cs="仿宋_GB2312" w:hint="eastAsia"/>
          <w:sz w:val="21"/>
          <w:szCs w:val="21"/>
        </w:rPr>
        <w:t>，并在保险单中载明。</w:t>
      </w:r>
    </w:p>
    <w:p w:rsidR="00242E2A" w:rsidRDefault="001D45C9">
      <w:pPr>
        <w:rPr>
          <w:rFonts w:ascii="宋体" w:eastAsia="宋体" w:hAnsi="宋体"/>
          <w:sz w:val="21"/>
          <w:szCs w:val="21"/>
        </w:rPr>
      </w:pPr>
      <w:bookmarkStart w:id="167" w:name="_Toc18043"/>
      <w:r>
        <w:rPr>
          <w:rFonts w:ascii="宋体" w:eastAsia="宋体" w:hAnsi="宋体"/>
          <w:sz w:val="21"/>
          <w:szCs w:val="21"/>
        </w:rPr>
        <w:t>2.1.5</w:t>
      </w:r>
      <w:r>
        <w:rPr>
          <w:rFonts w:ascii="宋体" w:eastAsia="宋体" w:hAnsi="宋体" w:hint="eastAsia"/>
          <w:sz w:val="21"/>
          <w:szCs w:val="21"/>
        </w:rPr>
        <w:tab/>
      </w:r>
      <w:r>
        <w:rPr>
          <w:rFonts w:ascii="宋体" w:eastAsia="宋体" w:hAnsi="宋体" w:cs="仿宋_GB2312" w:hint="eastAsia"/>
          <w:bCs/>
          <w:sz w:val="21"/>
          <w:szCs w:val="21"/>
        </w:rPr>
        <w:t>住院医疗保险责任</w:t>
      </w:r>
      <w:bookmarkEnd w:id="167"/>
    </w:p>
    <w:p w:rsidR="00242E2A" w:rsidRDefault="001D45C9">
      <w:pPr>
        <w:rPr>
          <w:rFonts w:ascii="宋体" w:eastAsia="宋体" w:hAnsi="宋体" w:cs="仿宋_GB2312"/>
          <w:sz w:val="21"/>
          <w:szCs w:val="21"/>
        </w:rPr>
      </w:pPr>
      <w:r>
        <w:rPr>
          <w:rFonts w:ascii="宋体" w:eastAsia="宋体" w:hAnsi="宋体" w:cs="仿宋_GB2312" w:hint="eastAsia"/>
          <w:sz w:val="21"/>
          <w:szCs w:val="21"/>
        </w:rPr>
        <w:t>对于每一</w:t>
      </w:r>
      <w:r>
        <w:rPr>
          <w:rFonts w:ascii="宋体" w:eastAsia="宋体" w:hAnsi="宋体" w:cs="仿宋_GB2312"/>
          <w:sz w:val="21"/>
          <w:szCs w:val="21"/>
        </w:rPr>
        <w:t>被保险人</w:t>
      </w:r>
      <w:r>
        <w:rPr>
          <w:rFonts w:ascii="宋体" w:eastAsia="宋体" w:hAnsi="宋体" w:cs="仿宋_GB2312" w:hint="eastAsia"/>
          <w:sz w:val="21"/>
          <w:szCs w:val="21"/>
        </w:rPr>
        <w:t>在</w:t>
      </w:r>
      <w:r>
        <w:rPr>
          <w:rFonts w:ascii="宋体" w:eastAsia="宋体" w:hAnsi="宋体" w:cs="仿宋_GB2312"/>
          <w:sz w:val="21"/>
          <w:szCs w:val="21"/>
        </w:rPr>
        <w:t>保险期间内</w:t>
      </w:r>
      <w:r>
        <w:rPr>
          <w:rFonts w:ascii="宋体" w:eastAsia="宋体" w:hAnsi="宋体" w:cs="仿宋_GB2312" w:hint="eastAsia"/>
          <w:sz w:val="21"/>
          <w:szCs w:val="21"/>
        </w:rPr>
        <w:t>，</w:t>
      </w:r>
      <w:r>
        <w:rPr>
          <w:rFonts w:ascii="宋体" w:eastAsia="宋体" w:hAnsi="宋体" w:cs="仿宋_GB2312"/>
          <w:sz w:val="21"/>
          <w:szCs w:val="21"/>
        </w:rPr>
        <w:t>向</w:t>
      </w:r>
      <w:r>
        <w:rPr>
          <w:rFonts w:ascii="宋体" w:eastAsia="宋体" w:hAnsi="宋体" w:cs="仿宋_GB2312" w:hint="eastAsia"/>
          <w:sz w:val="21"/>
          <w:szCs w:val="21"/>
        </w:rPr>
        <w:t>其社会基本医疗保险定点</w:t>
      </w:r>
      <w:r>
        <w:rPr>
          <w:rFonts w:ascii="宋体" w:eastAsia="宋体" w:hAnsi="宋体" w:cs="仿宋_GB2312"/>
          <w:sz w:val="21"/>
          <w:szCs w:val="21"/>
        </w:rPr>
        <w:t>医疗机构累计支出的</w:t>
      </w:r>
      <w:r>
        <w:rPr>
          <w:rFonts w:ascii="宋体" w:eastAsia="宋体" w:hAnsi="宋体" w:cs="仿宋_GB2312" w:hint="eastAsia"/>
          <w:sz w:val="21"/>
          <w:szCs w:val="21"/>
        </w:rPr>
        <w:t>应由</w:t>
      </w:r>
      <w:r>
        <w:rPr>
          <w:rFonts w:ascii="宋体" w:eastAsia="宋体" w:hAnsi="宋体" w:cs="仿宋_GB2312"/>
          <w:sz w:val="21"/>
          <w:szCs w:val="21"/>
        </w:rPr>
        <w:t>被保险人自理</w:t>
      </w:r>
      <w:r>
        <w:rPr>
          <w:rFonts w:ascii="宋体" w:eastAsia="宋体" w:hAnsi="宋体" w:cs="仿宋_GB2312" w:hint="eastAsia"/>
          <w:sz w:val="21"/>
          <w:szCs w:val="21"/>
        </w:rPr>
        <w:t>的住院</w:t>
      </w:r>
      <w:r>
        <w:rPr>
          <w:rFonts w:ascii="宋体" w:eastAsia="宋体" w:hAnsi="宋体" w:cs="仿宋_GB2312"/>
          <w:sz w:val="21"/>
          <w:szCs w:val="21"/>
        </w:rPr>
        <w:t>医疗费用，</w:t>
      </w:r>
      <w:r>
        <w:rPr>
          <w:rFonts w:ascii="宋体" w:eastAsia="宋体" w:hAnsi="宋体" w:cs="仿宋_GB2312" w:hint="eastAsia"/>
          <w:sz w:val="21"/>
          <w:szCs w:val="21"/>
        </w:rPr>
        <w:t>保险人在</w:t>
      </w:r>
      <w:r>
        <w:rPr>
          <w:rFonts w:ascii="宋体" w:eastAsia="宋体" w:hAnsi="宋体" w:hint="eastAsia"/>
          <w:sz w:val="21"/>
          <w:szCs w:val="21"/>
        </w:rPr>
        <w:t>扣除</w:t>
      </w:r>
      <w:hyperlink w:anchor="_9.7_社会基本医疗保险" w:history="1">
        <w:r>
          <w:rPr>
            <w:rFonts w:ascii="宋体" w:eastAsia="宋体" w:hAnsi="宋体" w:hint="eastAsia"/>
            <w:sz w:val="21"/>
            <w:szCs w:val="21"/>
          </w:rPr>
          <w:t>社会基本医疗保险</w:t>
        </w:r>
      </w:hyperlink>
      <w:r>
        <w:rPr>
          <w:rFonts w:ascii="宋体" w:eastAsia="宋体" w:hAnsi="宋体" w:hint="eastAsia"/>
          <w:sz w:val="21"/>
          <w:szCs w:val="21"/>
        </w:rPr>
        <w:t>、</w:t>
      </w:r>
      <w:r>
        <w:rPr>
          <w:rFonts w:ascii="宋体" w:eastAsia="宋体" w:hAnsi="宋体"/>
          <w:sz w:val="21"/>
          <w:szCs w:val="21"/>
        </w:rPr>
        <w:t>公费医疗</w:t>
      </w:r>
      <w:r>
        <w:rPr>
          <w:rFonts w:ascii="宋体" w:eastAsia="宋体" w:hAnsi="宋体" w:hint="eastAsia"/>
          <w:sz w:val="21"/>
          <w:szCs w:val="21"/>
        </w:rPr>
        <w:t>和任何第三方（包括任何商业医疗保险）已经补偿或给付的部分以及本保险合同约定的免赔额后，对其余额按照本保险合同约定的</w:t>
      </w:r>
      <w:r>
        <w:rPr>
          <w:rFonts w:ascii="宋体" w:eastAsia="宋体" w:hAnsi="宋体" w:cs="仿宋_GB2312" w:hint="eastAsia"/>
          <w:sz w:val="21"/>
          <w:szCs w:val="21"/>
        </w:rPr>
        <w:t>给付比例给付保险金。免赔额、给付比例由投保人、</w:t>
      </w:r>
      <w:r>
        <w:rPr>
          <w:rFonts w:ascii="宋体" w:eastAsia="宋体" w:hAnsi="宋体" w:cs="仿宋_GB2312"/>
          <w:sz w:val="21"/>
          <w:szCs w:val="21"/>
        </w:rPr>
        <w:t>保险人双方约定</w:t>
      </w:r>
      <w:r>
        <w:rPr>
          <w:rFonts w:ascii="宋体" w:eastAsia="宋体" w:hAnsi="宋体" w:cs="仿宋_GB2312" w:hint="eastAsia"/>
          <w:sz w:val="21"/>
          <w:szCs w:val="21"/>
        </w:rPr>
        <w:t>，并在保险单中载明。</w:t>
      </w:r>
    </w:p>
    <w:p w:rsidR="00242E2A" w:rsidRDefault="001D45C9">
      <w:pPr>
        <w:rPr>
          <w:rFonts w:ascii="宋体" w:eastAsia="宋体" w:hAnsi="宋体"/>
          <w:sz w:val="21"/>
          <w:szCs w:val="21"/>
        </w:rPr>
      </w:pPr>
      <w:bookmarkStart w:id="168" w:name="_Toc26193"/>
      <w:r>
        <w:rPr>
          <w:rFonts w:ascii="宋体" w:eastAsia="宋体" w:hAnsi="宋体"/>
          <w:sz w:val="21"/>
          <w:szCs w:val="21"/>
        </w:rPr>
        <w:t>2.2</w:t>
      </w:r>
      <w:r>
        <w:rPr>
          <w:rFonts w:ascii="宋体" w:eastAsia="宋体" w:hAnsi="宋体" w:hint="eastAsia"/>
          <w:sz w:val="21"/>
          <w:szCs w:val="21"/>
        </w:rPr>
        <w:tab/>
        <w:t>补偿原则</w:t>
      </w:r>
      <w:bookmarkEnd w:id="168"/>
    </w:p>
    <w:p w:rsidR="00242E2A" w:rsidRDefault="001D45C9">
      <w:pPr>
        <w:rPr>
          <w:rFonts w:ascii="宋体" w:eastAsia="宋体" w:hAnsi="宋体"/>
          <w:sz w:val="21"/>
          <w:szCs w:val="21"/>
        </w:rPr>
      </w:pPr>
      <w:r>
        <w:rPr>
          <w:rFonts w:ascii="宋体" w:eastAsia="宋体" w:hAnsi="宋体" w:cs="仿宋_GB2312" w:hint="eastAsia"/>
          <w:sz w:val="21"/>
          <w:szCs w:val="21"/>
        </w:rPr>
        <w:lastRenderedPageBreak/>
        <w:t>本保险合同适用补偿原则。被保险人通过任何途径所获得的医疗费用补偿金额总和以其实际支出的医疗费用金额为限。被保险人已经从社会基本医疗保险、</w:t>
      </w:r>
      <w:r>
        <w:rPr>
          <w:rFonts w:ascii="宋体" w:eastAsia="宋体" w:hAnsi="宋体" w:cs="仿宋_GB2312"/>
          <w:sz w:val="21"/>
          <w:szCs w:val="21"/>
        </w:rPr>
        <w:t>公费医疗</w:t>
      </w:r>
      <w:r>
        <w:rPr>
          <w:rFonts w:ascii="宋体" w:eastAsia="宋体" w:hAnsi="宋体" w:cs="仿宋_GB2312" w:hint="eastAsia"/>
          <w:sz w:val="21"/>
          <w:szCs w:val="21"/>
        </w:rPr>
        <w:t>或任何第三方（包括任何商业医疗保险）获得相关医疗费用补偿的，保险人仅对扣除已获得补偿后的剩余医疗费用，按照本合同约定承担给付保险金责任。</w:t>
      </w:r>
    </w:p>
    <w:p w:rsidR="00242E2A" w:rsidRPr="0011496E" w:rsidRDefault="001D45C9">
      <w:pPr>
        <w:rPr>
          <w:rFonts w:ascii="宋体" w:eastAsia="宋体" w:hAnsi="宋体"/>
          <w:sz w:val="21"/>
          <w:szCs w:val="21"/>
          <w:highlight w:val="lightGray"/>
        </w:rPr>
      </w:pPr>
      <w:bookmarkStart w:id="169" w:name="_Toc20059"/>
      <w:r w:rsidRPr="0011496E">
        <w:rPr>
          <w:rFonts w:ascii="宋体" w:eastAsia="宋体" w:hAnsi="宋体"/>
          <w:sz w:val="21"/>
          <w:szCs w:val="21"/>
          <w:highlight w:val="lightGray"/>
        </w:rPr>
        <w:t>2.3</w:t>
      </w:r>
      <w:r w:rsidRPr="0011496E">
        <w:rPr>
          <w:rFonts w:ascii="宋体" w:eastAsia="宋体" w:hAnsi="宋体" w:hint="eastAsia"/>
          <w:sz w:val="21"/>
          <w:szCs w:val="21"/>
          <w:highlight w:val="lightGray"/>
        </w:rPr>
        <w:tab/>
        <w:t>责任免除</w:t>
      </w:r>
      <w:bookmarkEnd w:id="169"/>
    </w:p>
    <w:p w:rsidR="00242E2A" w:rsidRPr="0011496E" w:rsidRDefault="001D45C9">
      <w:pPr>
        <w:rPr>
          <w:rFonts w:ascii="宋体" w:eastAsia="宋体" w:hAnsi="宋体"/>
          <w:sz w:val="21"/>
          <w:szCs w:val="21"/>
          <w:highlight w:val="lightGray"/>
        </w:rPr>
      </w:pPr>
      <w:bookmarkStart w:id="170" w:name="_Toc11151"/>
      <w:r w:rsidRPr="0011496E">
        <w:rPr>
          <w:rFonts w:ascii="宋体" w:eastAsia="宋体" w:hAnsi="宋体"/>
          <w:sz w:val="21"/>
          <w:szCs w:val="21"/>
          <w:highlight w:val="lightGray"/>
        </w:rPr>
        <w:t>2.3.1</w:t>
      </w:r>
      <w:r w:rsidRPr="0011496E">
        <w:rPr>
          <w:rFonts w:ascii="宋体" w:eastAsia="宋体" w:hAnsi="宋体" w:hint="eastAsia"/>
          <w:sz w:val="21"/>
          <w:szCs w:val="21"/>
          <w:highlight w:val="lightGray"/>
        </w:rPr>
        <w:tab/>
        <w:t>因下列情形之一</w:t>
      </w:r>
      <w:r w:rsidRPr="0011496E">
        <w:rPr>
          <w:rFonts w:ascii="宋体" w:eastAsia="宋体" w:hAnsi="宋体"/>
          <w:sz w:val="21"/>
          <w:szCs w:val="21"/>
          <w:highlight w:val="lightGray"/>
        </w:rPr>
        <w:t>，导致</w:t>
      </w:r>
      <w:r w:rsidRPr="0011496E">
        <w:rPr>
          <w:rFonts w:ascii="宋体" w:eastAsia="宋体" w:hAnsi="宋体" w:hint="eastAsia"/>
          <w:sz w:val="21"/>
          <w:szCs w:val="21"/>
          <w:highlight w:val="lightGray"/>
        </w:rPr>
        <w:t>被保险人支出医疗费用的，保险人不承担给付保险金责任：</w:t>
      </w:r>
      <w:bookmarkEnd w:id="170"/>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投保人对被保险人的故意杀害、故意伤害；</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被保险人故意自伤或自杀，但被保险人自杀时为无民事行为能力人的除外；</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被保险人未遵医嘱服用、涂用、注射药物（但按使用说明的规定使用非处方药不在此限）；</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被保险人受酒精、毒品、管制药物的影响（但正常</w:t>
      </w:r>
      <w:r w:rsidRPr="0011496E">
        <w:rPr>
          <w:rFonts w:ascii="宋体" w:eastAsia="宋体" w:hAnsi="宋体"/>
          <w:sz w:val="21"/>
          <w:szCs w:val="21"/>
          <w:highlight w:val="lightGray"/>
        </w:rPr>
        <w:t>医疗行为</w:t>
      </w:r>
      <w:r w:rsidRPr="0011496E">
        <w:rPr>
          <w:rFonts w:ascii="宋体" w:eastAsia="宋体" w:hAnsi="宋体" w:hint="eastAsia"/>
          <w:sz w:val="21"/>
          <w:szCs w:val="21"/>
          <w:highlight w:val="lightGray"/>
        </w:rPr>
        <w:t>使用的麻醉药物不在此列）；</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任何生物、化学、原子能武器，原子能或核能装置所造成的爆炸、灼伤、污染或辐射；</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被保险人酒后驾驶（见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）、无有效驾驶证（见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）驾驶或驾驶无有效行驶证（见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）的机动交通</w:t>
      </w:r>
      <w:r w:rsidRPr="0011496E">
        <w:rPr>
          <w:rFonts w:ascii="宋体" w:eastAsia="宋体" w:hAnsi="宋体"/>
          <w:sz w:val="21"/>
          <w:szCs w:val="21"/>
          <w:highlight w:val="lightGray"/>
        </w:rPr>
        <w:t>工具</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战争、军事冲突、暴乱或武装叛乱、</w:t>
      </w:r>
      <w:r w:rsidRPr="0011496E">
        <w:rPr>
          <w:rFonts w:ascii="宋体" w:eastAsia="宋体" w:hAnsi="宋体"/>
          <w:sz w:val="21"/>
          <w:szCs w:val="21"/>
          <w:highlight w:val="lightGray"/>
        </w:rPr>
        <w:t>恐怖袭击</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被保险人故意犯罪或抗拒依法采取的刑事强制措施；</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未经保险人或社会基本医疗保险管理机构同意的异地转院治疗；</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被保险人在香港特别行政区、澳门特别行政区、台湾地区和中国境外治疗；</w:t>
      </w:r>
    </w:p>
    <w:p w:rsidR="00242E2A" w:rsidRPr="0011496E" w:rsidRDefault="001D45C9">
      <w:pPr>
        <w:rPr>
          <w:rFonts w:ascii="宋体" w:eastAsia="宋体" w:hAnsi="宋体"/>
          <w:sz w:val="21"/>
          <w:szCs w:val="21"/>
          <w:highlight w:val="lightGray"/>
        </w:rPr>
      </w:pPr>
      <w:r w:rsidRPr="0011496E">
        <w:rPr>
          <w:rFonts w:ascii="宋体" w:eastAsia="宋体" w:hAnsi="宋体"/>
          <w:sz w:val="21"/>
          <w:szCs w:val="21"/>
          <w:highlight w:val="lightGray"/>
        </w:rPr>
        <w:t>挂床治疗</w:t>
      </w:r>
      <w:r w:rsidRPr="0011496E">
        <w:rPr>
          <w:rFonts w:ascii="宋体" w:eastAsia="宋体" w:hAnsi="宋体" w:hint="eastAsia"/>
          <w:sz w:val="21"/>
          <w:szCs w:val="21"/>
          <w:highlight w:val="lightGray"/>
        </w:rPr>
        <w:t>，健康护理等非治疗性行为；</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在康复医院、诊所、疗养、戒酒、戒毒或类似的机构治疗；</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洗牙、洁齿、整容、矫形、验眼配镜、装配假眼、假牙、假肢或者助听器等。</w:t>
      </w:r>
    </w:p>
    <w:p w:rsidR="00242E2A" w:rsidRPr="0011496E" w:rsidRDefault="001D45C9">
      <w:pPr>
        <w:rPr>
          <w:rFonts w:ascii="宋体" w:eastAsia="宋体" w:hAnsi="宋体"/>
          <w:sz w:val="21"/>
          <w:szCs w:val="21"/>
          <w:highlight w:val="lightGray"/>
        </w:rPr>
      </w:pPr>
      <w:bookmarkStart w:id="171" w:name="_Toc20526"/>
      <w:r w:rsidRPr="0011496E">
        <w:rPr>
          <w:rFonts w:ascii="宋体" w:eastAsia="宋体" w:hAnsi="宋体"/>
          <w:sz w:val="21"/>
          <w:szCs w:val="21"/>
          <w:highlight w:val="lightGray"/>
        </w:rPr>
        <w:t>2.3.2</w:t>
      </w:r>
      <w:r w:rsidRPr="0011496E">
        <w:rPr>
          <w:rFonts w:ascii="宋体" w:eastAsia="宋体" w:hAnsi="宋体"/>
          <w:sz w:val="21"/>
          <w:szCs w:val="21"/>
          <w:highlight w:val="lightGray"/>
        </w:rPr>
        <w:tab/>
      </w:r>
      <w:r w:rsidRPr="0011496E">
        <w:rPr>
          <w:rFonts w:ascii="宋体" w:eastAsia="宋体" w:hAnsi="宋体" w:hint="eastAsia"/>
          <w:sz w:val="21"/>
          <w:szCs w:val="21"/>
          <w:highlight w:val="lightGray"/>
        </w:rPr>
        <w:t>对于以下医疗费用，保险人不承担给付保险金责任：</w:t>
      </w:r>
      <w:bookmarkEnd w:id="171"/>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不符合被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社会</w:t>
      </w:r>
      <w:r w:rsidRPr="0011496E">
        <w:rPr>
          <w:rFonts w:ascii="宋体" w:eastAsia="宋体" w:hAnsi="宋体"/>
          <w:sz w:val="21"/>
          <w:szCs w:val="21"/>
          <w:highlight w:val="lightGray"/>
        </w:rPr>
        <w:t>基本医疗保险所在</w:t>
      </w:r>
      <w:r w:rsidRPr="0011496E">
        <w:rPr>
          <w:rFonts w:ascii="宋体" w:eastAsia="宋体" w:hAnsi="宋体" w:hint="eastAsia"/>
          <w:sz w:val="21"/>
          <w:szCs w:val="21"/>
          <w:highlight w:val="lightGray"/>
        </w:rPr>
        <w:t>地政府颁布的社会基本医疗保险报销范围的医疗费用；</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应</w:t>
      </w:r>
      <w:r w:rsidRPr="0011496E">
        <w:rPr>
          <w:rFonts w:ascii="宋体" w:eastAsia="宋体" w:hAnsi="宋体"/>
          <w:sz w:val="21"/>
          <w:szCs w:val="21"/>
          <w:highlight w:val="lightGray"/>
        </w:rPr>
        <w:t>由</w:t>
      </w:r>
      <w:r w:rsidRPr="0011496E">
        <w:rPr>
          <w:rFonts w:ascii="宋体" w:eastAsia="宋体" w:hAnsi="宋体" w:hint="eastAsia"/>
          <w:sz w:val="21"/>
          <w:szCs w:val="21"/>
          <w:highlight w:val="lightGray"/>
        </w:rPr>
        <w:t>社会基本医疗保险、职工大额医疗费用补助、城乡居民大病保险等政府部门开办的医疗保险支付</w:t>
      </w:r>
      <w:r w:rsidRPr="0011496E">
        <w:rPr>
          <w:rFonts w:ascii="宋体" w:eastAsia="宋体" w:hAnsi="宋体"/>
          <w:sz w:val="21"/>
          <w:szCs w:val="21"/>
          <w:highlight w:val="lightGray"/>
        </w:rPr>
        <w:t>的医疗费用；</w:t>
      </w:r>
    </w:p>
    <w:p w:rsidR="00242E2A" w:rsidRDefault="001D45C9">
      <w:pPr>
        <w:rPr>
          <w:rFonts w:ascii="宋体" w:eastAsia="宋体" w:hAnsi="宋体"/>
          <w:sz w:val="21"/>
          <w:szCs w:val="21"/>
        </w:rPr>
      </w:pPr>
      <w:r w:rsidRPr="0011496E">
        <w:rPr>
          <w:rFonts w:ascii="宋体" w:eastAsia="宋体" w:hAnsi="宋体" w:hint="eastAsia"/>
          <w:sz w:val="21"/>
          <w:szCs w:val="21"/>
          <w:highlight w:val="lightGray"/>
        </w:rPr>
        <w:t>本保险合同载明的免赔额。</w:t>
      </w:r>
    </w:p>
    <w:p w:rsidR="00242E2A" w:rsidRDefault="001D45C9">
      <w:pPr>
        <w:rPr>
          <w:rFonts w:ascii="宋体" w:eastAsia="宋体" w:hAnsi="宋体"/>
          <w:sz w:val="21"/>
          <w:szCs w:val="21"/>
        </w:rPr>
      </w:pPr>
      <w:bookmarkStart w:id="172" w:name="_Toc30988"/>
      <w:r>
        <w:rPr>
          <w:rFonts w:ascii="宋体" w:eastAsia="宋体" w:hAnsi="宋体"/>
          <w:sz w:val="21"/>
          <w:szCs w:val="21"/>
        </w:rPr>
        <w:t>2.4</w:t>
      </w:r>
      <w:r>
        <w:rPr>
          <w:rFonts w:ascii="宋体" w:eastAsia="宋体" w:hAnsi="宋体"/>
          <w:sz w:val="21"/>
          <w:szCs w:val="21"/>
        </w:rPr>
        <w:tab/>
      </w:r>
      <w:r>
        <w:rPr>
          <w:rFonts w:ascii="宋体" w:eastAsia="宋体" w:hAnsi="宋体" w:hint="eastAsia"/>
          <w:sz w:val="21"/>
          <w:szCs w:val="21"/>
        </w:rPr>
        <w:t>保险金额</w:t>
      </w:r>
      <w:bookmarkEnd w:id="172"/>
    </w:p>
    <w:p w:rsidR="00242E2A" w:rsidRDefault="001D45C9">
      <w:pPr>
        <w:rPr>
          <w:rFonts w:ascii="宋体" w:eastAsia="宋体" w:hAnsi="宋体"/>
          <w:sz w:val="21"/>
          <w:szCs w:val="21"/>
        </w:rPr>
      </w:pPr>
      <w:r>
        <w:rPr>
          <w:rFonts w:ascii="宋体" w:eastAsia="宋体" w:hAnsi="宋体" w:cs="仿宋_GB2312" w:hint="eastAsia"/>
          <w:sz w:val="21"/>
          <w:szCs w:val="21"/>
        </w:rPr>
        <w:t>每一被保险人的保险金额是保险人承担给付该被保险人保险金责任的最高限额。</w:t>
      </w:r>
    </w:p>
    <w:p w:rsidR="00242E2A" w:rsidRDefault="001D45C9">
      <w:pPr>
        <w:rPr>
          <w:rFonts w:ascii="宋体" w:eastAsia="宋体" w:hAnsi="宋体" w:cs="仿宋_GB2312"/>
          <w:sz w:val="21"/>
          <w:szCs w:val="21"/>
        </w:rPr>
      </w:pPr>
      <w:r>
        <w:rPr>
          <w:rFonts w:ascii="宋体" w:eastAsia="宋体" w:hAnsi="宋体" w:cs="仿宋_GB2312" w:hint="eastAsia"/>
          <w:sz w:val="21"/>
          <w:szCs w:val="21"/>
        </w:rPr>
        <w:t>小额</w:t>
      </w:r>
      <w:r>
        <w:rPr>
          <w:rFonts w:ascii="宋体" w:eastAsia="宋体" w:hAnsi="宋体" w:cs="仿宋_GB2312"/>
          <w:sz w:val="21"/>
          <w:szCs w:val="21"/>
        </w:rPr>
        <w:t>住院医疗保险责任、</w:t>
      </w:r>
      <w:r>
        <w:rPr>
          <w:rFonts w:ascii="宋体" w:eastAsia="宋体" w:hAnsi="宋体" w:cs="仿宋_GB2312" w:hint="eastAsia"/>
          <w:sz w:val="21"/>
          <w:szCs w:val="21"/>
        </w:rPr>
        <w:t>基本</w:t>
      </w:r>
      <w:r>
        <w:rPr>
          <w:rFonts w:ascii="宋体" w:eastAsia="宋体" w:hAnsi="宋体" w:cs="仿宋_GB2312"/>
          <w:sz w:val="21"/>
          <w:szCs w:val="21"/>
        </w:rPr>
        <w:t>住院补充医疗保险责任</w:t>
      </w:r>
      <w:r>
        <w:rPr>
          <w:rFonts w:ascii="宋体" w:eastAsia="宋体" w:hAnsi="宋体" w:cs="仿宋_GB2312" w:hint="eastAsia"/>
          <w:sz w:val="21"/>
          <w:szCs w:val="21"/>
        </w:rPr>
        <w:t>、大额住院补充医疗保险责任</w:t>
      </w:r>
      <w:r>
        <w:rPr>
          <w:rFonts w:ascii="宋体" w:eastAsia="宋体" w:hAnsi="宋体" w:cs="仿宋_GB2312"/>
          <w:sz w:val="21"/>
          <w:szCs w:val="21"/>
        </w:rPr>
        <w:t>、</w:t>
      </w:r>
      <w:r>
        <w:rPr>
          <w:rFonts w:ascii="宋体" w:eastAsia="宋体" w:hAnsi="宋体" w:cs="仿宋_GB2312" w:hint="eastAsia"/>
          <w:sz w:val="21"/>
          <w:szCs w:val="21"/>
        </w:rPr>
        <w:t>超大额住院医疗保险责任和住院医疗保险责任的保险金额由投保人、保险人双方约定，并在保险单中载明。</w:t>
      </w:r>
    </w:p>
    <w:p w:rsidR="00242E2A" w:rsidRDefault="001D45C9">
      <w:pPr>
        <w:rPr>
          <w:rFonts w:ascii="宋体" w:eastAsia="宋体" w:hAnsi="宋体"/>
          <w:sz w:val="21"/>
          <w:szCs w:val="21"/>
        </w:rPr>
      </w:pPr>
      <w:r>
        <w:rPr>
          <w:rFonts w:ascii="宋体" w:eastAsia="宋体" w:hAnsi="宋体" w:hint="eastAsia"/>
          <w:sz w:val="21"/>
          <w:szCs w:val="21"/>
        </w:rPr>
        <w:t>每一被保险人的保险金额一经确定，在保险期间内不得变更。</w:t>
      </w:r>
    </w:p>
    <w:p w:rsidR="00242E2A" w:rsidRDefault="001D45C9">
      <w:pPr>
        <w:rPr>
          <w:rFonts w:ascii="宋体" w:eastAsia="宋体" w:hAnsi="宋体"/>
          <w:sz w:val="21"/>
          <w:szCs w:val="21"/>
        </w:rPr>
      </w:pPr>
      <w:bookmarkStart w:id="173" w:name="_Toc6127"/>
      <w:r>
        <w:rPr>
          <w:rFonts w:ascii="宋体" w:eastAsia="宋体" w:hAnsi="宋体"/>
          <w:sz w:val="21"/>
          <w:szCs w:val="21"/>
        </w:rPr>
        <w:t>2.5</w:t>
      </w:r>
      <w:r>
        <w:rPr>
          <w:rFonts w:ascii="宋体" w:eastAsia="宋体" w:hAnsi="宋体"/>
          <w:sz w:val="21"/>
          <w:szCs w:val="21"/>
        </w:rPr>
        <w:tab/>
      </w:r>
      <w:r>
        <w:rPr>
          <w:rFonts w:ascii="宋体" w:eastAsia="宋体" w:hAnsi="宋体" w:hint="eastAsia"/>
          <w:sz w:val="21"/>
          <w:szCs w:val="21"/>
        </w:rPr>
        <w:t>保险期间</w:t>
      </w:r>
      <w:bookmarkEnd w:id="173"/>
    </w:p>
    <w:p w:rsidR="00242E2A" w:rsidRDefault="001D45C9">
      <w:pPr>
        <w:rPr>
          <w:rFonts w:ascii="宋体" w:eastAsia="宋体" w:hAnsi="宋体" w:cs="仿宋_GB2312"/>
          <w:sz w:val="21"/>
          <w:szCs w:val="21"/>
        </w:rPr>
      </w:pPr>
      <w:r>
        <w:rPr>
          <w:rFonts w:ascii="宋体" w:eastAsia="宋体" w:hAnsi="宋体" w:cs="仿宋_GB2312" w:hint="eastAsia"/>
          <w:sz w:val="21"/>
          <w:szCs w:val="21"/>
        </w:rPr>
        <w:t>保险期间为</w:t>
      </w:r>
      <w:r>
        <w:rPr>
          <w:rFonts w:ascii="宋体" w:eastAsia="宋体" w:hAnsi="宋体" w:cs="仿宋_GB2312"/>
          <w:sz w:val="21"/>
          <w:szCs w:val="21"/>
        </w:rPr>
        <w:t>1</w:t>
      </w:r>
      <w:r>
        <w:rPr>
          <w:rFonts w:ascii="宋体" w:eastAsia="宋体" w:hAnsi="宋体" w:cs="仿宋_GB2312" w:hint="eastAsia"/>
          <w:sz w:val="21"/>
          <w:szCs w:val="21"/>
        </w:rPr>
        <w:t>年，以保险单载明的起讫时间为准。</w:t>
      </w:r>
    </w:p>
    <w:p w:rsidR="00242E2A" w:rsidRDefault="001D45C9">
      <w:pPr>
        <w:rPr>
          <w:rFonts w:ascii="宋体" w:eastAsia="宋体" w:hAnsi="宋体"/>
          <w:sz w:val="21"/>
          <w:szCs w:val="21"/>
        </w:rPr>
      </w:pPr>
      <w:bookmarkStart w:id="174" w:name="_Toc5566"/>
      <w:r>
        <w:rPr>
          <w:rFonts w:ascii="宋体" w:eastAsia="宋体" w:hAnsi="宋体"/>
          <w:sz w:val="21"/>
          <w:szCs w:val="21"/>
        </w:rPr>
        <w:lastRenderedPageBreak/>
        <w:t>3</w:t>
      </w:r>
      <w:r>
        <w:rPr>
          <w:rFonts w:ascii="宋体" w:eastAsia="宋体" w:hAnsi="宋体"/>
          <w:sz w:val="21"/>
          <w:szCs w:val="21"/>
        </w:rPr>
        <w:tab/>
      </w:r>
      <w:r>
        <w:rPr>
          <w:rFonts w:ascii="宋体" w:eastAsia="宋体" w:hAnsi="宋体" w:hint="eastAsia"/>
          <w:sz w:val="21"/>
          <w:szCs w:val="21"/>
        </w:rPr>
        <w:t>投保人、被保险人义务</w:t>
      </w:r>
      <w:bookmarkEnd w:id="174"/>
    </w:p>
    <w:p w:rsidR="00242E2A" w:rsidRDefault="001D45C9">
      <w:pPr>
        <w:rPr>
          <w:rFonts w:ascii="宋体" w:eastAsia="宋体" w:hAnsi="宋体"/>
          <w:sz w:val="21"/>
          <w:szCs w:val="21"/>
        </w:rPr>
      </w:pPr>
      <w:bookmarkStart w:id="175" w:name="_Toc22550"/>
      <w:r>
        <w:rPr>
          <w:rFonts w:ascii="宋体" w:eastAsia="宋体" w:hAnsi="宋体"/>
          <w:sz w:val="21"/>
          <w:szCs w:val="21"/>
        </w:rPr>
        <w:t>3.1</w:t>
      </w:r>
      <w:r>
        <w:rPr>
          <w:rFonts w:ascii="宋体" w:eastAsia="宋体" w:hAnsi="宋体"/>
          <w:sz w:val="21"/>
          <w:szCs w:val="21"/>
        </w:rPr>
        <w:tab/>
      </w:r>
      <w:r>
        <w:rPr>
          <w:rFonts w:ascii="宋体" w:eastAsia="宋体" w:hAnsi="宋体" w:hint="eastAsia"/>
          <w:sz w:val="21"/>
          <w:szCs w:val="21"/>
        </w:rPr>
        <w:t>交费义务</w:t>
      </w:r>
      <w:bookmarkEnd w:id="175"/>
    </w:p>
    <w:p w:rsidR="00242E2A" w:rsidRDefault="001D45C9">
      <w:pPr>
        <w:rPr>
          <w:rFonts w:ascii="宋体" w:eastAsia="宋体" w:hAnsi="宋体" w:cs="仿宋_GB2312"/>
          <w:sz w:val="21"/>
          <w:szCs w:val="21"/>
        </w:rPr>
      </w:pPr>
      <w:r>
        <w:rPr>
          <w:rFonts w:ascii="宋体" w:eastAsia="宋体" w:hAnsi="宋体" w:cs="仿宋_GB2312" w:hint="eastAsia"/>
          <w:sz w:val="21"/>
          <w:szCs w:val="21"/>
        </w:rPr>
        <w:t>除另有规定外，投保人应在保险</w:t>
      </w:r>
      <w:r>
        <w:rPr>
          <w:rFonts w:ascii="宋体" w:eastAsia="宋体" w:hAnsi="宋体" w:cs="仿宋_GB2312"/>
          <w:sz w:val="21"/>
          <w:szCs w:val="21"/>
        </w:rPr>
        <w:t>合同成立</w:t>
      </w:r>
      <w:r>
        <w:rPr>
          <w:rFonts w:ascii="宋体" w:eastAsia="宋体" w:hAnsi="宋体" w:cs="仿宋_GB2312" w:hint="eastAsia"/>
          <w:sz w:val="21"/>
          <w:szCs w:val="21"/>
        </w:rPr>
        <w:t>时交清保险费。</w:t>
      </w:r>
    </w:p>
    <w:p w:rsidR="00242E2A" w:rsidRDefault="001D45C9">
      <w:pPr>
        <w:rPr>
          <w:rFonts w:ascii="宋体" w:eastAsia="宋体" w:hAnsi="宋体"/>
          <w:sz w:val="21"/>
          <w:szCs w:val="21"/>
        </w:rPr>
      </w:pPr>
      <w:bookmarkStart w:id="176" w:name="_Toc13101"/>
      <w:r>
        <w:rPr>
          <w:rFonts w:ascii="宋体" w:eastAsia="宋体" w:hAnsi="宋体"/>
          <w:sz w:val="21"/>
          <w:szCs w:val="21"/>
        </w:rPr>
        <w:t>3.2</w:t>
      </w:r>
      <w:r>
        <w:rPr>
          <w:rFonts w:ascii="宋体" w:eastAsia="宋体" w:hAnsi="宋体"/>
          <w:sz w:val="21"/>
          <w:szCs w:val="21"/>
        </w:rPr>
        <w:tab/>
      </w:r>
      <w:r>
        <w:rPr>
          <w:rFonts w:ascii="宋体" w:eastAsia="宋体" w:hAnsi="宋体" w:hint="eastAsia"/>
          <w:sz w:val="21"/>
          <w:szCs w:val="21"/>
        </w:rPr>
        <w:t>如实告知义务</w:t>
      </w:r>
      <w:bookmarkEnd w:id="176"/>
    </w:p>
    <w:p w:rsidR="00242E2A" w:rsidRDefault="001D45C9">
      <w:pPr>
        <w:rPr>
          <w:rFonts w:ascii="宋体" w:eastAsia="宋体" w:hAnsi="宋体" w:cs="仿宋_GB2312"/>
          <w:sz w:val="21"/>
          <w:szCs w:val="21"/>
        </w:rPr>
      </w:pPr>
      <w:r>
        <w:rPr>
          <w:rFonts w:ascii="宋体" w:eastAsia="宋体" w:hAnsi="宋体" w:cs="仿宋_GB2312" w:hint="eastAsia"/>
          <w:sz w:val="21"/>
          <w:szCs w:val="21"/>
        </w:rPr>
        <w:t>投保人应如实填写投保单并回答保险人提出的询问，履行如实告知义务。</w:t>
      </w:r>
    </w:p>
    <w:p w:rsidR="00242E2A" w:rsidRDefault="001D45C9">
      <w:pPr>
        <w:rPr>
          <w:rFonts w:ascii="宋体" w:eastAsia="宋体" w:hAnsi="宋体"/>
          <w:sz w:val="21"/>
          <w:szCs w:val="21"/>
        </w:rPr>
      </w:pPr>
      <w:bookmarkStart w:id="177" w:name="_Toc13893"/>
      <w:r>
        <w:rPr>
          <w:rFonts w:ascii="宋体" w:eastAsia="宋体" w:hAnsi="宋体"/>
          <w:sz w:val="21"/>
          <w:szCs w:val="21"/>
        </w:rPr>
        <w:t>3.3</w:t>
      </w:r>
      <w:r>
        <w:rPr>
          <w:rFonts w:ascii="宋体" w:eastAsia="宋体" w:hAnsi="宋体"/>
          <w:sz w:val="21"/>
          <w:szCs w:val="21"/>
        </w:rPr>
        <w:tab/>
      </w:r>
      <w:r>
        <w:rPr>
          <w:rFonts w:ascii="宋体" w:eastAsia="宋体" w:hAnsi="宋体" w:hint="eastAsia"/>
          <w:sz w:val="21"/>
          <w:szCs w:val="21"/>
        </w:rPr>
        <w:t>住址或通讯地址变更通知义务</w:t>
      </w:r>
      <w:bookmarkEnd w:id="177"/>
    </w:p>
    <w:p w:rsidR="00242E2A" w:rsidRDefault="001D45C9">
      <w:pPr>
        <w:rPr>
          <w:rFonts w:ascii="宋体" w:eastAsia="宋体" w:hAnsi="宋体"/>
          <w:sz w:val="21"/>
          <w:szCs w:val="21"/>
        </w:rPr>
      </w:pPr>
      <w:r>
        <w:rPr>
          <w:rFonts w:ascii="宋体" w:eastAsia="宋体" w:hAnsi="宋体" w:cs="仿宋_GB2312" w:hint="eastAsia"/>
          <w:sz w:val="21"/>
          <w:szCs w:val="21"/>
        </w:rPr>
        <w:t>投保人住所或通讯地址变更时，应及时以书面形式通知保险人。</w:t>
      </w:r>
    </w:p>
    <w:p w:rsidR="00242E2A" w:rsidRDefault="001D45C9">
      <w:pPr>
        <w:rPr>
          <w:rFonts w:ascii="宋体" w:eastAsia="宋体" w:hAnsi="宋体"/>
          <w:sz w:val="21"/>
          <w:szCs w:val="21"/>
        </w:rPr>
      </w:pPr>
      <w:bookmarkStart w:id="178" w:name="_Toc16134"/>
      <w:r>
        <w:rPr>
          <w:rFonts w:ascii="宋体" w:eastAsia="宋体" w:hAnsi="宋体"/>
          <w:sz w:val="21"/>
          <w:szCs w:val="21"/>
        </w:rPr>
        <w:t>3.4</w:t>
      </w:r>
      <w:r>
        <w:rPr>
          <w:rFonts w:ascii="宋体" w:eastAsia="宋体" w:hAnsi="宋体"/>
          <w:sz w:val="21"/>
          <w:szCs w:val="21"/>
        </w:rPr>
        <w:tab/>
      </w:r>
      <w:r>
        <w:rPr>
          <w:rFonts w:ascii="宋体" w:eastAsia="宋体" w:hAnsi="宋体" w:hint="eastAsia"/>
          <w:sz w:val="21"/>
          <w:szCs w:val="21"/>
        </w:rPr>
        <w:t>被保险人变动通知义务</w:t>
      </w:r>
      <w:bookmarkEnd w:id="178"/>
    </w:p>
    <w:p w:rsidR="00242E2A" w:rsidRDefault="001D45C9">
      <w:pPr>
        <w:rPr>
          <w:rFonts w:ascii="宋体" w:eastAsia="宋体" w:hAnsi="宋体" w:cs="仿宋_GB2312"/>
          <w:sz w:val="21"/>
          <w:szCs w:val="21"/>
        </w:rPr>
      </w:pPr>
      <w:r>
        <w:rPr>
          <w:rFonts w:ascii="宋体" w:eastAsia="宋体" w:hAnsi="宋体" w:cs="仿宋_GB2312" w:hint="eastAsia"/>
          <w:sz w:val="21"/>
          <w:szCs w:val="21"/>
        </w:rPr>
        <w:t>在保险期间内，投保人因其人员变动，需增加、减少被保险人时，应以书面形式向保险人提出申请。保险人同意后出具批单，并在本保险合同中批注。</w:t>
      </w:r>
    </w:p>
    <w:p w:rsidR="00242E2A" w:rsidRDefault="001D45C9">
      <w:pPr>
        <w:rPr>
          <w:rFonts w:ascii="宋体" w:eastAsia="宋体" w:hAnsi="宋体" w:cs="仿宋_GB2312"/>
          <w:sz w:val="21"/>
          <w:szCs w:val="21"/>
        </w:rPr>
      </w:pPr>
      <w:r>
        <w:rPr>
          <w:rFonts w:ascii="宋体" w:eastAsia="宋体" w:hAnsi="宋体" w:cs="仿宋_GB2312" w:hint="eastAsia"/>
          <w:sz w:val="21"/>
          <w:szCs w:val="21"/>
        </w:rPr>
        <w:t>被保险人人数增加时，保险人在审核同意后出具</w:t>
      </w:r>
      <w:r>
        <w:rPr>
          <w:rFonts w:ascii="宋体" w:eastAsia="宋体" w:hAnsi="宋体" w:cs="仿宋_GB2312"/>
          <w:sz w:val="21"/>
          <w:szCs w:val="21"/>
        </w:rPr>
        <w:t>批单</w:t>
      </w:r>
      <w:r>
        <w:rPr>
          <w:rFonts w:ascii="宋体" w:eastAsia="宋体" w:hAnsi="宋体" w:cs="仿宋_GB2312" w:hint="eastAsia"/>
          <w:sz w:val="21"/>
          <w:szCs w:val="21"/>
        </w:rPr>
        <w:t>，于批单</w:t>
      </w:r>
      <w:r>
        <w:rPr>
          <w:rFonts w:ascii="宋体" w:eastAsia="宋体" w:hAnsi="宋体" w:cs="仿宋_GB2312"/>
          <w:sz w:val="21"/>
          <w:szCs w:val="21"/>
        </w:rPr>
        <w:t>生效</w:t>
      </w:r>
      <w:r>
        <w:rPr>
          <w:rFonts w:ascii="宋体" w:eastAsia="宋体" w:hAnsi="宋体" w:cs="仿宋_GB2312" w:hint="eastAsia"/>
          <w:sz w:val="21"/>
          <w:szCs w:val="21"/>
        </w:rPr>
        <w:t>日零时开始承担保险责任，并按约定增收相应</w:t>
      </w:r>
      <w:r>
        <w:rPr>
          <w:rFonts w:ascii="宋体" w:eastAsia="宋体" w:hAnsi="宋体" w:cs="仿宋_GB2312"/>
          <w:sz w:val="21"/>
          <w:szCs w:val="21"/>
        </w:rPr>
        <w:t>的</w:t>
      </w:r>
      <w:r>
        <w:rPr>
          <w:rFonts w:ascii="宋体" w:eastAsia="宋体" w:hAnsi="宋体" w:cs="仿宋_GB2312" w:hint="eastAsia"/>
          <w:sz w:val="21"/>
          <w:szCs w:val="21"/>
        </w:rPr>
        <w:t>保险费。</w:t>
      </w:r>
    </w:p>
    <w:p w:rsidR="00242E2A" w:rsidRDefault="001D45C9">
      <w:pPr>
        <w:rPr>
          <w:rFonts w:ascii="宋体" w:eastAsia="宋体" w:hAnsi="宋体"/>
          <w:sz w:val="21"/>
          <w:szCs w:val="21"/>
        </w:rPr>
      </w:pPr>
      <w:r>
        <w:rPr>
          <w:rFonts w:ascii="宋体" w:eastAsia="宋体" w:hAnsi="宋体" w:cs="仿宋_GB2312" w:hint="eastAsia"/>
          <w:sz w:val="21"/>
          <w:szCs w:val="21"/>
        </w:rPr>
        <w:t>被保险人人数减少时，</w:t>
      </w:r>
      <w:r>
        <w:rPr>
          <w:rFonts w:ascii="宋体" w:eastAsia="宋体" w:hAnsi="宋体" w:hint="eastAsia"/>
          <w:sz w:val="21"/>
          <w:szCs w:val="21"/>
        </w:rPr>
        <w:t>投保人提供已通知相应被保险人退保的有效证明，</w:t>
      </w:r>
      <w:r>
        <w:rPr>
          <w:rFonts w:ascii="宋体" w:eastAsia="宋体" w:hAnsi="宋体" w:cs="仿宋_GB2312" w:hint="eastAsia"/>
          <w:sz w:val="21"/>
          <w:szCs w:val="21"/>
        </w:rPr>
        <w:t>保险人在审核同意后出具</w:t>
      </w:r>
      <w:r>
        <w:rPr>
          <w:rFonts w:ascii="宋体" w:eastAsia="宋体" w:hAnsi="宋体" w:cs="仿宋_GB2312"/>
          <w:sz w:val="21"/>
          <w:szCs w:val="21"/>
        </w:rPr>
        <w:t>批单</w:t>
      </w:r>
      <w:r>
        <w:rPr>
          <w:rFonts w:ascii="宋体" w:eastAsia="宋体" w:hAnsi="宋体" w:cs="仿宋_GB2312" w:hint="eastAsia"/>
          <w:sz w:val="21"/>
          <w:szCs w:val="21"/>
        </w:rPr>
        <w:t>，于批单</w:t>
      </w:r>
      <w:r>
        <w:rPr>
          <w:rFonts w:ascii="宋体" w:eastAsia="宋体" w:hAnsi="宋体" w:cs="仿宋_GB2312"/>
          <w:sz w:val="21"/>
          <w:szCs w:val="21"/>
        </w:rPr>
        <w:t>生效</w:t>
      </w:r>
      <w:r>
        <w:rPr>
          <w:rFonts w:ascii="宋体" w:eastAsia="宋体" w:hAnsi="宋体" w:cs="仿宋_GB2312" w:hint="eastAsia"/>
          <w:sz w:val="21"/>
          <w:szCs w:val="21"/>
        </w:rPr>
        <w:t>日零时起，对减少的被保险人终止保险责任，并按约定退还相应</w:t>
      </w:r>
      <w:r>
        <w:rPr>
          <w:rFonts w:ascii="宋体" w:eastAsia="宋体" w:hAnsi="宋体" w:cs="仿宋_GB2312"/>
          <w:sz w:val="21"/>
          <w:szCs w:val="21"/>
        </w:rPr>
        <w:t>的保险费</w:t>
      </w:r>
      <w:r>
        <w:rPr>
          <w:rFonts w:ascii="宋体" w:eastAsia="宋体" w:hAnsi="宋体" w:cs="仿宋_GB2312" w:hint="eastAsia"/>
          <w:sz w:val="21"/>
          <w:szCs w:val="21"/>
        </w:rPr>
        <w:t>。但减少的被保险人已发生任何保险金给付或已发生本保险合同约定的保险事故但尚未给付保险金的，保险人不退还该被保险人项下相应的保险费。</w:t>
      </w:r>
    </w:p>
    <w:p w:rsidR="00242E2A" w:rsidRDefault="001D45C9">
      <w:pPr>
        <w:rPr>
          <w:rFonts w:ascii="宋体" w:eastAsia="宋体" w:hAnsi="宋体"/>
          <w:sz w:val="21"/>
          <w:szCs w:val="21"/>
        </w:rPr>
      </w:pPr>
      <w:bookmarkStart w:id="179" w:name="_Toc20503"/>
      <w:r>
        <w:rPr>
          <w:rFonts w:ascii="宋体" w:eastAsia="宋体" w:hAnsi="宋体"/>
          <w:sz w:val="21"/>
          <w:szCs w:val="21"/>
        </w:rPr>
        <w:t>3.5</w:t>
      </w:r>
      <w:r>
        <w:rPr>
          <w:rFonts w:ascii="宋体" w:eastAsia="宋体" w:hAnsi="宋体"/>
          <w:sz w:val="21"/>
          <w:szCs w:val="21"/>
        </w:rPr>
        <w:tab/>
      </w:r>
      <w:r>
        <w:rPr>
          <w:rFonts w:ascii="宋体" w:eastAsia="宋体" w:hAnsi="宋体" w:hint="eastAsia"/>
          <w:sz w:val="21"/>
          <w:szCs w:val="21"/>
        </w:rPr>
        <w:t>其他内容变更通知义务</w:t>
      </w:r>
      <w:bookmarkEnd w:id="179"/>
    </w:p>
    <w:p w:rsidR="00242E2A" w:rsidRDefault="001D45C9">
      <w:pPr>
        <w:rPr>
          <w:rFonts w:ascii="宋体" w:eastAsia="宋体" w:hAnsi="宋体"/>
          <w:bCs/>
          <w:sz w:val="21"/>
          <w:szCs w:val="21"/>
        </w:rPr>
      </w:pPr>
      <w:r>
        <w:rPr>
          <w:rFonts w:ascii="宋体" w:eastAsia="宋体" w:hAnsi="宋体" w:cs="仿宋_GB2312" w:hint="eastAsia"/>
          <w:sz w:val="21"/>
          <w:szCs w:val="21"/>
        </w:rPr>
        <w:t>在保险期间内，投保人需变更合同内容的，应以书面形式向保险人提出申请。保险人同意后出具批单，并在本保险合同中批注。</w:t>
      </w:r>
      <w:r>
        <w:rPr>
          <w:rFonts w:ascii="宋体" w:eastAsia="宋体" w:hAnsi="宋体" w:cs="仿宋_GB2312" w:hint="eastAsia"/>
          <w:bCs/>
          <w:sz w:val="21"/>
          <w:szCs w:val="21"/>
        </w:rPr>
        <w:t>若被保险人身故，则保险人不接受本保险合同中有关该被保险人的任何内容的变更申请。</w:t>
      </w:r>
    </w:p>
    <w:p w:rsidR="00242E2A" w:rsidRDefault="001D45C9">
      <w:pPr>
        <w:rPr>
          <w:rFonts w:ascii="宋体" w:eastAsia="宋体" w:hAnsi="宋体"/>
          <w:sz w:val="21"/>
          <w:szCs w:val="21"/>
        </w:rPr>
      </w:pPr>
      <w:bookmarkStart w:id="180" w:name="_Toc13977"/>
      <w:r>
        <w:rPr>
          <w:rFonts w:ascii="宋体" w:eastAsia="宋体" w:hAnsi="宋体"/>
          <w:sz w:val="21"/>
          <w:szCs w:val="21"/>
        </w:rPr>
        <w:t>3.6</w:t>
      </w:r>
      <w:r>
        <w:rPr>
          <w:rFonts w:ascii="宋体" w:eastAsia="宋体" w:hAnsi="宋体"/>
          <w:sz w:val="21"/>
          <w:szCs w:val="21"/>
        </w:rPr>
        <w:tab/>
      </w:r>
      <w:r>
        <w:rPr>
          <w:rFonts w:ascii="宋体" w:eastAsia="宋体" w:hAnsi="宋体" w:hint="eastAsia"/>
          <w:sz w:val="21"/>
          <w:szCs w:val="21"/>
        </w:rPr>
        <w:t>保险事故通知义务</w:t>
      </w:r>
      <w:bookmarkEnd w:id="180"/>
    </w:p>
    <w:p w:rsidR="00242E2A" w:rsidRDefault="001D45C9">
      <w:pPr>
        <w:rPr>
          <w:rFonts w:ascii="宋体" w:eastAsia="宋体" w:hAnsi="宋体" w:cs="仿宋_GB2312"/>
          <w:sz w:val="21"/>
          <w:szCs w:val="21"/>
        </w:rPr>
      </w:pPr>
      <w:r>
        <w:rPr>
          <w:rFonts w:ascii="宋体" w:eastAsia="宋体" w:hAnsi="宋体" w:cs="仿宋_GB2312" w:hint="eastAsia"/>
          <w:sz w:val="21"/>
          <w:szCs w:val="21"/>
        </w:rPr>
        <w:t>发生保险责任范围内的事故后，投保人、被保险人或受益人应及时通知保险人，并书面说明事故发生的原因、经过和损失情况。</w:t>
      </w:r>
    </w:p>
    <w:p w:rsidR="00242E2A" w:rsidRDefault="001D45C9">
      <w:pPr>
        <w:rPr>
          <w:rFonts w:ascii="宋体" w:eastAsia="宋体" w:hAnsi="宋体"/>
          <w:sz w:val="21"/>
          <w:szCs w:val="21"/>
        </w:rPr>
      </w:pPr>
      <w:bookmarkStart w:id="181" w:name="_Toc8929"/>
      <w:r>
        <w:rPr>
          <w:rFonts w:ascii="宋体" w:eastAsia="宋体" w:hAnsi="宋体"/>
          <w:sz w:val="21"/>
          <w:szCs w:val="21"/>
        </w:rPr>
        <w:t>4</w:t>
      </w:r>
      <w:r>
        <w:rPr>
          <w:rFonts w:ascii="宋体" w:eastAsia="宋体" w:hAnsi="宋体" w:hint="eastAsia"/>
          <w:sz w:val="21"/>
          <w:szCs w:val="21"/>
        </w:rPr>
        <w:tab/>
        <w:t>保险人义务</w:t>
      </w:r>
      <w:bookmarkEnd w:id="181"/>
    </w:p>
    <w:p w:rsidR="00242E2A" w:rsidRDefault="001D45C9">
      <w:pPr>
        <w:rPr>
          <w:rFonts w:ascii="宋体" w:eastAsia="宋体" w:hAnsi="宋体"/>
          <w:sz w:val="21"/>
          <w:szCs w:val="21"/>
        </w:rPr>
      </w:pPr>
      <w:r>
        <w:rPr>
          <w:rFonts w:ascii="宋体" w:eastAsia="宋体" w:hAnsi="宋体" w:hint="eastAsia"/>
          <w:sz w:val="21"/>
          <w:szCs w:val="21"/>
        </w:rPr>
        <w:t>本保险合同成立后，保险人应当及时向投保人签发保险单或其他保险凭证。</w:t>
      </w:r>
    </w:p>
    <w:p w:rsidR="00242E2A" w:rsidRDefault="001D45C9">
      <w:pPr>
        <w:rPr>
          <w:rFonts w:ascii="宋体" w:eastAsia="宋体" w:hAnsi="宋体"/>
          <w:sz w:val="21"/>
          <w:szCs w:val="21"/>
        </w:rPr>
      </w:pPr>
      <w:r>
        <w:rPr>
          <w:rFonts w:ascii="宋体" w:eastAsia="宋体" w:hAnsi="宋体" w:hint="eastAsia"/>
          <w:sz w:val="21"/>
          <w:szCs w:val="21"/>
        </w:rPr>
        <w:t>保险人认为投保人、被保险人或者受益人提供的有关索赔的证明和资料不完整的，应当及时一次性通知投保人、被保险人或者受益人补充提供。</w:t>
      </w:r>
    </w:p>
    <w:p w:rsidR="00242E2A" w:rsidRDefault="001D45C9">
      <w:pPr>
        <w:rPr>
          <w:rFonts w:ascii="宋体" w:eastAsia="宋体" w:hAnsi="宋体"/>
          <w:sz w:val="21"/>
          <w:szCs w:val="21"/>
        </w:rPr>
      </w:pPr>
      <w:r>
        <w:rPr>
          <w:rFonts w:ascii="宋体" w:eastAsia="宋体" w:hAnsi="宋体" w:hint="eastAsia"/>
          <w:sz w:val="21"/>
          <w:szCs w:val="21"/>
        </w:rPr>
        <w:t>保险人收到被保险人或者受益人的给付保险金的请求后，应当及时作出是否属于保险责任的核定；情形复杂的，应当在3</w:t>
      </w:r>
      <w:r>
        <w:rPr>
          <w:rFonts w:ascii="宋体" w:eastAsia="宋体" w:hAnsi="宋体"/>
          <w:sz w:val="21"/>
          <w:szCs w:val="21"/>
        </w:rPr>
        <w:t>0</w:t>
      </w:r>
      <w:r>
        <w:rPr>
          <w:rFonts w:ascii="宋体" w:eastAsia="宋体" w:hAnsi="宋体" w:hint="eastAsia"/>
          <w:sz w:val="21"/>
          <w:szCs w:val="21"/>
        </w:rPr>
        <w:t>日内作出核定。但保险责任的核定必须依赖于特定证明、鉴定、判决、裁定或其他证据材料的，保险人应在被保险人或者受益人提供或自行取得上述证据材料起3</w:t>
      </w:r>
      <w:r>
        <w:rPr>
          <w:rFonts w:ascii="宋体" w:eastAsia="宋体" w:hAnsi="宋体"/>
          <w:sz w:val="21"/>
          <w:szCs w:val="21"/>
        </w:rPr>
        <w:t>0</w:t>
      </w:r>
      <w:r>
        <w:rPr>
          <w:rFonts w:ascii="宋体" w:eastAsia="宋体" w:hAnsi="宋体" w:hint="eastAsia"/>
          <w:sz w:val="21"/>
          <w:szCs w:val="21"/>
        </w:rPr>
        <w:t>日内作出核定。本保险合同另有约定的除外。</w:t>
      </w:r>
    </w:p>
    <w:p w:rsidR="00242E2A" w:rsidRDefault="001D45C9">
      <w:pPr>
        <w:rPr>
          <w:rFonts w:ascii="宋体" w:eastAsia="宋体" w:hAnsi="宋体"/>
          <w:sz w:val="21"/>
          <w:szCs w:val="21"/>
        </w:rPr>
      </w:pPr>
      <w:r>
        <w:rPr>
          <w:rFonts w:ascii="宋体" w:eastAsia="宋体" w:hAnsi="宋体" w:hint="eastAsia"/>
          <w:sz w:val="21"/>
          <w:szCs w:val="21"/>
        </w:rPr>
        <w:t>保险人应当将核定结果通知被保险人或者受益人；对属于保险责任的，在与被保险人或者受益人达成给付保险金的协议后1</w:t>
      </w:r>
      <w:r>
        <w:rPr>
          <w:rFonts w:ascii="宋体" w:eastAsia="宋体" w:hAnsi="宋体"/>
          <w:sz w:val="21"/>
          <w:szCs w:val="21"/>
        </w:rPr>
        <w:t>0</w:t>
      </w:r>
      <w:r>
        <w:rPr>
          <w:rFonts w:ascii="宋体" w:eastAsia="宋体" w:hAnsi="宋体" w:hint="eastAsia"/>
          <w:sz w:val="21"/>
          <w:szCs w:val="21"/>
        </w:rPr>
        <w:t>日内，履行赔偿保险金义务。保险合同对给付保险金的期限有约定的，保险人应当按照约定履行给付保险金的义务。保险人依照前款约定作出核定后，对不属于保险责任的，应当自作出核定之日起3日内向被保险人或者受益人发出拒绝给付保险金通知书，并说明理由。</w:t>
      </w:r>
    </w:p>
    <w:p w:rsidR="00242E2A" w:rsidRDefault="001D45C9">
      <w:pPr>
        <w:rPr>
          <w:rFonts w:ascii="宋体" w:eastAsia="宋体" w:hAnsi="宋体" w:cs="仿宋_GB2312"/>
          <w:sz w:val="21"/>
          <w:szCs w:val="21"/>
        </w:rPr>
      </w:pPr>
      <w:r>
        <w:rPr>
          <w:rFonts w:ascii="宋体" w:eastAsia="宋体" w:hAnsi="宋体" w:hint="eastAsia"/>
          <w:sz w:val="21"/>
          <w:szCs w:val="21"/>
        </w:rPr>
        <w:lastRenderedPageBreak/>
        <w:t>保险人自收到给付保险金的请求和有关证明、资料之日起6</w:t>
      </w:r>
      <w:r>
        <w:rPr>
          <w:rFonts w:ascii="宋体" w:eastAsia="宋体" w:hAnsi="宋体"/>
          <w:sz w:val="21"/>
          <w:szCs w:val="21"/>
        </w:rPr>
        <w:t>0</w:t>
      </w:r>
      <w:r>
        <w:rPr>
          <w:rFonts w:ascii="宋体" w:eastAsia="宋体" w:hAnsi="宋体" w:hint="eastAsia"/>
          <w:sz w:val="21"/>
          <w:szCs w:val="21"/>
        </w:rPr>
        <w:t>日内，对其赔偿保险金的数额不能确定的，应当根据已有证明和资料可以确定的数额先予支付；保险人最终确定给付的数额后，应当支付相应的差额。</w:t>
      </w:r>
    </w:p>
    <w:p w:rsidR="00242E2A" w:rsidRDefault="001D45C9">
      <w:pPr>
        <w:rPr>
          <w:rFonts w:ascii="宋体" w:eastAsia="宋体" w:hAnsi="宋体"/>
          <w:sz w:val="21"/>
          <w:szCs w:val="21"/>
        </w:rPr>
      </w:pPr>
      <w:bookmarkStart w:id="182" w:name="_Toc30676"/>
      <w:r>
        <w:rPr>
          <w:rFonts w:ascii="宋体" w:eastAsia="宋体" w:hAnsi="宋体"/>
          <w:sz w:val="21"/>
          <w:szCs w:val="21"/>
        </w:rPr>
        <w:t>5</w:t>
      </w:r>
      <w:r>
        <w:rPr>
          <w:rFonts w:ascii="宋体" w:eastAsia="宋体" w:hAnsi="宋体"/>
          <w:sz w:val="21"/>
          <w:szCs w:val="21"/>
        </w:rPr>
        <w:tab/>
      </w:r>
      <w:r>
        <w:rPr>
          <w:rFonts w:ascii="宋体" w:eastAsia="宋体" w:hAnsi="宋体" w:hint="eastAsia"/>
          <w:sz w:val="21"/>
          <w:szCs w:val="21"/>
        </w:rPr>
        <w:t>保险金申请</w:t>
      </w:r>
      <w:bookmarkEnd w:id="182"/>
    </w:p>
    <w:p w:rsidR="00242E2A" w:rsidRDefault="001D45C9">
      <w:pPr>
        <w:rPr>
          <w:rFonts w:ascii="宋体" w:eastAsia="宋体" w:hAnsi="宋体"/>
          <w:bCs/>
          <w:sz w:val="21"/>
          <w:szCs w:val="21"/>
        </w:rPr>
      </w:pPr>
      <w:r>
        <w:rPr>
          <w:rFonts w:ascii="宋体" w:eastAsia="宋体" w:hAnsi="宋体" w:cs="仿宋_GB2312" w:hint="eastAsia"/>
          <w:sz w:val="21"/>
          <w:szCs w:val="21"/>
        </w:rPr>
        <w:t>保险金申请人（见</w:t>
      </w:r>
      <w:r>
        <w:rPr>
          <w:rFonts w:ascii="宋体" w:eastAsia="宋体" w:hAnsi="宋体" w:cs="仿宋_GB2312"/>
          <w:sz w:val="21"/>
          <w:szCs w:val="21"/>
        </w:rPr>
        <w:t>释义</w:t>
      </w:r>
      <w:r>
        <w:rPr>
          <w:rFonts w:ascii="宋体" w:eastAsia="宋体" w:hAnsi="宋体" w:cs="仿宋_GB2312" w:hint="eastAsia"/>
          <w:sz w:val="21"/>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ascii="宋体" w:eastAsia="宋体" w:hAnsi="宋体" w:cs="仿宋_GB2312" w:hint="eastAsia"/>
          <w:bCs/>
          <w:sz w:val="21"/>
          <w:szCs w:val="21"/>
        </w:rPr>
        <w:t>保险金申请人未能提供有关材料，导致保险人无法核实该申请的真实性的，保险人对无法核实部分不承担给付保险金的责任。</w:t>
      </w:r>
    </w:p>
    <w:p w:rsidR="00242E2A" w:rsidRDefault="001D45C9">
      <w:pPr>
        <w:rPr>
          <w:rFonts w:ascii="宋体" w:eastAsia="宋体" w:hAnsi="宋体" w:cs="仿宋_GB2312"/>
          <w:sz w:val="21"/>
          <w:szCs w:val="21"/>
        </w:rPr>
      </w:pPr>
      <w:r>
        <w:rPr>
          <w:rFonts w:ascii="宋体" w:eastAsia="宋体" w:hAnsi="宋体" w:cs="仿宋_GB2312" w:hint="eastAsia"/>
          <w:sz w:val="21"/>
          <w:szCs w:val="21"/>
        </w:rPr>
        <w:t>（</w:t>
      </w:r>
      <w:r>
        <w:rPr>
          <w:rFonts w:ascii="宋体" w:eastAsia="宋体" w:hAnsi="宋体" w:cs="仿宋_GB2312"/>
          <w:sz w:val="21"/>
          <w:szCs w:val="21"/>
        </w:rPr>
        <w:t>1</w:t>
      </w:r>
      <w:r>
        <w:rPr>
          <w:rFonts w:ascii="宋体" w:eastAsia="宋体" w:hAnsi="宋体" w:cs="仿宋_GB2312" w:hint="eastAsia"/>
          <w:sz w:val="21"/>
          <w:szCs w:val="21"/>
        </w:rPr>
        <w:t>）保险金给付通知书；</w:t>
      </w:r>
    </w:p>
    <w:p w:rsidR="00242E2A" w:rsidRDefault="001D45C9">
      <w:pPr>
        <w:rPr>
          <w:rFonts w:ascii="宋体" w:eastAsia="宋体" w:hAnsi="宋体"/>
          <w:sz w:val="21"/>
          <w:szCs w:val="21"/>
        </w:rPr>
      </w:pPr>
      <w:r>
        <w:rPr>
          <w:rFonts w:ascii="宋体" w:eastAsia="宋体" w:hAnsi="宋体" w:cs="仿宋_GB2312" w:hint="eastAsia"/>
          <w:sz w:val="21"/>
          <w:szCs w:val="21"/>
        </w:rPr>
        <w:t>（</w:t>
      </w:r>
      <w:r>
        <w:rPr>
          <w:rFonts w:ascii="宋体" w:eastAsia="宋体" w:hAnsi="宋体" w:cs="仿宋_GB2312"/>
          <w:sz w:val="21"/>
          <w:szCs w:val="21"/>
        </w:rPr>
        <w:t>2</w:t>
      </w:r>
      <w:r>
        <w:rPr>
          <w:rFonts w:ascii="宋体" w:eastAsia="宋体" w:hAnsi="宋体" w:cs="仿宋_GB2312" w:hint="eastAsia"/>
          <w:sz w:val="21"/>
          <w:szCs w:val="21"/>
        </w:rPr>
        <w:t>）保险单；</w:t>
      </w:r>
    </w:p>
    <w:p w:rsidR="00242E2A" w:rsidRDefault="001D45C9">
      <w:pPr>
        <w:rPr>
          <w:rFonts w:ascii="宋体" w:eastAsia="宋体" w:hAnsi="宋体"/>
          <w:sz w:val="21"/>
          <w:szCs w:val="21"/>
        </w:rPr>
      </w:pPr>
      <w:r>
        <w:rPr>
          <w:rFonts w:ascii="宋体" w:eastAsia="宋体" w:hAnsi="宋体" w:cs="仿宋_GB2312" w:hint="eastAsia"/>
          <w:sz w:val="21"/>
          <w:szCs w:val="21"/>
        </w:rPr>
        <w:t>（</w:t>
      </w:r>
      <w:r>
        <w:rPr>
          <w:rFonts w:ascii="宋体" w:eastAsia="宋体" w:hAnsi="宋体" w:cs="仿宋_GB2312"/>
          <w:sz w:val="21"/>
          <w:szCs w:val="21"/>
        </w:rPr>
        <w:t>3</w:t>
      </w:r>
      <w:r>
        <w:rPr>
          <w:rFonts w:ascii="宋体" w:eastAsia="宋体" w:hAnsi="宋体" w:cs="仿宋_GB2312" w:hint="eastAsia"/>
          <w:sz w:val="21"/>
          <w:szCs w:val="21"/>
        </w:rPr>
        <w:t>）保险金</w:t>
      </w:r>
      <w:r>
        <w:rPr>
          <w:rFonts w:ascii="宋体" w:eastAsia="宋体" w:hAnsi="宋体" w:cs="仿宋_GB2312"/>
          <w:sz w:val="21"/>
          <w:szCs w:val="21"/>
        </w:rPr>
        <w:t>申请</w:t>
      </w:r>
      <w:r>
        <w:rPr>
          <w:rFonts w:ascii="宋体" w:eastAsia="宋体" w:hAnsi="宋体" w:cs="仿宋_GB2312" w:hint="eastAsia"/>
          <w:sz w:val="21"/>
          <w:szCs w:val="21"/>
        </w:rPr>
        <w:t>人</w:t>
      </w:r>
      <w:r>
        <w:rPr>
          <w:rFonts w:ascii="宋体" w:eastAsia="宋体" w:hAnsi="宋体" w:cs="仿宋_GB2312"/>
          <w:sz w:val="21"/>
          <w:szCs w:val="21"/>
        </w:rPr>
        <w:t>、</w:t>
      </w:r>
      <w:r>
        <w:rPr>
          <w:rFonts w:ascii="宋体" w:eastAsia="宋体" w:hAnsi="宋体" w:cs="仿宋_GB2312" w:hint="eastAsia"/>
          <w:sz w:val="21"/>
          <w:szCs w:val="21"/>
        </w:rPr>
        <w:t>被保险人身份证明；</w:t>
      </w:r>
    </w:p>
    <w:p w:rsidR="00242E2A" w:rsidRDefault="001D45C9">
      <w:pPr>
        <w:rPr>
          <w:rFonts w:ascii="宋体" w:eastAsia="宋体" w:hAnsi="宋体"/>
          <w:sz w:val="21"/>
          <w:szCs w:val="21"/>
        </w:rPr>
      </w:pPr>
      <w:r>
        <w:rPr>
          <w:rFonts w:ascii="宋体" w:eastAsia="宋体" w:hAnsi="宋体" w:cs="仿宋_GB2312" w:hint="eastAsia"/>
          <w:sz w:val="21"/>
          <w:szCs w:val="21"/>
        </w:rPr>
        <w:t>（</w:t>
      </w:r>
      <w:r>
        <w:rPr>
          <w:rFonts w:ascii="宋体" w:eastAsia="宋体" w:hAnsi="宋体" w:cs="仿宋_GB2312"/>
          <w:sz w:val="21"/>
          <w:szCs w:val="21"/>
        </w:rPr>
        <w:t>4</w:t>
      </w:r>
      <w:r>
        <w:rPr>
          <w:rFonts w:ascii="宋体" w:eastAsia="宋体" w:hAnsi="宋体" w:cs="仿宋_GB2312" w:hint="eastAsia"/>
          <w:sz w:val="21"/>
          <w:szCs w:val="21"/>
        </w:rPr>
        <w:t>）有指定医疗机构出具的诊断证明、病历、</w:t>
      </w:r>
      <w:r>
        <w:rPr>
          <w:rFonts w:ascii="宋体" w:eastAsia="宋体" w:hAnsi="宋体" w:cs="仿宋_GB2312"/>
          <w:sz w:val="21"/>
          <w:szCs w:val="21"/>
        </w:rPr>
        <w:t>出院小结</w:t>
      </w:r>
      <w:r>
        <w:rPr>
          <w:rFonts w:ascii="宋体" w:eastAsia="宋体" w:hAnsi="宋体" w:cs="仿宋_GB2312" w:hint="eastAsia"/>
          <w:sz w:val="21"/>
          <w:szCs w:val="21"/>
        </w:rPr>
        <w:t>及医疗费用发票；</w:t>
      </w:r>
    </w:p>
    <w:p w:rsidR="00242E2A" w:rsidRDefault="001D45C9">
      <w:pPr>
        <w:rPr>
          <w:rFonts w:ascii="宋体" w:eastAsia="宋体" w:hAnsi="宋体"/>
          <w:sz w:val="21"/>
          <w:szCs w:val="21"/>
        </w:rPr>
      </w:pPr>
      <w:r>
        <w:rPr>
          <w:rFonts w:ascii="宋体" w:eastAsia="宋体" w:hAnsi="宋体" w:cs="仿宋_GB2312" w:hint="eastAsia"/>
          <w:sz w:val="21"/>
          <w:szCs w:val="21"/>
        </w:rPr>
        <w:t>（</w:t>
      </w:r>
      <w:r>
        <w:rPr>
          <w:rFonts w:ascii="宋体" w:eastAsia="宋体" w:hAnsi="宋体" w:cs="仿宋_GB2312"/>
          <w:sz w:val="21"/>
          <w:szCs w:val="21"/>
        </w:rPr>
        <w:t>5</w:t>
      </w:r>
      <w:r>
        <w:rPr>
          <w:rFonts w:ascii="宋体" w:eastAsia="宋体" w:hAnsi="宋体" w:cs="仿宋_GB2312" w:hint="eastAsia"/>
          <w:sz w:val="21"/>
          <w:szCs w:val="21"/>
        </w:rPr>
        <w:t>）</w:t>
      </w:r>
      <w:r>
        <w:rPr>
          <w:rFonts w:ascii="宋体" w:eastAsia="宋体" w:hAnsi="宋体" w:hint="eastAsia"/>
          <w:sz w:val="21"/>
          <w:szCs w:val="21"/>
        </w:rPr>
        <w:t>对于已经从社会基本医疗保险、公费医疗和任何第三方（包括任何商业医疗保险）获得相关医疗费用补偿的，应提供社会基本医疗保险机构、商业保险机构或其他第三方的医疗费用分割单或医疗费用结算证明</w:t>
      </w:r>
      <w:r>
        <w:rPr>
          <w:rFonts w:ascii="宋体" w:eastAsia="宋体" w:hAnsi="宋体" w:cs="仿宋_GB2312" w:hint="eastAsia"/>
          <w:sz w:val="21"/>
          <w:szCs w:val="21"/>
        </w:rPr>
        <w:t>；</w:t>
      </w:r>
    </w:p>
    <w:p w:rsidR="00242E2A" w:rsidRDefault="001D45C9">
      <w:pPr>
        <w:rPr>
          <w:rFonts w:ascii="宋体" w:eastAsia="宋体" w:hAnsi="宋体"/>
          <w:sz w:val="21"/>
          <w:szCs w:val="21"/>
        </w:rPr>
      </w:pPr>
      <w:r>
        <w:rPr>
          <w:rFonts w:ascii="宋体" w:eastAsia="宋体" w:hAnsi="宋体" w:cs="仿宋_GB2312" w:hint="eastAsia"/>
          <w:sz w:val="21"/>
          <w:szCs w:val="21"/>
        </w:rPr>
        <w:t>（</w:t>
      </w:r>
      <w:r>
        <w:rPr>
          <w:rFonts w:ascii="宋体" w:eastAsia="宋体" w:hAnsi="宋体" w:cs="仿宋_GB2312"/>
          <w:sz w:val="21"/>
          <w:szCs w:val="21"/>
        </w:rPr>
        <w:t>6</w:t>
      </w:r>
      <w:r>
        <w:rPr>
          <w:rFonts w:ascii="宋体" w:eastAsia="宋体" w:hAnsi="宋体" w:cs="仿宋_GB2312" w:hint="eastAsia"/>
          <w:sz w:val="21"/>
          <w:szCs w:val="21"/>
        </w:rPr>
        <w:t>）保险金申请人所能提供的</w:t>
      </w:r>
      <w:r>
        <w:rPr>
          <w:rFonts w:ascii="宋体" w:eastAsia="宋体" w:hAnsi="宋体"/>
          <w:sz w:val="21"/>
          <w:szCs w:val="21"/>
        </w:rPr>
        <w:t>与确认保险事故的性质、原因、损失程度等有关的其他证明和资料</w:t>
      </w:r>
      <w:r>
        <w:rPr>
          <w:rFonts w:ascii="宋体" w:eastAsia="宋体" w:hAnsi="宋体" w:cs="仿宋_GB2312" w:hint="eastAsia"/>
          <w:sz w:val="21"/>
          <w:szCs w:val="21"/>
        </w:rPr>
        <w:t>。</w:t>
      </w:r>
    </w:p>
    <w:p w:rsidR="00242E2A" w:rsidRDefault="001D45C9">
      <w:pPr>
        <w:rPr>
          <w:rFonts w:ascii="宋体" w:eastAsia="宋体" w:hAnsi="宋体"/>
          <w:sz w:val="21"/>
          <w:szCs w:val="21"/>
        </w:rPr>
      </w:pPr>
      <w:bookmarkStart w:id="183" w:name="_Toc12"/>
      <w:r>
        <w:rPr>
          <w:rFonts w:ascii="宋体" w:eastAsia="宋体" w:hAnsi="宋体" w:cs="仿宋_GB2312"/>
          <w:sz w:val="21"/>
          <w:szCs w:val="21"/>
        </w:rPr>
        <w:t>6</w:t>
      </w:r>
      <w:r>
        <w:rPr>
          <w:rFonts w:ascii="宋体" w:eastAsia="宋体" w:hAnsi="宋体"/>
          <w:sz w:val="21"/>
          <w:szCs w:val="21"/>
        </w:rPr>
        <w:tab/>
      </w:r>
      <w:r>
        <w:rPr>
          <w:rFonts w:ascii="宋体" w:eastAsia="宋体" w:hAnsi="宋体" w:hint="eastAsia"/>
          <w:sz w:val="21"/>
          <w:szCs w:val="21"/>
        </w:rPr>
        <w:t>保险合同解除</w:t>
      </w:r>
      <w:bookmarkEnd w:id="183"/>
    </w:p>
    <w:p w:rsidR="00242E2A" w:rsidRDefault="001D45C9">
      <w:pPr>
        <w:rPr>
          <w:rFonts w:eastAsia="宋体"/>
          <w:sz w:val="21"/>
          <w:szCs w:val="21"/>
        </w:rPr>
      </w:pPr>
      <w:r>
        <w:rPr>
          <w:rFonts w:ascii="宋体" w:eastAsia="宋体" w:hAnsi="宋体" w:cs="仿宋_GB2312" w:hint="eastAsia"/>
          <w:sz w:val="21"/>
          <w:szCs w:val="21"/>
        </w:rPr>
        <w:t>在本合同成立后，</w:t>
      </w:r>
      <w:r>
        <w:rPr>
          <w:rFonts w:eastAsia="宋体" w:hint="eastAsia"/>
          <w:sz w:val="21"/>
          <w:szCs w:val="21"/>
        </w:rPr>
        <w:t>除本保险合同另有约定外，投保人可以要求解除本保险合同。但已发生任何保险金给付或已发生本保险合同约定的保险事故但尚未给付保险金的，投保人不得要求解除本保险合同。</w:t>
      </w:r>
    </w:p>
    <w:p w:rsidR="00242E2A" w:rsidRDefault="001D45C9">
      <w:pPr>
        <w:rPr>
          <w:rFonts w:ascii="宋体" w:eastAsia="宋体" w:hAnsi="宋体"/>
          <w:sz w:val="21"/>
          <w:szCs w:val="21"/>
        </w:rPr>
      </w:pPr>
      <w:r>
        <w:rPr>
          <w:rFonts w:eastAsia="宋体" w:hint="eastAsia"/>
          <w:sz w:val="21"/>
          <w:szCs w:val="21"/>
        </w:rPr>
        <w:t>投保人要求解除本保险合同时，应填写保险合同解除申请书，并提交保险单、保险费交付凭证和投保人身份证明。本保险合同自本保险人接到保险合同解除申请书时终止。本保险人于接到保险合同解除申请书之日起三十日内向投保人退还本保险合同的</w:t>
      </w:r>
      <w:hyperlink w:anchor="_9.14_未满期净保险费" w:history="1">
        <w:r>
          <w:rPr>
            <w:rFonts w:eastAsia="宋体" w:hint="eastAsia"/>
            <w:sz w:val="21"/>
            <w:szCs w:val="21"/>
          </w:rPr>
          <w:t>未满期</w:t>
        </w:r>
        <w:r>
          <w:rPr>
            <w:rFonts w:eastAsia="宋体"/>
            <w:sz w:val="21"/>
            <w:szCs w:val="21"/>
          </w:rPr>
          <w:t>净保</w:t>
        </w:r>
        <w:r>
          <w:rPr>
            <w:rFonts w:eastAsia="宋体" w:hint="eastAsia"/>
            <w:sz w:val="21"/>
            <w:szCs w:val="21"/>
          </w:rPr>
          <w:t>险</w:t>
        </w:r>
        <w:r>
          <w:rPr>
            <w:rFonts w:eastAsia="宋体"/>
            <w:sz w:val="21"/>
            <w:szCs w:val="21"/>
          </w:rPr>
          <w:t>费</w:t>
        </w:r>
        <w:r>
          <w:rPr>
            <w:rFonts w:eastAsia="宋体" w:hint="eastAsia"/>
            <w:sz w:val="21"/>
            <w:szCs w:val="21"/>
          </w:rPr>
          <w:t>（</w:t>
        </w:r>
        <w:r>
          <w:rPr>
            <w:rFonts w:eastAsia="宋体"/>
            <w:sz w:val="21"/>
            <w:szCs w:val="21"/>
          </w:rPr>
          <w:t>见释义）</w:t>
        </w:r>
      </w:hyperlink>
      <w:r>
        <w:rPr>
          <w:rFonts w:eastAsia="宋体" w:hint="eastAsia"/>
          <w:sz w:val="21"/>
          <w:szCs w:val="21"/>
        </w:rPr>
        <w:t>。</w:t>
      </w:r>
    </w:p>
    <w:p w:rsidR="00242E2A" w:rsidRDefault="001D45C9">
      <w:pPr>
        <w:rPr>
          <w:rFonts w:ascii="宋体" w:eastAsia="宋体" w:hAnsi="宋体" w:cs="仿宋_GB2312"/>
          <w:sz w:val="21"/>
          <w:szCs w:val="21"/>
        </w:rPr>
      </w:pPr>
      <w:bookmarkStart w:id="184" w:name="_Toc5344"/>
      <w:r>
        <w:rPr>
          <w:rFonts w:ascii="宋体" w:eastAsia="宋体" w:hAnsi="宋体" w:cs="仿宋_GB2312"/>
          <w:sz w:val="21"/>
          <w:szCs w:val="21"/>
        </w:rPr>
        <w:t>7</w:t>
      </w:r>
      <w:r>
        <w:rPr>
          <w:rFonts w:ascii="宋体" w:eastAsia="宋体" w:hAnsi="宋体" w:cs="仿宋_GB2312" w:hint="eastAsia"/>
          <w:sz w:val="21"/>
          <w:szCs w:val="21"/>
        </w:rPr>
        <w:tab/>
        <w:t>争议处理和法律适用</w:t>
      </w:r>
      <w:bookmarkEnd w:id="184"/>
    </w:p>
    <w:p w:rsidR="00242E2A" w:rsidRDefault="001D45C9">
      <w:pPr>
        <w:rPr>
          <w:rFonts w:ascii="宋体" w:eastAsia="宋体" w:hAnsi="宋体"/>
          <w:sz w:val="21"/>
          <w:szCs w:val="21"/>
        </w:rPr>
      </w:pPr>
      <w:bookmarkStart w:id="185" w:name="_Toc17884"/>
      <w:r>
        <w:rPr>
          <w:rFonts w:ascii="宋体" w:eastAsia="宋体" w:hAnsi="宋体"/>
          <w:sz w:val="21"/>
          <w:szCs w:val="21"/>
        </w:rPr>
        <w:t>7.1</w:t>
      </w:r>
      <w:r>
        <w:rPr>
          <w:rFonts w:ascii="宋体" w:eastAsia="宋体" w:hAnsi="宋体"/>
          <w:sz w:val="21"/>
          <w:szCs w:val="21"/>
        </w:rPr>
        <w:tab/>
        <w:t>争议处理</w:t>
      </w:r>
      <w:bookmarkEnd w:id="185"/>
    </w:p>
    <w:p w:rsidR="00242E2A" w:rsidRDefault="001D45C9">
      <w:pPr>
        <w:rPr>
          <w:rFonts w:ascii="宋体" w:eastAsia="宋体" w:hAnsi="宋体"/>
          <w:sz w:val="21"/>
          <w:szCs w:val="21"/>
        </w:rPr>
      </w:pPr>
      <w:r>
        <w:rPr>
          <w:rFonts w:ascii="宋体" w:eastAsia="宋体" w:hAnsi="宋体"/>
          <w:sz w:val="21"/>
          <w:szCs w:val="21"/>
        </w:rPr>
        <w:t>合同争议解决方式由当事人在合同约定</w:t>
      </w:r>
      <w:r>
        <w:rPr>
          <w:rFonts w:ascii="宋体" w:eastAsia="宋体" w:hAnsi="宋体" w:hint="eastAsia"/>
          <w:sz w:val="21"/>
          <w:szCs w:val="21"/>
        </w:rPr>
        <w:t>时</w:t>
      </w:r>
      <w:r>
        <w:rPr>
          <w:rFonts w:ascii="宋体" w:eastAsia="宋体" w:hAnsi="宋体"/>
          <w:sz w:val="21"/>
          <w:szCs w:val="21"/>
        </w:rPr>
        <w:t>从下列两种方式中选择一种：</w:t>
      </w:r>
    </w:p>
    <w:p w:rsidR="00242E2A" w:rsidRDefault="001D45C9">
      <w:pPr>
        <w:rPr>
          <w:rFonts w:ascii="宋体" w:eastAsia="宋体" w:hAnsi="宋体"/>
          <w:sz w:val="21"/>
          <w:szCs w:val="21"/>
        </w:rPr>
      </w:pPr>
      <w:r>
        <w:rPr>
          <w:rFonts w:ascii="宋体" w:eastAsia="宋体" w:hAnsi="宋体"/>
          <w:sz w:val="21"/>
          <w:szCs w:val="21"/>
        </w:rPr>
        <w:t>因履行本合同发生的争议，由当事人协商解决，协商不成的，提交保险单载明的仲裁委员会仲裁；</w:t>
      </w:r>
    </w:p>
    <w:p w:rsidR="00242E2A" w:rsidRDefault="001D45C9">
      <w:pPr>
        <w:rPr>
          <w:rFonts w:ascii="宋体" w:eastAsia="宋体" w:hAnsi="宋体"/>
          <w:sz w:val="21"/>
          <w:szCs w:val="21"/>
        </w:rPr>
      </w:pPr>
      <w:r>
        <w:rPr>
          <w:rFonts w:ascii="宋体" w:eastAsia="宋体" w:hAnsi="宋体"/>
          <w:sz w:val="21"/>
          <w:szCs w:val="21"/>
        </w:rPr>
        <w:t>因履行本合同发生的争议，由当事人协商解决，协商不成的，依法向人民法院起诉。</w:t>
      </w:r>
    </w:p>
    <w:p w:rsidR="00242E2A" w:rsidRDefault="001D45C9">
      <w:pPr>
        <w:rPr>
          <w:rFonts w:ascii="宋体" w:eastAsia="宋体" w:hAnsi="宋体"/>
          <w:sz w:val="21"/>
          <w:szCs w:val="21"/>
        </w:rPr>
      </w:pPr>
      <w:bookmarkStart w:id="186" w:name="_Toc15535"/>
      <w:r>
        <w:rPr>
          <w:rFonts w:ascii="宋体" w:eastAsia="宋体" w:hAnsi="宋体"/>
          <w:sz w:val="21"/>
          <w:szCs w:val="21"/>
        </w:rPr>
        <w:t>7</w:t>
      </w:r>
      <w:r>
        <w:rPr>
          <w:rFonts w:ascii="宋体" w:eastAsia="宋体" w:hAnsi="宋体" w:hint="eastAsia"/>
          <w:sz w:val="21"/>
          <w:szCs w:val="21"/>
        </w:rPr>
        <w:t>.2</w:t>
      </w:r>
      <w:r>
        <w:rPr>
          <w:rFonts w:ascii="宋体" w:eastAsia="宋体" w:hAnsi="宋体" w:hint="eastAsia"/>
          <w:sz w:val="21"/>
          <w:szCs w:val="21"/>
        </w:rPr>
        <w:tab/>
        <w:t>法律适用</w:t>
      </w:r>
      <w:bookmarkEnd w:id="186"/>
    </w:p>
    <w:p w:rsidR="00242E2A" w:rsidRDefault="001D45C9">
      <w:pPr>
        <w:rPr>
          <w:rFonts w:ascii="宋体" w:eastAsia="宋体" w:hAnsi="宋体"/>
          <w:sz w:val="21"/>
          <w:szCs w:val="20"/>
        </w:rPr>
      </w:pPr>
      <w:r>
        <w:rPr>
          <w:rFonts w:ascii="宋体" w:eastAsia="宋体" w:hAnsi="宋体" w:hint="eastAsia"/>
          <w:sz w:val="21"/>
          <w:szCs w:val="20"/>
        </w:rPr>
        <w:t>与本保险合同有关的以及履行本保险合同产生的一切争议处理适用中华人民共和国法律（不包括港澳台地区法律）。</w:t>
      </w:r>
    </w:p>
    <w:p w:rsidR="00242E2A" w:rsidRDefault="001D45C9">
      <w:pPr>
        <w:rPr>
          <w:rFonts w:ascii="宋体" w:eastAsia="宋体" w:hAnsi="宋体" w:cs="仿宋_GB2312"/>
          <w:sz w:val="21"/>
          <w:szCs w:val="21"/>
        </w:rPr>
      </w:pPr>
      <w:bookmarkStart w:id="187" w:name="_Toc29266"/>
      <w:r>
        <w:rPr>
          <w:rFonts w:ascii="宋体" w:eastAsia="宋体" w:hAnsi="宋体" w:cs="仿宋_GB2312"/>
          <w:sz w:val="21"/>
          <w:szCs w:val="21"/>
        </w:rPr>
        <w:lastRenderedPageBreak/>
        <w:t>8</w:t>
      </w:r>
      <w:r>
        <w:rPr>
          <w:rFonts w:ascii="宋体" w:eastAsia="宋体" w:hAnsi="宋体" w:cs="仿宋_GB2312" w:hint="eastAsia"/>
          <w:sz w:val="21"/>
          <w:szCs w:val="21"/>
        </w:rPr>
        <w:tab/>
        <w:t>合法性保证</w:t>
      </w:r>
      <w:bookmarkEnd w:id="187"/>
    </w:p>
    <w:p w:rsidR="00242E2A" w:rsidRDefault="001D45C9">
      <w:pPr>
        <w:rPr>
          <w:rFonts w:ascii="宋体" w:eastAsia="宋体" w:hAnsi="宋体"/>
          <w:sz w:val="21"/>
          <w:szCs w:val="20"/>
        </w:rPr>
      </w:pPr>
      <w:r>
        <w:rPr>
          <w:rFonts w:ascii="宋体" w:eastAsia="宋体" w:hAnsi="宋体" w:hint="eastAsia"/>
          <w:sz w:val="21"/>
          <w:szCs w:val="20"/>
        </w:rPr>
        <w:t>本保险合同约定与《中华人民共和国保险法》等法律规定相悖之处，以法律规定为准。本保险合同未尽事宜，以法律规定为准。</w:t>
      </w:r>
    </w:p>
    <w:p w:rsidR="00242E2A" w:rsidRDefault="001D45C9">
      <w:pPr>
        <w:rPr>
          <w:rFonts w:ascii="宋体" w:eastAsia="宋体" w:hAnsi="宋体"/>
          <w:sz w:val="21"/>
          <w:szCs w:val="21"/>
        </w:rPr>
      </w:pPr>
      <w:bookmarkStart w:id="188" w:name="_Toc7369"/>
      <w:r>
        <w:rPr>
          <w:rFonts w:ascii="宋体" w:eastAsia="宋体" w:hAnsi="宋体" w:cs="仿宋_GB2312"/>
          <w:bCs/>
          <w:sz w:val="21"/>
          <w:szCs w:val="21"/>
        </w:rPr>
        <w:t>9</w:t>
      </w:r>
      <w:r>
        <w:rPr>
          <w:rFonts w:ascii="宋体" w:eastAsia="宋体" w:hAnsi="宋体"/>
          <w:sz w:val="21"/>
          <w:szCs w:val="21"/>
        </w:rPr>
        <w:tab/>
      </w:r>
      <w:r>
        <w:rPr>
          <w:rFonts w:ascii="宋体" w:eastAsia="宋体" w:hAnsi="宋体" w:hint="eastAsia"/>
          <w:sz w:val="21"/>
          <w:szCs w:val="21"/>
        </w:rPr>
        <w:t>释义</w:t>
      </w:r>
      <w:bookmarkEnd w:id="188"/>
    </w:p>
    <w:p w:rsidR="00242E2A" w:rsidRDefault="001D45C9">
      <w:pPr>
        <w:rPr>
          <w:rFonts w:ascii="宋体" w:eastAsia="宋体" w:hAnsi="宋体"/>
          <w:sz w:val="21"/>
          <w:szCs w:val="21"/>
        </w:rPr>
      </w:pPr>
      <w:bookmarkStart w:id="189" w:name="_Toc11828"/>
      <w:r>
        <w:rPr>
          <w:rFonts w:ascii="宋体" w:eastAsia="宋体" w:hAnsi="宋体"/>
          <w:sz w:val="21"/>
          <w:szCs w:val="21"/>
        </w:rPr>
        <w:t>9.1</w:t>
      </w:r>
      <w:r>
        <w:rPr>
          <w:rFonts w:ascii="宋体" w:eastAsia="宋体" w:hAnsi="宋体"/>
          <w:sz w:val="21"/>
          <w:szCs w:val="21"/>
        </w:rPr>
        <w:tab/>
      </w:r>
      <w:r>
        <w:rPr>
          <w:rFonts w:ascii="宋体" w:eastAsia="宋体" w:hAnsi="宋体" w:hint="eastAsia"/>
          <w:sz w:val="21"/>
          <w:szCs w:val="21"/>
        </w:rPr>
        <w:t>社会基本医疗保险</w:t>
      </w:r>
      <w:bookmarkEnd w:id="189"/>
    </w:p>
    <w:p w:rsidR="00242E2A" w:rsidRDefault="001D45C9">
      <w:pPr>
        <w:rPr>
          <w:rFonts w:ascii="宋体" w:eastAsia="宋体" w:hAnsi="宋体" w:cs="仿宋_GB2312"/>
          <w:sz w:val="21"/>
          <w:szCs w:val="21"/>
        </w:rPr>
      </w:pPr>
      <w:r>
        <w:rPr>
          <w:rFonts w:ascii="宋体" w:eastAsia="宋体" w:hAnsi="宋体" w:cs="仿宋_GB2312" w:hint="eastAsia"/>
          <w:sz w:val="21"/>
          <w:szCs w:val="21"/>
        </w:rPr>
        <w:t>指国家最新修订颁布的《社会保险法》规定的基本医疗保险，包括职工基本医疗保险、城镇居民基本医疗保险、新型农村合作医疗保险等政府举办的基本医疗保险。</w:t>
      </w:r>
    </w:p>
    <w:p w:rsidR="00242E2A" w:rsidRDefault="001D45C9">
      <w:pPr>
        <w:rPr>
          <w:rFonts w:ascii="宋体" w:eastAsia="宋体" w:hAnsi="宋体"/>
          <w:sz w:val="21"/>
          <w:szCs w:val="21"/>
        </w:rPr>
      </w:pPr>
      <w:bookmarkStart w:id="190" w:name="_Toc11954"/>
      <w:r>
        <w:rPr>
          <w:rFonts w:ascii="宋体" w:eastAsia="宋体" w:hAnsi="宋体"/>
          <w:sz w:val="21"/>
          <w:szCs w:val="21"/>
        </w:rPr>
        <w:t>9.2</w:t>
      </w:r>
      <w:r>
        <w:rPr>
          <w:rFonts w:ascii="宋体" w:eastAsia="宋体" w:hAnsi="宋体"/>
          <w:sz w:val="21"/>
          <w:szCs w:val="21"/>
        </w:rPr>
        <w:tab/>
      </w:r>
      <w:r>
        <w:rPr>
          <w:rFonts w:ascii="宋体" w:eastAsia="宋体" w:hAnsi="宋体" w:hint="eastAsia"/>
          <w:sz w:val="21"/>
          <w:szCs w:val="21"/>
        </w:rPr>
        <w:t>定点医疗机构</w:t>
      </w:r>
      <w:bookmarkEnd w:id="190"/>
    </w:p>
    <w:p w:rsidR="00242E2A" w:rsidRDefault="001D45C9">
      <w:pPr>
        <w:rPr>
          <w:rFonts w:ascii="宋体" w:eastAsia="宋体" w:hAnsi="宋体" w:cs="仿宋_GB2312"/>
          <w:sz w:val="21"/>
          <w:szCs w:val="21"/>
        </w:rPr>
      </w:pPr>
      <w:r>
        <w:rPr>
          <w:rFonts w:ascii="宋体" w:eastAsia="宋体" w:hAnsi="宋体" w:cs="仿宋_GB2312" w:hint="eastAsia"/>
          <w:sz w:val="21"/>
          <w:szCs w:val="21"/>
        </w:rPr>
        <w:t>定点医疗机构是指符合医疗保障行政部门负责制定的定点医疗机构管理政策，自愿与统筹地区医疗保障经办机构签订医疗保障定点服务协议，为参保人提供医疗服务的医疗机构。</w:t>
      </w:r>
    </w:p>
    <w:p w:rsidR="00242E2A" w:rsidRDefault="001D45C9">
      <w:pPr>
        <w:rPr>
          <w:rFonts w:ascii="宋体" w:eastAsia="宋体" w:hAnsi="宋体"/>
          <w:sz w:val="21"/>
          <w:szCs w:val="21"/>
        </w:rPr>
      </w:pPr>
      <w:bookmarkStart w:id="191" w:name="_Toc6503"/>
      <w:r>
        <w:rPr>
          <w:rFonts w:ascii="宋体" w:eastAsia="宋体" w:hAnsi="宋体"/>
          <w:sz w:val="21"/>
          <w:szCs w:val="21"/>
        </w:rPr>
        <w:t>9.3</w:t>
      </w:r>
      <w:r>
        <w:rPr>
          <w:rFonts w:ascii="宋体" w:eastAsia="宋体" w:hAnsi="宋体"/>
          <w:sz w:val="21"/>
          <w:szCs w:val="21"/>
        </w:rPr>
        <w:tab/>
      </w:r>
      <w:r>
        <w:rPr>
          <w:rFonts w:ascii="宋体" w:eastAsia="宋体" w:hAnsi="宋体" w:hint="eastAsia"/>
          <w:sz w:val="21"/>
          <w:szCs w:val="21"/>
        </w:rPr>
        <w:t>统筹基金封顶线</w:t>
      </w:r>
      <w:bookmarkEnd w:id="191"/>
    </w:p>
    <w:p w:rsidR="00242E2A" w:rsidRDefault="001D45C9">
      <w:pPr>
        <w:rPr>
          <w:rFonts w:ascii="宋体" w:eastAsia="宋体" w:hAnsi="宋体" w:cs="仿宋_GB2312"/>
          <w:sz w:val="21"/>
          <w:szCs w:val="21"/>
        </w:rPr>
      </w:pPr>
      <w:r>
        <w:rPr>
          <w:rFonts w:ascii="宋体" w:eastAsia="宋体" w:hAnsi="宋体" w:cs="仿宋_GB2312" w:hint="eastAsia"/>
          <w:sz w:val="21"/>
          <w:szCs w:val="21"/>
        </w:rPr>
        <w:t>统筹基金封顶线</w:t>
      </w:r>
      <w:r>
        <w:rPr>
          <w:rFonts w:ascii="宋体" w:eastAsia="宋体" w:hAnsi="宋体" w:cs="仿宋_GB2312"/>
          <w:sz w:val="21"/>
          <w:szCs w:val="21"/>
        </w:rPr>
        <w:t>=</w:t>
      </w:r>
      <w:r>
        <w:rPr>
          <w:rFonts w:ascii="宋体" w:eastAsia="宋体" w:hAnsi="宋体" w:cs="仿宋_GB2312" w:hint="eastAsia"/>
          <w:sz w:val="21"/>
          <w:szCs w:val="21"/>
        </w:rPr>
        <w:t>统筹基金起付线金额</w:t>
      </w:r>
      <w:r>
        <w:rPr>
          <w:rFonts w:ascii="宋体" w:eastAsia="宋体" w:hAnsi="宋体" w:cs="仿宋_GB2312"/>
          <w:sz w:val="21"/>
          <w:szCs w:val="21"/>
        </w:rPr>
        <w:t>+</w:t>
      </w:r>
      <w:r>
        <w:rPr>
          <w:rFonts w:ascii="宋体" w:eastAsia="宋体" w:hAnsi="宋体" w:cs="仿宋_GB2312" w:hint="eastAsia"/>
          <w:sz w:val="21"/>
          <w:szCs w:val="21"/>
        </w:rPr>
        <w:t>统筹基金最高支付限额</w:t>
      </w:r>
      <w:r>
        <w:rPr>
          <w:rFonts w:ascii="宋体" w:eastAsia="宋体" w:hAnsi="宋体" w:cs="仿宋_GB2312"/>
          <w:sz w:val="21"/>
          <w:szCs w:val="21"/>
        </w:rPr>
        <w:t>+</w:t>
      </w:r>
      <w:r>
        <w:rPr>
          <w:rFonts w:ascii="宋体" w:eastAsia="宋体" w:hAnsi="宋体" w:cs="仿宋_GB2312" w:hint="eastAsia"/>
          <w:sz w:val="21"/>
          <w:szCs w:val="21"/>
        </w:rPr>
        <w:t>统筹基金段个人自付金额</w:t>
      </w:r>
    </w:p>
    <w:p w:rsidR="00242E2A" w:rsidRDefault="001D45C9">
      <w:pPr>
        <w:rPr>
          <w:rFonts w:ascii="宋体" w:eastAsia="宋体" w:hAnsi="宋体" w:cs="仿宋_GB2312"/>
          <w:sz w:val="21"/>
          <w:szCs w:val="21"/>
        </w:rPr>
      </w:pPr>
      <w:r>
        <w:rPr>
          <w:rFonts w:ascii="宋体" w:eastAsia="宋体" w:hAnsi="宋体" w:cs="仿宋_GB2312" w:hint="eastAsia"/>
          <w:sz w:val="21"/>
          <w:szCs w:val="21"/>
        </w:rPr>
        <w:t>其中统筹基金最高支付限额是指一个社保年度内，参保人员能够从社会基本医疗保险统筹基金中所获得的赔付最高金额，可以理解为社会基本医疗保险的保险金额。</w:t>
      </w:r>
    </w:p>
    <w:p w:rsidR="00242E2A" w:rsidRDefault="001D45C9">
      <w:pPr>
        <w:rPr>
          <w:rFonts w:ascii="宋体" w:eastAsia="宋体" w:hAnsi="宋体"/>
          <w:sz w:val="21"/>
          <w:szCs w:val="21"/>
        </w:rPr>
      </w:pPr>
      <w:bookmarkStart w:id="192" w:name="_Toc13672"/>
      <w:r>
        <w:rPr>
          <w:rFonts w:ascii="宋体" w:eastAsia="宋体" w:hAnsi="宋体"/>
          <w:sz w:val="21"/>
          <w:szCs w:val="21"/>
        </w:rPr>
        <w:t>9.4</w:t>
      </w:r>
      <w:r>
        <w:rPr>
          <w:rFonts w:ascii="宋体" w:eastAsia="宋体" w:hAnsi="宋体"/>
          <w:sz w:val="21"/>
          <w:szCs w:val="21"/>
        </w:rPr>
        <w:tab/>
      </w:r>
      <w:r>
        <w:rPr>
          <w:rFonts w:ascii="宋体" w:eastAsia="宋体" w:hAnsi="宋体" w:hint="eastAsia"/>
          <w:sz w:val="21"/>
          <w:szCs w:val="21"/>
        </w:rPr>
        <w:t>酒后驾驶</w:t>
      </w:r>
      <w:bookmarkEnd w:id="192"/>
    </w:p>
    <w:p w:rsidR="00242E2A" w:rsidRDefault="001D45C9">
      <w:pPr>
        <w:rPr>
          <w:rFonts w:ascii="宋体" w:eastAsia="宋体" w:hAnsi="宋体"/>
          <w:sz w:val="21"/>
          <w:szCs w:val="21"/>
        </w:rPr>
      </w:pPr>
      <w:r>
        <w:rPr>
          <w:rFonts w:ascii="宋体" w:eastAsia="宋体" w:hAnsi="宋体" w:hint="eastAsia"/>
          <w:sz w:val="21"/>
          <w:szCs w:val="21"/>
        </w:rPr>
        <w:t>指经检测或者鉴定，发生事故时车辆驾驶人员每百毫升血液中的酒精含量达到或者超过一定的标准，公安机关交通管理部门依据《道路交通安全法》的规定认定为饮酒后驾驶或者醉酒后驾驶。</w:t>
      </w:r>
    </w:p>
    <w:p w:rsidR="00242E2A" w:rsidRDefault="001D45C9">
      <w:pPr>
        <w:rPr>
          <w:rFonts w:ascii="宋体" w:eastAsia="宋体" w:hAnsi="宋体"/>
          <w:sz w:val="21"/>
          <w:szCs w:val="21"/>
        </w:rPr>
      </w:pPr>
      <w:bookmarkStart w:id="193" w:name="_Toc11001"/>
      <w:r>
        <w:rPr>
          <w:rFonts w:ascii="宋体" w:eastAsia="宋体" w:hAnsi="宋体" w:hint="eastAsia"/>
          <w:sz w:val="21"/>
          <w:szCs w:val="21"/>
        </w:rPr>
        <w:t>9.</w:t>
      </w:r>
      <w:r>
        <w:rPr>
          <w:rFonts w:ascii="宋体" w:eastAsia="宋体" w:hAnsi="宋体"/>
          <w:sz w:val="21"/>
          <w:szCs w:val="21"/>
        </w:rPr>
        <w:t>5</w:t>
      </w:r>
      <w:r>
        <w:rPr>
          <w:rFonts w:ascii="宋体" w:eastAsia="宋体" w:hAnsi="宋体" w:hint="eastAsia"/>
          <w:sz w:val="21"/>
          <w:szCs w:val="21"/>
        </w:rPr>
        <w:tab/>
        <w:t>无有效驾驶证</w:t>
      </w:r>
      <w:bookmarkEnd w:id="193"/>
    </w:p>
    <w:p w:rsidR="00242E2A" w:rsidRDefault="001D45C9">
      <w:pPr>
        <w:rPr>
          <w:rFonts w:ascii="宋体" w:eastAsia="宋体" w:hAnsi="宋体"/>
          <w:sz w:val="21"/>
          <w:szCs w:val="21"/>
        </w:rPr>
      </w:pPr>
      <w:r>
        <w:rPr>
          <w:rFonts w:ascii="宋体" w:eastAsia="宋体" w:hAnsi="宋体" w:hint="eastAsia"/>
          <w:sz w:val="21"/>
          <w:szCs w:val="21"/>
        </w:rPr>
        <w:t>被保险人存在下列情形之一：</w:t>
      </w:r>
    </w:p>
    <w:p w:rsidR="00242E2A" w:rsidRDefault="001D45C9">
      <w:pPr>
        <w:rPr>
          <w:rFonts w:ascii="宋体" w:eastAsia="宋体" w:hAnsi="宋体"/>
          <w:sz w:val="21"/>
          <w:szCs w:val="21"/>
        </w:rPr>
      </w:pPr>
      <w:r>
        <w:rPr>
          <w:rFonts w:ascii="宋体" w:eastAsia="宋体" w:hAnsi="宋体" w:hint="eastAsia"/>
          <w:sz w:val="21"/>
          <w:szCs w:val="21"/>
        </w:rPr>
        <w:t>无驾驶证或驾驶证有效期已届满；</w:t>
      </w:r>
    </w:p>
    <w:p w:rsidR="00242E2A" w:rsidRDefault="001D45C9">
      <w:pPr>
        <w:rPr>
          <w:rFonts w:ascii="宋体" w:eastAsia="宋体" w:hAnsi="宋体"/>
          <w:sz w:val="21"/>
          <w:szCs w:val="21"/>
        </w:rPr>
      </w:pPr>
      <w:r>
        <w:rPr>
          <w:rFonts w:ascii="宋体" w:eastAsia="宋体" w:hAnsi="宋体" w:hint="eastAsia"/>
          <w:sz w:val="21"/>
          <w:szCs w:val="21"/>
        </w:rPr>
        <w:t>驾驶的机动车与驾驶证载明的准驾车型不符；</w:t>
      </w:r>
    </w:p>
    <w:p w:rsidR="00242E2A" w:rsidRDefault="001D45C9">
      <w:pPr>
        <w:rPr>
          <w:rFonts w:ascii="宋体" w:eastAsia="宋体" w:hAnsi="宋体"/>
          <w:sz w:val="21"/>
          <w:szCs w:val="21"/>
        </w:rPr>
      </w:pPr>
      <w:r>
        <w:rPr>
          <w:rFonts w:ascii="宋体" w:eastAsia="宋体" w:hAnsi="宋体" w:hint="eastAsia"/>
          <w:sz w:val="21"/>
          <w:szCs w:val="21"/>
        </w:rPr>
        <w:t>实习期内驾驶公共汽车、营运客车或者载有爆炸物品、易燃易爆化学物品、剧毒或者放射性等危险物品的机动车，实习期内驾驶的机动车牵引挂车；</w:t>
      </w:r>
    </w:p>
    <w:p w:rsidR="00242E2A" w:rsidRDefault="001D45C9">
      <w:pPr>
        <w:rPr>
          <w:rFonts w:ascii="宋体" w:eastAsia="宋体" w:hAnsi="宋体"/>
          <w:sz w:val="21"/>
          <w:szCs w:val="21"/>
        </w:rPr>
      </w:pPr>
      <w:r>
        <w:rPr>
          <w:rFonts w:ascii="宋体" w:eastAsia="宋体" w:hAnsi="宋体" w:hint="eastAsia"/>
          <w:sz w:val="21"/>
          <w:szCs w:val="21"/>
        </w:rPr>
        <w:t>持未按规定审验的驾驶证，以及在暂扣、扣留、吊销、注销驾驶证期间驾驶机动车；</w:t>
      </w:r>
    </w:p>
    <w:p w:rsidR="00242E2A" w:rsidRDefault="001D45C9">
      <w:pPr>
        <w:rPr>
          <w:rFonts w:ascii="宋体" w:eastAsia="宋体" w:hAnsi="宋体"/>
          <w:sz w:val="21"/>
          <w:szCs w:val="21"/>
        </w:rPr>
      </w:pPr>
      <w:r>
        <w:rPr>
          <w:rFonts w:ascii="宋体" w:eastAsia="宋体" w:hAnsi="宋体" w:hint="eastAsia"/>
          <w:sz w:val="21"/>
          <w:szCs w:val="21"/>
        </w:rPr>
        <w:t>使用各种专用机械车、特种车的人员无国家有关部门核发的有效操作证，驾驶营业性客车的驾驶人无国家有关部门核发的有效资格证书；</w:t>
      </w:r>
    </w:p>
    <w:p w:rsidR="00242E2A" w:rsidRDefault="001D45C9">
      <w:pPr>
        <w:rPr>
          <w:rFonts w:ascii="宋体" w:eastAsia="宋体" w:hAnsi="宋体"/>
          <w:sz w:val="21"/>
          <w:szCs w:val="21"/>
        </w:rPr>
      </w:pPr>
      <w:r>
        <w:rPr>
          <w:rFonts w:ascii="宋体" w:eastAsia="宋体" w:hAnsi="宋体" w:hint="eastAsia"/>
          <w:sz w:val="21"/>
          <w:szCs w:val="21"/>
        </w:rPr>
        <w:t>依照法律法规或公安机关交通管理部门有关规定不允许驾驶机动车的其他情况下驾车。</w:t>
      </w:r>
    </w:p>
    <w:p w:rsidR="00242E2A" w:rsidRDefault="001D45C9">
      <w:pPr>
        <w:rPr>
          <w:rFonts w:ascii="宋体" w:eastAsia="宋体" w:hAnsi="宋体"/>
          <w:sz w:val="21"/>
          <w:szCs w:val="21"/>
        </w:rPr>
      </w:pPr>
      <w:bookmarkStart w:id="194" w:name="_Toc5050"/>
      <w:r>
        <w:rPr>
          <w:rFonts w:ascii="宋体" w:eastAsia="宋体" w:hAnsi="宋体"/>
          <w:sz w:val="21"/>
          <w:szCs w:val="21"/>
        </w:rPr>
        <w:t>9.6</w:t>
      </w:r>
      <w:r>
        <w:rPr>
          <w:rFonts w:ascii="宋体" w:eastAsia="宋体" w:hAnsi="宋体"/>
          <w:sz w:val="21"/>
          <w:szCs w:val="21"/>
        </w:rPr>
        <w:tab/>
      </w:r>
      <w:r>
        <w:rPr>
          <w:rFonts w:ascii="宋体" w:eastAsia="宋体" w:hAnsi="宋体" w:hint="eastAsia"/>
          <w:sz w:val="21"/>
          <w:szCs w:val="21"/>
        </w:rPr>
        <w:t>无有效行驶证</w:t>
      </w:r>
      <w:bookmarkEnd w:id="194"/>
    </w:p>
    <w:p w:rsidR="00242E2A" w:rsidRDefault="001D45C9">
      <w:pPr>
        <w:rPr>
          <w:rFonts w:ascii="宋体" w:eastAsia="宋体" w:hAnsi="宋体"/>
          <w:sz w:val="21"/>
          <w:szCs w:val="21"/>
        </w:rPr>
      </w:pPr>
      <w:r>
        <w:rPr>
          <w:rFonts w:ascii="宋体" w:eastAsia="宋体" w:hAnsi="宋体" w:hint="eastAsia"/>
          <w:sz w:val="21"/>
          <w:szCs w:val="21"/>
        </w:rPr>
        <w:t>发生保险事故时被保险人驾驶的机动车无公安机关交通管理部门、农机部门等政府管理部门核发的行驶证或号牌，或行驶证不在有效期内，或该机动车未按规定检验或检验不合格。</w:t>
      </w:r>
    </w:p>
    <w:p w:rsidR="00242E2A" w:rsidRDefault="001D45C9">
      <w:pPr>
        <w:rPr>
          <w:rFonts w:ascii="宋体" w:eastAsia="宋体" w:hAnsi="宋体"/>
          <w:sz w:val="21"/>
          <w:szCs w:val="21"/>
        </w:rPr>
      </w:pPr>
      <w:bookmarkStart w:id="195" w:name="_9.25_未满期净保险费"/>
      <w:bookmarkStart w:id="196" w:name="_9.X_未满期净保险费"/>
      <w:bookmarkStart w:id="197" w:name="_Toc19081"/>
      <w:bookmarkEnd w:id="195"/>
      <w:bookmarkEnd w:id="196"/>
      <w:r>
        <w:rPr>
          <w:rFonts w:ascii="宋体" w:eastAsia="宋体" w:hAnsi="宋体"/>
          <w:sz w:val="21"/>
          <w:szCs w:val="21"/>
        </w:rPr>
        <w:t>9.7</w:t>
      </w:r>
      <w:r>
        <w:rPr>
          <w:rFonts w:ascii="宋体" w:eastAsia="宋体" w:hAnsi="宋体" w:hint="eastAsia"/>
          <w:sz w:val="21"/>
          <w:szCs w:val="21"/>
        </w:rPr>
        <w:tab/>
        <w:t>保险金申请人</w:t>
      </w:r>
      <w:bookmarkEnd w:id="197"/>
    </w:p>
    <w:p w:rsidR="00242E2A" w:rsidRDefault="001D45C9">
      <w:pPr>
        <w:rPr>
          <w:rFonts w:ascii="宋体" w:eastAsia="宋体" w:hAnsi="宋体" w:cs="仿宋_GB2312"/>
          <w:sz w:val="21"/>
          <w:szCs w:val="21"/>
        </w:rPr>
      </w:pPr>
      <w:r>
        <w:rPr>
          <w:rFonts w:ascii="宋体" w:eastAsia="宋体" w:hAnsi="宋体" w:cs="仿宋_GB2312" w:hint="eastAsia"/>
          <w:sz w:val="21"/>
          <w:szCs w:val="21"/>
        </w:rPr>
        <w:t>本保险合同的保险金申请人是指被保险人本人，或经被保险人授权的机关、企业、事业单位、社会团体。</w:t>
      </w:r>
    </w:p>
    <w:bookmarkStart w:id="198" w:name="_Toc10901"/>
    <w:p w:rsidR="00242E2A" w:rsidRDefault="001D45C9">
      <w:pPr>
        <w:rPr>
          <w:rFonts w:ascii="宋体" w:eastAsia="宋体" w:hAnsi="宋体"/>
          <w:sz w:val="21"/>
          <w:szCs w:val="21"/>
        </w:rPr>
      </w:pPr>
      <w:r>
        <w:rPr>
          <w:rFonts w:eastAsia="宋体"/>
          <w:sz w:val="21"/>
          <w:szCs w:val="21"/>
        </w:rPr>
        <w:fldChar w:fldCharType="begin"/>
      </w:r>
      <w:r>
        <w:rPr>
          <w:rFonts w:ascii="宋体" w:eastAsia="宋体" w:hAnsi="宋体"/>
          <w:sz w:val="21"/>
          <w:szCs w:val="21"/>
        </w:rPr>
        <w:instrText>HYPERLINK  \l "_5.2_保险金的给付"</w:instrText>
      </w:r>
      <w:r>
        <w:rPr>
          <w:rFonts w:eastAsia="宋体"/>
          <w:sz w:val="21"/>
          <w:szCs w:val="21"/>
        </w:rPr>
        <w:fldChar w:fldCharType="separate"/>
      </w:r>
      <w:r>
        <w:rPr>
          <w:rFonts w:ascii="宋体" w:eastAsia="宋体" w:hAnsi="宋体"/>
          <w:sz w:val="21"/>
          <w:szCs w:val="21"/>
        </w:rPr>
        <w:t>9.8</w:t>
      </w:r>
      <w:r>
        <w:rPr>
          <w:rFonts w:ascii="宋体" w:eastAsia="宋体" w:hAnsi="宋体" w:hint="eastAsia"/>
          <w:sz w:val="21"/>
          <w:szCs w:val="21"/>
        </w:rPr>
        <w:tab/>
        <w:t>未满期净保险费</w:t>
      </w:r>
      <w:bookmarkEnd w:id="198"/>
    </w:p>
    <w:p w:rsidR="00242E2A" w:rsidRDefault="001D45C9">
      <w:pPr>
        <w:rPr>
          <w:rFonts w:ascii="宋体" w:eastAsia="宋体" w:hAnsi="宋体" w:cs="仿宋_GB2312"/>
          <w:sz w:val="21"/>
          <w:szCs w:val="21"/>
        </w:rPr>
      </w:pPr>
      <w:r>
        <w:rPr>
          <w:rFonts w:ascii="宋体" w:eastAsia="宋体" w:hAnsi="宋体"/>
          <w:sz w:val="21"/>
          <w:szCs w:val="21"/>
        </w:rPr>
        <w:lastRenderedPageBreak/>
        <w:fldChar w:fldCharType="end"/>
      </w:r>
      <w:r>
        <w:rPr>
          <w:rFonts w:ascii="宋体" w:eastAsia="宋体" w:hAnsi="宋体" w:cs="仿宋_GB2312" w:hint="eastAsia"/>
          <w:sz w:val="21"/>
          <w:szCs w:val="21"/>
        </w:rPr>
        <w:t>除另有约定外，未满期净保险费=保险费×[1-(保险单已经过天数/保险期间天数)] ×（1-25%）。经过天数不足一天的按一天计算。</w:t>
      </w:r>
    </w:p>
    <w:p w:rsidR="00242E2A" w:rsidRDefault="00242E2A">
      <w:pPr>
        <w:rPr>
          <w:rFonts w:ascii="宋体" w:eastAsia="宋体" w:hAnsi="宋体"/>
          <w:sz w:val="21"/>
          <w:szCs w:val="21"/>
        </w:rPr>
      </w:pPr>
    </w:p>
    <w:p w:rsidR="00242E2A" w:rsidRDefault="00242E2A">
      <w:pPr>
        <w:rPr>
          <w:rFonts w:eastAsia="宋体"/>
          <w:sz w:val="21"/>
        </w:rPr>
        <w:sectPr w:rsidR="00242E2A">
          <w:pgSz w:w="11906" w:h="16838"/>
          <w:pgMar w:top="1440" w:right="1800" w:bottom="1440" w:left="1800" w:header="851" w:footer="992" w:gutter="0"/>
          <w:cols w:space="425"/>
          <w:titlePg/>
          <w:docGrid w:type="lines" w:linePitch="381"/>
        </w:sectPr>
      </w:pPr>
    </w:p>
    <w:p w:rsidR="00242E2A" w:rsidRDefault="001D45C9">
      <w:pPr>
        <w:jc w:val="center"/>
      </w:pPr>
      <w:bookmarkStart w:id="199" w:name="_Toc13815"/>
      <w:r>
        <w:rPr>
          <w:rFonts w:hint="eastAsia"/>
          <w:sz w:val="32"/>
        </w:rPr>
        <w:lastRenderedPageBreak/>
        <w:t>中国人民财产保险股份有限公司</w:t>
      </w:r>
      <w:bookmarkEnd w:id="199"/>
    </w:p>
    <w:p w:rsidR="00242E2A" w:rsidRDefault="001D45C9">
      <w:pPr>
        <w:pStyle w:val="1"/>
        <w:jc w:val="center"/>
      </w:pPr>
      <w:bookmarkStart w:id="200" w:name="_Toc9845"/>
      <w:bookmarkStart w:id="201" w:name="_Toc205899705"/>
      <w:r>
        <w:rPr>
          <w:rFonts w:hint="eastAsia"/>
          <w:sz w:val="32"/>
        </w:rPr>
        <w:t>附加团体门诊急诊医疗保险条款</w:t>
      </w:r>
      <w:bookmarkEnd w:id="200"/>
      <w:bookmarkEnd w:id="201"/>
    </w:p>
    <w:p w:rsidR="00242E2A" w:rsidRDefault="001D45C9">
      <w:r>
        <w:rPr>
          <w:rFonts w:hint="eastAsia"/>
        </w:rPr>
        <w:t>注册号</w:t>
      </w:r>
      <w:r>
        <w:t>：</w:t>
      </w:r>
      <w:r>
        <w:t>C00000232522020082709431</w:t>
      </w:r>
    </w:p>
    <w:p w:rsidR="00242E2A" w:rsidRDefault="001D45C9">
      <w:pPr>
        <w:rPr>
          <w:rFonts w:ascii="宋体" w:eastAsia="宋体" w:hAnsi="宋体" w:cs="宋体"/>
          <w:bCs/>
          <w:kern w:val="44"/>
          <w:sz w:val="21"/>
          <w:szCs w:val="21"/>
        </w:rPr>
      </w:pPr>
      <w:bookmarkStart w:id="202" w:name="_Toc7546"/>
      <w:r>
        <w:rPr>
          <w:rFonts w:ascii="宋体" w:eastAsia="宋体" w:hAnsi="宋体" w:cs="宋体" w:hint="eastAsia"/>
          <w:bCs/>
          <w:kern w:val="44"/>
          <w:sz w:val="21"/>
          <w:szCs w:val="21"/>
        </w:rPr>
        <w:t>1</w:t>
      </w:r>
      <w:r>
        <w:rPr>
          <w:rFonts w:ascii="宋体" w:eastAsia="宋体" w:hAnsi="宋体" w:cs="宋体" w:hint="eastAsia"/>
          <w:bCs/>
          <w:kern w:val="44"/>
          <w:sz w:val="21"/>
          <w:szCs w:val="21"/>
        </w:rPr>
        <w:tab/>
        <w:t>总则</w:t>
      </w:r>
      <w:bookmarkEnd w:id="202"/>
    </w:p>
    <w:p w:rsidR="00242E2A" w:rsidRDefault="001D45C9">
      <w:pPr>
        <w:rPr>
          <w:rFonts w:ascii="宋体" w:eastAsia="宋体" w:hAnsi="宋体" w:cs="宋体"/>
          <w:bCs/>
          <w:sz w:val="21"/>
          <w:szCs w:val="21"/>
        </w:rPr>
      </w:pPr>
      <w:bookmarkStart w:id="203" w:name="_Toc7580"/>
      <w:r>
        <w:rPr>
          <w:rFonts w:ascii="宋体" w:eastAsia="宋体" w:hAnsi="宋体" w:cs="宋体" w:hint="eastAsia"/>
          <w:bCs/>
          <w:sz w:val="21"/>
          <w:szCs w:val="21"/>
        </w:rPr>
        <w:t>1.1</w:t>
      </w:r>
      <w:r>
        <w:rPr>
          <w:rFonts w:ascii="宋体" w:eastAsia="宋体" w:hAnsi="宋体" w:cs="宋体" w:hint="eastAsia"/>
          <w:bCs/>
          <w:sz w:val="21"/>
          <w:szCs w:val="21"/>
        </w:rPr>
        <w:tab/>
        <w:t>投保附加险的条件</w:t>
      </w:r>
      <w:bookmarkEnd w:id="203"/>
    </w:p>
    <w:p w:rsidR="00242E2A" w:rsidRDefault="001D45C9">
      <w:pPr>
        <w:rPr>
          <w:rFonts w:ascii="宋体" w:eastAsia="宋体" w:hAnsi="宋体"/>
          <w:sz w:val="21"/>
          <w:szCs w:val="21"/>
        </w:rPr>
      </w:pPr>
      <w:r>
        <w:rPr>
          <w:rFonts w:ascii="宋体" w:eastAsia="宋体" w:hAnsi="宋体" w:hint="eastAsia"/>
          <w:sz w:val="21"/>
          <w:szCs w:val="21"/>
        </w:rPr>
        <w:t>本条款为本保险单约定的意外健康险类主险的附加险条款。只有在投保了主险的基础上，方可投保本附加险。</w:t>
      </w:r>
    </w:p>
    <w:p w:rsidR="00242E2A" w:rsidRDefault="001D45C9">
      <w:pPr>
        <w:rPr>
          <w:rFonts w:ascii="宋体" w:eastAsia="宋体" w:hAnsi="宋体" w:cs="宋体"/>
          <w:bCs/>
          <w:sz w:val="21"/>
          <w:szCs w:val="21"/>
        </w:rPr>
      </w:pPr>
      <w:bookmarkStart w:id="204" w:name="_Toc29077"/>
      <w:r>
        <w:rPr>
          <w:rFonts w:ascii="宋体" w:eastAsia="宋体" w:hAnsi="宋体" w:cs="宋体" w:hint="eastAsia"/>
          <w:bCs/>
          <w:sz w:val="21"/>
          <w:szCs w:val="21"/>
        </w:rPr>
        <w:t>1.2</w:t>
      </w:r>
      <w:r>
        <w:rPr>
          <w:rFonts w:ascii="宋体" w:eastAsia="宋体" w:hAnsi="宋体" w:cs="宋体" w:hint="eastAsia"/>
          <w:bCs/>
          <w:sz w:val="21"/>
          <w:szCs w:val="21"/>
        </w:rPr>
        <w:tab/>
        <w:t>主险与附加险关系</w:t>
      </w:r>
      <w:bookmarkEnd w:id="204"/>
    </w:p>
    <w:p w:rsidR="00242E2A" w:rsidRDefault="001D45C9">
      <w:pPr>
        <w:rPr>
          <w:rFonts w:ascii="宋体" w:eastAsia="宋体" w:hAnsi="宋体"/>
          <w:sz w:val="21"/>
          <w:szCs w:val="21"/>
        </w:rPr>
      </w:pPr>
      <w:r>
        <w:rPr>
          <w:rFonts w:ascii="宋体" w:eastAsia="宋体" w:hAnsi="宋体" w:hint="eastAsia"/>
          <w:sz w:val="21"/>
          <w:szCs w:val="21"/>
        </w:rPr>
        <w:t>凡涉及本附加险合同的约定，均应采用书面形式。主险合同与本附加险合同相抵触之处，以本附加险合同为准；本附加险合同未约定事项，以主险合同为准。主险合同无效，本附加险合同亦无效。</w:t>
      </w:r>
    </w:p>
    <w:p w:rsidR="00242E2A" w:rsidRDefault="001D45C9">
      <w:pPr>
        <w:rPr>
          <w:rFonts w:ascii="宋体" w:eastAsia="宋体" w:hAnsi="宋体" w:cs="宋体"/>
          <w:bCs/>
          <w:sz w:val="21"/>
          <w:szCs w:val="21"/>
        </w:rPr>
      </w:pPr>
      <w:bookmarkStart w:id="205" w:name="_Toc11452"/>
      <w:r>
        <w:rPr>
          <w:rFonts w:ascii="宋体" w:eastAsia="宋体" w:hAnsi="宋体" w:cs="宋体" w:hint="eastAsia"/>
          <w:bCs/>
          <w:sz w:val="21"/>
          <w:szCs w:val="21"/>
        </w:rPr>
        <w:t>1.</w:t>
      </w:r>
      <w:r>
        <w:rPr>
          <w:rFonts w:ascii="宋体" w:eastAsia="宋体" w:hAnsi="宋体" w:cs="宋体"/>
          <w:bCs/>
          <w:sz w:val="21"/>
          <w:szCs w:val="21"/>
        </w:rPr>
        <w:t>3</w:t>
      </w:r>
      <w:r>
        <w:rPr>
          <w:rFonts w:ascii="宋体" w:eastAsia="宋体" w:hAnsi="宋体" w:cs="宋体" w:hint="eastAsia"/>
          <w:bCs/>
          <w:sz w:val="21"/>
          <w:szCs w:val="21"/>
        </w:rPr>
        <w:tab/>
        <w:t>受益人</w:t>
      </w:r>
      <w:bookmarkEnd w:id="205"/>
    </w:p>
    <w:p w:rsidR="00242E2A" w:rsidRDefault="001D45C9">
      <w:pPr>
        <w:rPr>
          <w:rFonts w:ascii="宋体" w:eastAsia="宋体" w:hAnsi="宋体"/>
          <w:sz w:val="21"/>
          <w:szCs w:val="21"/>
        </w:rPr>
      </w:pPr>
      <w:r>
        <w:rPr>
          <w:rFonts w:ascii="宋体" w:eastAsia="宋体" w:hAnsi="宋体" w:hint="eastAsia"/>
          <w:sz w:val="21"/>
          <w:szCs w:val="21"/>
        </w:rPr>
        <w:t>除另有约定外，本附加</w:t>
      </w:r>
      <w:r>
        <w:rPr>
          <w:rFonts w:ascii="宋体" w:eastAsia="宋体" w:hAnsi="宋体"/>
          <w:sz w:val="21"/>
          <w:szCs w:val="21"/>
        </w:rPr>
        <w:t>险</w:t>
      </w:r>
      <w:r>
        <w:rPr>
          <w:rFonts w:ascii="宋体" w:eastAsia="宋体" w:hAnsi="宋体" w:hint="eastAsia"/>
          <w:sz w:val="21"/>
          <w:szCs w:val="21"/>
        </w:rPr>
        <w:t>合同保险金的受益人为被保险人本人。</w:t>
      </w:r>
    </w:p>
    <w:p w:rsidR="00242E2A" w:rsidRDefault="001D45C9">
      <w:pPr>
        <w:rPr>
          <w:rFonts w:ascii="宋体" w:eastAsia="宋体" w:hAnsi="宋体" w:cs="宋体"/>
          <w:bCs/>
          <w:kern w:val="44"/>
          <w:sz w:val="21"/>
          <w:szCs w:val="21"/>
        </w:rPr>
      </w:pPr>
      <w:bookmarkStart w:id="206" w:name="_Toc31105"/>
      <w:r>
        <w:rPr>
          <w:rFonts w:ascii="宋体" w:eastAsia="宋体" w:hAnsi="宋体" w:cs="宋体" w:hint="eastAsia"/>
          <w:bCs/>
          <w:kern w:val="44"/>
          <w:sz w:val="21"/>
          <w:szCs w:val="21"/>
        </w:rPr>
        <w:t>2</w:t>
      </w:r>
      <w:r>
        <w:rPr>
          <w:rFonts w:ascii="宋体" w:eastAsia="宋体" w:hAnsi="宋体" w:cs="宋体" w:hint="eastAsia"/>
          <w:bCs/>
          <w:kern w:val="44"/>
          <w:sz w:val="21"/>
          <w:szCs w:val="21"/>
        </w:rPr>
        <w:tab/>
        <w:t>保障内容</w:t>
      </w:r>
      <w:bookmarkEnd w:id="206"/>
    </w:p>
    <w:p w:rsidR="00242E2A" w:rsidRDefault="001D45C9">
      <w:pPr>
        <w:rPr>
          <w:rFonts w:ascii="宋体" w:eastAsia="宋体" w:hAnsi="宋体" w:cs="宋体"/>
          <w:bCs/>
          <w:sz w:val="21"/>
          <w:szCs w:val="21"/>
        </w:rPr>
      </w:pPr>
      <w:bookmarkStart w:id="207" w:name="_Toc28214"/>
      <w:r>
        <w:rPr>
          <w:rFonts w:ascii="宋体" w:eastAsia="宋体" w:hAnsi="宋体" w:cs="宋体" w:hint="eastAsia"/>
          <w:bCs/>
          <w:sz w:val="21"/>
          <w:szCs w:val="21"/>
        </w:rPr>
        <w:t>2.1</w:t>
      </w:r>
      <w:r>
        <w:rPr>
          <w:rFonts w:ascii="宋体" w:eastAsia="宋体" w:hAnsi="宋体" w:cs="宋体" w:hint="eastAsia"/>
          <w:bCs/>
          <w:sz w:val="21"/>
          <w:szCs w:val="21"/>
        </w:rPr>
        <w:tab/>
        <w:t>保险责任</w:t>
      </w:r>
      <w:bookmarkEnd w:id="207"/>
    </w:p>
    <w:p w:rsidR="00242E2A" w:rsidRDefault="001D45C9">
      <w:pPr>
        <w:rPr>
          <w:rFonts w:ascii="宋体" w:eastAsia="宋体" w:hAnsi="宋体"/>
          <w:sz w:val="21"/>
          <w:szCs w:val="21"/>
        </w:rPr>
      </w:pPr>
      <w:r>
        <w:rPr>
          <w:rFonts w:ascii="宋体" w:eastAsia="宋体" w:hAnsi="宋体" w:hint="eastAsia"/>
          <w:sz w:val="21"/>
          <w:szCs w:val="21"/>
        </w:rPr>
        <w:t>在保险</w:t>
      </w:r>
      <w:r>
        <w:rPr>
          <w:rFonts w:ascii="宋体" w:eastAsia="宋体" w:hAnsi="宋体"/>
          <w:sz w:val="21"/>
          <w:szCs w:val="21"/>
        </w:rPr>
        <w:t>期间内，</w:t>
      </w:r>
      <w:r>
        <w:rPr>
          <w:rFonts w:ascii="宋体" w:eastAsia="宋体" w:hAnsi="宋体" w:hint="eastAsia"/>
          <w:sz w:val="21"/>
          <w:szCs w:val="21"/>
        </w:rPr>
        <w:t>被保险人</w:t>
      </w:r>
      <w:r>
        <w:rPr>
          <w:rFonts w:asciiTheme="majorEastAsia" w:eastAsiaTheme="majorEastAsia" w:hAnsiTheme="majorEastAsia" w:hint="eastAsia"/>
          <w:sz w:val="21"/>
          <w:szCs w:val="21"/>
        </w:rPr>
        <w:t>自获得被保资格</w:t>
      </w:r>
      <w:r>
        <w:rPr>
          <w:rFonts w:ascii="宋体" w:eastAsia="宋体" w:hAnsi="宋体" w:hint="eastAsia"/>
          <w:sz w:val="21"/>
          <w:szCs w:val="21"/>
        </w:rPr>
        <w:t>（见释义）</w:t>
      </w:r>
      <w:r>
        <w:rPr>
          <w:rFonts w:asciiTheme="majorEastAsia" w:eastAsiaTheme="majorEastAsia" w:hAnsiTheme="majorEastAsia" w:hint="eastAsia"/>
          <w:sz w:val="21"/>
          <w:szCs w:val="21"/>
        </w:rPr>
        <w:t>之日起</w:t>
      </w:r>
      <w:r>
        <w:rPr>
          <w:rFonts w:ascii="宋体" w:eastAsia="宋体" w:hAnsi="宋体" w:hint="eastAsia"/>
          <w:sz w:val="21"/>
          <w:szCs w:val="21"/>
        </w:rPr>
        <w:t>遭受</w:t>
      </w:r>
      <w:hyperlink w:anchor="_4.1_意外伤害" w:history="1">
        <w:r>
          <w:rPr>
            <w:rFonts w:ascii="宋体" w:eastAsiaTheme="minorEastAsia" w:hAnsi="宋体" w:cstheme="minorBidi" w:hint="eastAsia"/>
            <w:sz w:val="21"/>
            <w:szCs w:val="21"/>
          </w:rPr>
          <w:t>意外伤害（见释义）</w:t>
        </w:r>
      </w:hyperlink>
      <w:r>
        <w:rPr>
          <w:rFonts w:ascii="宋体" w:eastAsia="宋体" w:hAnsi="宋体" w:hint="eastAsia"/>
          <w:sz w:val="21"/>
          <w:szCs w:val="21"/>
        </w:rPr>
        <w:t>或者</w:t>
      </w:r>
      <w:r>
        <w:rPr>
          <w:rFonts w:eastAsia="宋体" w:hint="eastAsia"/>
          <w:sz w:val="21"/>
        </w:rPr>
        <w:t>自获得被保资格之日起</w:t>
      </w:r>
      <w:r>
        <w:rPr>
          <w:rFonts w:ascii="宋体" w:eastAsia="宋体" w:hAnsi="宋体" w:hint="eastAsia"/>
          <w:sz w:val="21"/>
          <w:szCs w:val="21"/>
        </w:rPr>
        <w:t>经过本附加险合同约定的等待期（见释义）后罹患疾病，</w:t>
      </w:r>
      <w:r>
        <w:rPr>
          <w:rFonts w:asciiTheme="minorEastAsia" w:eastAsiaTheme="minorEastAsia" w:hAnsiTheme="minorEastAsia" w:hint="eastAsia"/>
          <w:sz w:val="21"/>
        </w:rPr>
        <w:t>并因</w:t>
      </w:r>
      <w:r>
        <w:rPr>
          <w:rFonts w:asciiTheme="majorEastAsia" w:eastAsiaTheme="majorEastAsia" w:hAnsiTheme="majorEastAsia"/>
          <w:sz w:val="21"/>
          <w:szCs w:val="21"/>
        </w:rPr>
        <w:t>该</w:t>
      </w:r>
      <w:r>
        <w:rPr>
          <w:rFonts w:asciiTheme="majorEastAsia" w:eastAsiaTheme="majorEastAsia" w:hAnsiTheme="majorEastAsia" w:hint="eastAsia"/>
          <w:sz w:val="21"/>
          <w:szCs w:val="21"/>
        </w:rPr>
        <w:t>意外伤害或</w:t>
      </w:r>
      <w:r>
        <w:rPr>
          <w:rFonts w:asciiTheme="majorEastAsia" w:eastAsiaTheme="majorEastAsia" w:hAnsiTheme="majorEastAsia"/>
          <w:sz w:val="21"/>
          <w:szCs w:val="21"/>
        </w:rPr>
        <w:t>疾病</w:t>
      </w:r>
      <w:r>
        <w:rPr>
          <w:rFonts w:asciiTheme="minorEastAsia" w:eastAsiaTheme="minorEastAsia" w:hAnsiTheme="minorEastAsia" w:hint="eastAsia"/>
          <w:sz w:val="21"/>
        </w:rPr>
        <w:t>在保险期间内在</w:t>
      </w:r>
      <w:hyperlink w:anchor="_4.2_医疗机构" w:history="1">
        <w:r>
          <w:rPr>
            <w:rFonts w:asciiTheme="minorEastAsia" w:eastAsiaTheme="minorEastAsia" w:hAnsiTheme="minorEastAsia" w:cstheme="minorBidi" w:hint="eastAsia"/>
            <w:sz w:val="21"/>
          </w:rPr>
          <w:t>指定医疗机构（见</w:t>
        </w:r>
        <w:r>
          <w:rPr>
            <w:rFonts w:asciiTheme="minorEastAsia" w:eastAsiaTheme="minorEastAsia" w:hAnsiTheme="minorEastAsia" w:cstheme="minorBidi"/>
            <w:sz w:val="21"/>
          </w:rPr>
          <w:t>释义</w:t>
        </w:r>
        <w:r>
          <w:rPr>
            <w:rFonts w:asciiTheme="minorEastAsia" w:eastAsiaTheme="minorEastAsia" w:hAnsiTheme="minorEastAsia" w:cstheme="minorBidi" w:hint="eastAsia"/>
            <w:sz w:val="21"/>
          </w:rPr>
          <w:t>）</w:t>
        </w:r>
      </w:hyperlink>
      <w:r>
        <w:rPr>
          <w:rFonts w:ascii="宋体" w:eastAsia="宋体" w:hAnsi="宋体" w:hint="eastAsia"/>
          <w:sz w:val="21"/>
          <w:szCs w:val="21"/>
        </w:rPr>
        <w:t>进行门诊</w:t>
      </w:r>
      <w:r>
        <w:rPr>
          <w:rFonts w:ascii="宋体" w:eastAsia="宋体" w:hAnsi="宋体"/>
          <w:sz w:val="21"/>
          <w:szCs w:val="21"/>
        </w:rPr>
        <w:t>、急诊</w:t>
      </w:r>
      <w:r>
        <w:rPr>
          <w:rFonts w:ascii="宋体" w:eastAsia="宋体" w:hAnsi="宋体" w:hint="eastAsia"/>
          <w:sz w:val="21"/>
          <w:szCs w:val="21"/>
        </w:rPr>
        <w:t>治疗，保险人按下列约定给付门诊</w:t>
      </w:r>
      <w:r>
        <w:rPr>
          <w:rFonts w:ascii="宋体" w:eastAsia="宋体" w:hAnsi="宋体"/>
          <w:sz w:val="21"/>
          <w:szCs w:val="21"/>
        </w:rPr>
        <w:t>急诊医疗</w:t>
      </w:r>
      <w:r>
        <w:rPr>
          <w:rFonts w:ascii="宋体" w:eastAsia="宋体" w:hAnsi="宋体" w:hint="eastAsia"/>
          <w:sz w:val="21"/>
          <w:szCs w:val="21"/>
        </w:rPr>
        <w:t>保险金：</w:t>
      </w:r>
    </w:p>
    <w:p w:rsidR="00242E2A" w:rsidRDefault="001D45C9">
      <w:pPr>
        <w:rPr>
          <w:rFonts w:ascii="宋体" w:eastAsia="宋体" w:hAnsi="宋体"/>
          <w:sz w:val="21"/>
          <w:szCs w:val="21"/>
        </w:rPr>
      </w:pPr>
      <w:r>
        <w:rPr>
          <w:rFonts w:ascii="宋体" w:eastAsia="宋体" w:hAnsi="宋体" w:hint="eastAsia"/>
          <w:sz w:val="21"/>
          <w:szCs w:val="21"/>
        </w:rPr>
        <w:t>对于被保险人每次因意外伤害或</w:t>
      </w:r>
      <w:r>
        <w:rPr>
          <w:rFonts w:ascii="宋体" w:eastAsia="宋体" w:hAnsi="宋体"/>
          <w:sz w:val="21"/>
          <w:szCs w:val="21"/>
        </w:rPr>
        <w:t>疾病</w:t>
      </w:r>
      <w:r>
        <w:rPr>
          <w:rFonts w:ascii="宋体" w:eastAsia="宋体" w:hAnsi="宋体" w:hint="eastAsia"/>
          <w:sz w:val="21"/>
          <w:szCs w:val="21"/>
        </w:rPr>
        <w:t>在</w:t>
      </w:r>
      <w:r>
        <w:rPr>
          <w:rFonts w:ascii="宋体" w:eastAsia="宋体" w:hAnsi="宋体"/>
          <w:sz w:val="21"/>
          <w:szCs w:val="21"/>
        </w:rPr>
        <w:t>保险期间内</w:t>
      </w:r>
      <w:r>
        <w:rPr>
          <w:rFonts w:ascii="宋体" w:eastAsia="宋体" w:hAnsi="宋体" w:hint="eastAsia"/>
          <w:sz w:val="21"/>
          <w:szCs w:val="21"/>
        </w:rPr>
        <w:t>所支出的必需且合理（见释义）的、符合本保险合同签发地政府颁布的社会基本医疗保险（见</w:t>
      </w:r>
      <w:r>
        <w:rPr>
          <w:rFonts w:ascii="宋体" w:eastAsia="宋体" w:hAnsi="宋体"/>
          <w:sz w:val="21"/>
          <w:szCs w:val="21"/>
        </w:rPr>
        <w:t>释义</w:t>
      </w:r>
      <w:r>
        <w:rPr>
          <w:rFonts w:ascii="宋体" w:eastAsia="宋体" w:hAnsi="宋体" w:hint="eastAsia"/>
          <w:sz w:val="21"/>
          <w:szCs w:val="21"/>
        </w:rPr>
        <w:t>）报销范围的门诊、</w:t>
      </w:r>
      <w:r>
        <w:rPr>
          <w:rFonts w:ascii="宋体" w:eastAsia="宋体" w:hAnsi="宋体"/>
          <w:sz w:val="21"/>
          <w:szCs w:val="21"/>
        </w:rPr>
        <w:t>急诊</w:t>
      </w:r>
      <w:r>
        <w:rPr>
          <w:rFonts w:ascii="宋体" w:eastAsia="宋体" w:hAnsi="宋体" w:hint="eastAsia"/>
          <w:sz w:val="21"/>
          <w:szCs w:val="21"/>
        </w:rPr>
        <w:t>医疗费用，保险人在扣除社会基本医疗保险、公费医疗和任何第三方（包括任何商业医疗保险）已经补偿或给付部分以及本附加险合同约定的免赔额后，对其余额按本附加险合同约定的给付比例、每日最高给付限额给付门诊</w:t>
      </w:r>
      <w:r>
        <w:rPr>
          <w:rFonts w:ascii="宋体" w:eastAsia="宋体" w:hAnsi="宋体"/>
          <w:sz w:val="21"/>
          <w:szCs w:val="21"/>
        </w:rPr>
        <w:t>急诊</w:t>
      </w:r>
      <w:r>
        <w:rPr>
          <w:rFonts w:ascii="宋体" w:eastAsia="宋体" w:hAnsi="宋体" w:hint="eastAsia"/>
          <w:sz w:val="21"/>
          <w:szCs w:val="21"/>
        </w:rPr>
        <w:t>医疗保险金。免赔额、给付比例、每日最高给付限额由投保人、保险人双方约定，并在保险单中载明。</w:t>
      </w:r>
      <w:r>
        <w:rPr>
          <w:rFonts w:asciiTheme="majorEastAsia" w:eastAsiaTheme="majorEastAsia" w:hAnsiTheme="majorEastAsia" w:cs="宋体" w:hint="eastAsia"/>
          <w:kern w:val="0"/>
          <w:sz w:val="21"/>
          <w:szCs w:val="21"/>
        </w:rPr>
        <w:t>每日</w:t>
      </w:r>
      <w:r>
        <w:rPr>
          <w:rFonts w:ascii="宋体" w:eastAsia="宋体" w:hAnsi="宋体" w:hint="eastAsia"/>
          <w:sz w:val="21"/>
          <w:szCs w:val="21"/>
        </w:rPr>
        <w:t>门诊</w:t>
      </w:r>
      <w:r>
        <w:rPr>
          <w:rFonts w:ascii="宋体" w:eastAsia="宋体" w:hAnsi="宋体"/>
          <w:sz w:val="21"/>
          <w:szCs w:val="21"/>
        </w:rPr>
        <w:t>急诊</w:t>
      </w:r>
      <w:r>
        <w:rPr>
          <w:rFonts w:ascii="宋体" w:eastAsia="宋体" w:hAnsi="宋体" w:hint="eastAsia"/>
          <w:sz w:val="21"/>
          <w:szCs w:val="21"/>
        </w:rPr>
        <w:t>医疗保险</w:t>
      </w:r>
      <w:r>
        <w:rPr>
          <w:rFonts w:ascii="宋体" w:eastAsia="宋体" w:hAnsi="宋体"/>
          <w:sz w:val="21"/>
          <w:szCs w:val="21"/>
        </w:rPr>
        <w:t>金</w:t>
      </w:r>
      <w:r>
        <w:rPr>
          <w:rFonts w:asciiTheme="majorEastAsia" w:eastAsiaTheme="majorEastAsia" w:hAnsiTheme="majorEastAsia" w:cs="宋体" w:hint="eastAsia"/>
          <w:kern w:val="0"/>
          <w:sz w:val="21"/>
          <w:szCs w:val="21"/>
        </w:rPr>
        <w:t>给付次数以一次门诊</w:t>
      </w:r>
      <w:r>
        <w:rPr>
          <w:rFonts w:asciiTheme="majorEastAsia" w:eastAsiaTheme="majorEastAsia" w:hAnsiTheme="majorEastAsia" w:cs="宋体"/>
          <w:kern w:val="0"/>
          <w:sz w:val="21"/>
          <w:szCs w:val="21"/>
        </w:rPr>
        <w:t>、</w:t>
      </w:r>
      <w:r>
        <w:rPr>
          <w:rFonts w:asciiTheme="majorEastAsia" w:eastAsiaTheme="majorEastAsia" w:hAnsiTheme="majorEastAsia" w:cs="宋体" w:hint="eastAsia"/>
          <w:kern w:val="0"/>
          <w:sz w:val="21"/>
          <w:szCs w:val="21"/>
        </w:rPr>
        <w:t>急诊为限。</w:t>
      </w:r>
    </w:p>
    <w:p w:rsidR="00242E2A" w:rsidRDefault="001D45C9">
      <w:pPr>
        <w:rPr>
          <w:rFonts w:ascii="宋体" w:eastAsia="宋体" w:hAnsi="宋体"/>
          <w:sz w:val="21"/>
          <w:szCs w:val="21"/>
        </w:rPr>
      </w:pPr>
      <w:r>
        <w:rPr>
          <w:rFonts w:ascii="宋体" w:eastAsia="宋体" w:hAnsi="宋体" w:hint="eastAsia"/>
          <w:sz w:val="21"/>
          <w:szCs w:val="21"/>
        </w:rPr>
        <w:t>保险期间届满被保险人治疗仍未结束的，保险人所负保险责任期限可按下列约定延长：门诊急诊治疗者，自保险期间届满次日起计算，以门诊急诊延长日数为限。</w:t>
      </w:r>
      <w:r>
        <w:rPr>
          <w:rFonts w:ascii="宋体" w:eastAsia="宋体" w:hAnsi="宋体" w:cs="仿宋_GB2312" w:hint="eastAsia"/>
          <w:sz w:val="21"/>
        </w:rPr>
        <w:t>该“门诊急诊延长</w:t>
      </w:r>
      <w:r>
        <w:rPr>
          <w:rFonts w:ascii="宋体" w:eastAsia="宋体" w:hAnsi="宋体" w:cs="仿宋_GB2312"/>
          <w:sz w:val="21"/>
        </w:rPr>
        <w:t>日数</w:t>
      </w:r>
      <w:r>
        <w:rPr>
          <w:rFonts w:ascii="宋体" w:eastAsia="宋体" w:hAnsi="宋体" w:cs="仿宋_GB2312" w:hint="eastAsia"/>
          <w:sz w:val="21"/>
        </w:rPr>
        <w:t>”</w:t>
      </w:r>
      <w:r>
        <w:rPr>
          <w:rFonts w:ascii="宋体" w:eastAsia="宋体" w:hAnsi="宋体" w:cs="仿宋_GB2312"/>
          <w:sz w:val="21"/>
        </w:rPr>
        <w:t>以</w:t>
      </w:r>
      <w:r>
        <w:rPr>
          <w:rFonts w:ascii="宋体" w:eastAsia="宋体" w:hAnsi="宋体" w:cs="仿宋_GB2312" w:hint="eastAsia"/>
          <w:sz w:val="21"/>
        </w:rPr>
        <w:t>保险单载明为准；若保险单</w:t>
      </w:r>
      <w:r>
        <w:rPr>
          <w:rFonts w:ascii="宋体" w:eastAsia="宋体" w:hAnsi="宋体" w:cs="仿宋_GB2312"/>
          <w:sz w:val="21"/>
        </w:rPr>
        <w:t>未载明的，</w:t>
      </w:r>
      <w:r>
        <w:rPr>
          <w:rFonts w:ascii="宋体" w:eastAsia="宋体" w:hAnsi="宋体" w:cs="仿宋_GB2312" w:hint="eastAsia"/>
          <w:sz w:val="21"/>
        </w:rPr>
        <w:t>则该“门诊急诊延长</w:t>
      </w:r>
      <w:r>
        <w:rPr>
          <w:rFonts w:ascii="宋体" w:eastAsia="宋体" w:hAnsi="宋体" w:cs="仿宋_GB2312"/>
          <w:sz w:val="21"/>
        </w:rPr>
        <w:t>日数</w:t>
      </w:r>
      <w:r>
        <w:rPr>
          <w:rFonts w:ascii="宋体" w:eastAsia="宋体" w:hAnsi="宋体" w:cs="仿宋_GB2312" w:hint="eastAsia"/>
          <w:sz w:val="21"/>
        </w:rPr>
        <w:t>”视为</w:t>
      </w:r>
      <w:r>
        <w:rPr>
          <w:rFonts w:ascii="宋体" w:eastAsia="宋体" w:hAnsi="宋体" w:cs="仿宋_GB2312"/>
          <w:sz w:val="21"/>
        </w:rPr>
        <w:t>15日（含）</w:t>
      </w:r>
      <w:r>
        <w:rPr>
          <w:rFonts w:ascii="宋体" w:eastAsia="宋体" w:hAnsi="宋体" w:cs="仿宋_GB2312" w:hint="eastAsia"/>
          <w:sz w:val="21"/>
        </w:rPr>
        <w:t>。</w:t>
      </w:r>
    </w:p>
    <w:p w:rsidR="00242E2A" w:rsidRDefault="001D45C9">
      <w:pPr>
        <w:rPr>
          <w:rFonts w:ascii="宋体" w:eastAsia="宋体" w:hAnsi="宋体"/>
          <w:sz w:val="21"/>
          <w:szCs w:val="21"/>
        </w:rPr>
      </w:pPr>
      <w:r>
        <w:rPr>
          <w:rFonts w:ascii="宋体" w:eastAsia="宋体" w:hAnsi="宋体" w:hint="eastAsia"/>
          <w:sz w:val="21"/>
          <w:szCs w:val="21"/>
        </w:rPr>
        <w:t>保险人所负给付门诊急诊医疗保险金的责任以本附加险合同项下的门诊</w:t>
      </w:r>
      <w:r>
        <w:rPr>
          <w:rFonts w:ascii="宋体" w:eastAsia="宋体" w:hAnsi="宋体"/>
          <w:sz w:val="21"/>
          <w:szCs w:val="21"/>
        </w:rPr>
        <w:t>急诊</w:t>
      </w:r>
      <w:r>
        <w:rPr>
          <w:rFonts w:ascii="宋体" w:eastAsia="宋体" w:hAnsi="宋体" w:hint="eastAsia"/>
          <w:sz w:val="21"/>
          <w:szCs w:val="21"/>
        </w:rPr>
        <w:t>医疗保险金额为限，对被保险人一次或者累计给付保险金达到本附加险合同项下该被保险人的保险金额时，本附加险合同对该被保险人在本附加险合同项下的保险责任终止。</w:t>
      </w:r>
    </w:p>
    <w:p w:rsidR="00242E2A" w:rsidRDefault="001D45C9">
      <w:pPr>
        <w:rPr>
          <w:rFonts w:ascii="宋体" w:eastAsia="宋体" w:hAnsi="宋体" w:cs="宋体"/>
          <w:bCs/>
          <w:sz w:val="21"/>
          <w:szCs w:val="21"/>
        </w:rPr>
      </w:pPr>
      <w:bookmarkStart w:id="208" w:name="_Toc15869"/>
      <w:r>
        <w:rPr>
          <w:rFonts w:ascii="宋体" w:eastAsia="宋体" w:hAnsi="宋体" w:cs="宋体" w:hint="eastAsia"/>
          <w:bCs/>
          <w:sz w:val="21"/>
          <w:szCs w:val="21"/>
        </w:rPr>
        <w:lastRenderedPageBreak/>
        <w:t>2.2</w:t>
      </w:r>
      <w:r>
        <w:rPr>
          <w:rFonts w:ascii="宋体" w:eastAsia="宋体" w:hAnsi="宋体" w:cs="宋体" w:hint="eastAsia"/>
          <w:bCs/>
          <w:sz w:val="21"/>
          <w:szCs w:val="21"/>
        </w:rPr>
        <w:tab/>
        <w:t>补偿原则</w:t>
      </w:r>
      <w:bookmarkEnd w:id="208"/>
    </w:p>
    <w:p w:rsidR="00242E2A" w:rsidRDefault="001D45C9">
      <w:pPr>
        <w:rPr>
          <w:rFonts w:ascii="宋体" w:eastAsia="宋体" w:hAnsi="宋体"/>
          <w:sz w:val="21"/>
          <w:szCs w:val="21"/>
        </w:rPr>
      </w:pPr>
      <w:r>
        <w:rPr>
          <w:rFonts w:asciiTheme="minorEastAsia" w:eastAsiaTheme="minorEastAsia" w:hAnsiTheme="minorEastAsia" w:hint="eastAsia"/>
          <w:sz w:val="21"/>
        </w:rPr>
        <w:t>本附加险合同适用补偿原则。被保险人通过任何途径所获得的医疗费用补偿金额总和以其实际支出的金额为限。被保险人已经从</w:t>
      </w:r>
      <w:r>
        <w:rPr>
          <w:rFonts w:asciiTheme="minorEastAsia" w:eastAsiaTheme="minorEastAsia" w:hAnsiTheme="minorEastAsia" w:hint="eastAsia"/>
          <w:sz w:val="21"/>
          <w:szCs w:val="21"/>
        </w:rPr>
        <w:t>社会基本医疗保</w:t>
      </w:r>
      <w:r>
        <w:rPr>
          <w:rFonts w:asciiTheme="minorEastAsia" w:eastAsiaTheme="minorEastAsia" w:hAnsiTheme="minorEastAsia" w:hint="eastAsia"/>
          <w:sz w:val="21"/>
        </w:rPr>
        <w:t>险</w:t>
      </w:r>
      <w:r>
        <w:rPr>
          <w:rFonts w:eastAsia="宋体" w:hint="eastAsia"/>
          <w:sz w:val="21"/>
        </w:rPr>
        <w:t>、</w:t>
      </w:r>
      <w:r>
        <w:rPr>
          <w:rFonts w:eastAsia="宋体"/>
          <w:sz w:val="21"/>
        </w:rPr>
        <w:t>公费医疗</w:t>
      </w:r>
      <w:r>
        <w:rPr>
          <w:rFonts w:asciiTheme="minorEastAsia" w:eastAsiaTheme="minorEastAsia" w:hAnsiTheme="minorEastAsia" w:hint="eastAsia"/>
          <w:sz w:val="21"/>
          <w:szCs w:val="21"/>
        </w:rPr>
        <w:t>和任何第三方（包括任何商业医疗保险）</w:t>
      </w:r>
      <w:r>
        <w:rPr>
          <w:rFonts w:asciiTheme="minorEastAsia" w:eastAsiaTheme="minorEastAsia" w:hAnsiTheme="minorEastAsia" w:hint="eastAsia"/>
          <w:sz w:val="21"/>
        </w:rPr>
        <w:t>获得相关医疗费用补偿的，保险人仅对扣除已获得补偿后的剩余部分医疗费用，按照本附加险合同的约定承担给付保险金的责任</w:t>
      </w:r>
      <w:r>
        <w:rPr>
          <w:rFonts w:ascii="宋体" w:eastAsia="宋体" w:hAnsi="宋体" w:hint="eastAsia"/>
          <w:sz w:val="21"/>
          <w:szCs w:val="21"/>
        </w:rPr>
        <w:t>。</w:t>
      </w:r>
    </w:p>
    <w:p w:rsidR="00242E2A" w:rsidRDefault="001D45C9">
      <w:pPr>
        <w:rPr>
          <w:rFonts w:ascii="宋体" w:eastAsia="宋体" w:hAnsi="宋体" w:cs="宋体"/>
          <w:bCs/>
          <w:sz w:val="21"/>
          <w:szCs w:val="21"/>
        </w:rPr>
      </w:pPr>
      <w:bookmarkStart w:id="209" w:name="_2.3_责任免除"/>
      <w:bookmarkStart w:id="210" w:name="_Toc18467"/>
      <w:bookmarkEnd w:id="209"/>
      <w:r>
        <w:rPr>
          <w:rFonts w:ascii="宋体" w:eastAsia="宋体" w:hAnsi="宋体" w:cs="宋体" w:hint="eastAsia"/>
          <w:bCs/>
          <w:sz w:val="21"/>
          <w:szCs w:val="21"/>
        </w:rPr>
        <w:t>2.3</w:t>
      </w:r>
      <w:r>
        <w:rPr>
          <w:rFonts w:ascii="宋体" w:eastAsia="宋体" w:hAnsi="宋体" w:cs="宋体" w:hint="eastAsia"/>
          <w:bCs/>
          <w:sz w:val="21"/>
          <w:szCs w:val="21"/>
        </w:rPr>
        <w:tab/>
        <w:t>责任免除</w:t>
      </w:r>
      <w:bookmarkEnd w:id="210"/>
    </w:p>
    <w:p w:rsidR="00242E2A" w:rsidRPr="0011496E" w:rsidRDefault="001D45C9">
      <w:pPr>
        <w:rPr>
          <w:rFonts w:asciiTheme="minorEastAsia" w:eastAsiaTheme="minorEastAsia" w:hAnsiTheme="minorEastAsia"/>
          <w:bCs/>
          <w:sz w:val="32"/>
          <w:szCs w:val="32"/>
          <w:highlight w:val="lightGray"/>
        </w:rPr>
      </w:pPr>
      <w:bookmarkStart w:id="211" w:name="_Toc29617"/>
      <w:r w:rsidRPr="0011496E">
        <w:rPr>
          <w:rFonts w:asciiTheme="minorEastAsia" w:eastAsiaTheme="minorEastAsia" w:hAnsiTheme="minorEastAsia"/>
          <w:bCs/>
          <w:sz w:val="21"/>
          <w:szCs w:val="21"/>
          <w:highlight w:val="lightGray"/>
        </w:rPr>
        <w:t>2.3.1</w:t>
      </w:r>
      <w:r w:rsidRPr="0011496E">
        <w:rPr>
          <w:rFonts w:eastAsia="宋体" w:hint="eastAsia"/>
          <w:bCs/>
          <w:sz w:val="32"/>
          <w:szCs w:val="32"/>
          <w:highlight w:val="lightGray"/>
        </w:rPr>
        <w:tab/>
      </w:r>
      <w:r w:rsidRPr="0011496E">
        <w:rPr>
          <w:rFonts w:asciiTheme="minorEastAsia" w:eastAsiaTheme="minorEastAsia" w:hAnsiTheme="minorEastAsia" w:hint="eastAsia"/>
          <w:bCs/>
          <w:sz w:val="21"/>
          <w:szCs w:val="21"/>
          <w:highlight w:val="lightGray"/>
        </w:rPr>
        <w:t>因下列情形之一，导致被保险人支出医疗</w:t>
      </w:r>
      <w:r w:rsidRPr="0011496E">
        <w:rPr>
          <w:rFonts w:asciiTheme="minorEastAsia" w:eastAsiaTheme="minorEastAsia" w:hAnsiTheme="minorEastAsia"/>
          <w:bCs/>
          <w:sz w:val="21"/>
          <w:szCs w:val="21"/>
          <w:highlight w:val="lightGray"/>
        </w:rPr>
        <w:t>费用</w:t>
      </w:r>
      <w:r w:rsidRPr="0011496E">
        <w:rPr>
          <w:rFonts w:asciiTheme="minorEastAsia" w:eastAsiaTheme="minorEastAsia" w:hAnsiTheme="minorEastAsia" w:hint="eastAsia"/>
          <w:bCs/>
          <w:sz w:val="21"/>
          <w:szCs w:val="21"/>
          <w:highlight w:val="lightGray"/>
        </w:rPr>
        <w:t>的，保险人不承担给付保险金责任：</w:t>
      </w:r>
      <w:bookmarkEnd w:id="211"/>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highlight w:val="lightGray"/>
        </w:rPr>
        <w:t>投保人对被保险人的故意杀害、故意伤害</w:t>
      </w:r>
      <w:r w:rsidRPr="0011496E">
        <w:rPr>
          <w:rFonts w:asciiTheme="minorEastAsia" w:eastAsiaTheme="minorEastAsia" w:hAnsiTheme="minorEastAsia" w:hint="eastAsia"/>
          <w:sz w:val="21"/>
          <w:szCs w:val="21"/>
          <w:highlight w:val="lightGray"/>
        </w:rPr>
        <w:t>；</w:t>
      </w:r>
    </w:p>
    <w:p w:rsidR="00242E2A" w:rsidRPr="0011496E" w:rsidRDefault="001D45C9">
      <w:pPr>
        <w:rPr>
          <w:rFonts w:asciiTheme="majorEastAsia" w:eastAsiaTheme="majorEastAsia" w:hAnsiTheme="majorEastAsia"/>
          <w:sz w:val="21"/>
          <w:szCs w:val="21"/>
          <w:highlight w:val="lightGray"/>
        </w:rPr>
      </w:pPr>
      <w:r w:rsidRPr="0011496E">
        <w:rPr>
          <w:rFonts w:asciiTheme="majorEastAsia" w:eastAsiaTheme="majorEastAsia" w:hAnsiTheme="majorEastAsia" w:hint="eastAsia"/>
          <w:sz w:val="21"/>
          <w:szCs w:val="21"/>
          <w:highlight w:val="lightGray"/>
        </w:rPr>
        <w:t>被保险人故意自伤或自杀，但被保险人自杀时为无民事行为能力人的除外；</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被保险人因挑衅或故意行为而导致的打斗、被袭击或被谋杀；</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被保险人未遵医嘱服用、涂用、注射药物，但按使用说明的规定使用非处方药不在此限；</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被保险人受酒精、毒品、管制药物的影响，但遵医嘱使用药物的情形不在此限；</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任何生物、化学、原子能武器，原子能或核能装置所造成的爆炸、灼伤、污染或辐射；</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战争、军事冲突、暴乱或武装叛乱、恐怖袭击；</w:t>
      </w:r>
    </w:p>
    <w:p w:rsidR="00242E2A" w:rsidRPr="0011496E" w:rsidRDefault="001D45C9">
      <w:pPr>
        <w:rPr>
          <w:rFonts w:asciiTheme="majorEastAsia" w:eastAsiaTheme="majorEastAsia" w:hAnsiTheme="majorEastAsia"/>
          <w:sz w:val="21"/>
          <w:szCs w:val="21"/>
          <w:highlight w:val="lightGray"/>
        </w:rPr>
      </w:pPr>
      <w:r w:rsidRPr="0011496E">
        <w:rPr>
          <w:rFonts w:asciiTheme="majorEastAsia" w:eastAsiaTheme="majorEastAsia" w:hAnsiTheme="majorEastAsia" w:hint="eastAsia"/>
          <w:sz w:val="21"/>
          <w:szCs w:val="21"/>
          <w:highlight w:val="lightGray"/>
        </w:rPr>
        <w:t>被保险人故意犯罪或抗拒依法采取的刑事强制措施；</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被保险人存在精神和行为障碍（以世界卫生组织颁布的《疾病和有关健康问题的国际统计分类（ICD-10）》为准）；</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被保险人感染艾滋病病毒或患艾滋病（见释义）；</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被保险人</w:t>
      </w:r>
      <w:hyperlink w:anchor="_4.5_酒后驾驶" w:history="1">
        <w:r w:rsidRPr="0011496E">
          <w:rPr>
            <w:rFonts w:asciiTheme="minorEastAsia" w:eastAsiaTheme="minorEastAsia" w:hAnsiTheme="minorEastAsia" w:cstheme="minorBidi" w:hint="eastAsia"/>
            <w:sz w:val="21"/>
            <w:szCs w:val="21"/>
            <w:highlight w:val="lightGray"/>
          </w:rPr>
          <w:t>酒后驾驶（见释义）</w:t>
        </w:r>
      </w:hyperlink>
      <w:r w:rsidRPr="0011496E">
        <w:rPr>
          <w:rFonts w:asciiTheme="minorEastAsia" w:eastAsiaTheme="minorEastAsia" w:hAnsiTheme="minorEastAsia" w:hint="eastAsia"/>
          <w:sz w:val="21"/>
          <w:szCs w:val="21"/>
          <w:highlight w:val="lightGray"/>
        </w:rPr>
        <w:t>、</w:t>
      </w:r>
      <w:hyperlink w:anchor="_4.6_无有效驾驶证" w:history="1">
        <w:r w:rsidRPr="0011496E">
          <w:rPr>
            <w:rFonts w:asciiTheme="minorEastAsia" w:eastAsiaTheme="minorEastAsia" w:hAnsiTheme="minorEastAsia" w:cstheme="minorBidi" w:hint="eastAsia"/>
            <w:sz w:val="21"/>
            <w:szCs w:val="21"/>
            <w:highlight w:val="lightGray"/>
          </w:rPr>
          <w:t>无有效驾驶证（见释义）</w:t>
        </w:r>
      </w:hyperlink>
      <w:r w:rsidRPr="0011496E">
        <w:rPr>
          <w:rFonts w:asciiTheme="minorEastAsia" w:eastAsiaTheme="minorEastAsia" w:hAnsiTheme="minorEastAsia" w:hint="eastAsia"/>
          <w:sz w:val="21"/>
          <w:szCs w:val="21"/>
          <w:highlight w:val="lightGray"/>
        </w:rPr>
        <w:t>驾驶或驾驶</w:t>
      </w:r>
      <w:hyperlink w:anchor="_4.7_无有效行驶证" w:history="1">
        <w:r w:rsidRPr="0011496E">
          <w:rPr>
            <w:rFonts w:asciiTheme="minorEastAsia" w:eastAsiaTheme="minorEastAsia" w:hAnsiTheme="minorEastAsia" w:cstheme="minorBidi" w:hint="eastAsia"/>
            <w:sz w:val="21"/>
            <w:szCs w:val="21"/>
            <w:highlight w:val="lightGray"/>
          </w:rPr>
          <w:t>无有效行驶证（见释义）</w:t>
        </w:r>
      </w:hyperlink>
      <w:r w:rsidRPr="0011496E">
        <w:rPr>
          <w:rFonts w:asciiTheme="minorEastAsia" w:eastAsiaTheme="minorEastAsia" w:hAnsiTheme="minorEastAsia" w:hint="eastAsia"/>
          <w:sz w:val="21"/>
          <w:szCs w:val="21"/>
          <w:highlight w:val="lightGray"/>
        </w:rPr>
        <w:t>的机动交通工具；</w:t>
      </w:r>
    </w:p>
    <w:p w:rsidR="00242E2A" w:rsidRPr="0011496E" w:rsidRDefault="001D45C9">
      <w:pPr>
        <w:rPr>
          <w:rFonts w:asciiTheme="majorEastAsia" w:eastAsiaTheme="majorEastAsia" w:hAnsiTheme="majorEastAsia" w:cs="宋体"/>
          <w:kern w:val="0"/>
          <w:sz w:val="21"/>
          <w:szCs w:val="21"/>
          <w:highlight w:val="lightGray"/>
        </w:rPr>
      </w:pPr>
      <w:r w:rsidRPr="0011496E">
        <w:rPr>
          <w:rFonts w:asciiTheme="majorEastAsia" w:eastAsiaTheme="majorEastAsia" w:hAnsiTheme="majorEastAsia" w:cs="宋体" w:hint="eastAsia"/>
          <w:bCs/>
          <w:kern w:val="0"/>
          <w:sz w:val="21"/>
          <w:szCs w:val="21"/>
          <w:highlight w:val="lightGray"/>
        </w:rPr>
        <w:t>未经保险人或社会基本医疗保险管理机构同意的转院治疗；</w:t>
      </w:r>
    </w:p>
    <w:p w:rsidR="00242E2A" w:rsidRPr="0011496E" w:rsidRDefault="001D45C9">
      <w:pPr>
        <w:rPr>
          <w:rFonts w:asciiTheme="majorEastAsia" w:eastAsiaTheme="majorEastAsia" w:hAnsiTheme="majorEastAsia"/>
          <w:sz w:val="21"/>
          <w:szCs w:val="21"/>
          <w:highlight w:val="lightGray"/>
        </w:rPr>
      </w:pPr>
      <w:r w:rsidRPr="0011496E">
        <w:rPr>
          <w:rFonts w:asciiTheme="majorEastAsia" w:eastAsiaTheme="majorEastAsia" w:hAnsiTheme="majorEastAsia" w:hint="eastAsia"/>
          <w:sz w:val="21"/>
          <w:szCs w:val="21"/>
          <w:highlight w:val="lightGray"/>
        </w:rPr>
        <w:t>被保险人非因意外伤害而进行的整容、整形手术，以及因任何原因进行的美容；</w:t>
      </w:r>
    </w:p>
    <w:p w:rsidR="00242E2A" w:rsidRPr="0011496E" w:rsidRDefault="001D45C9">
      <w:pPr>
        <w:rPr>
          <w:rFonts w:asciiTheme="majorEastAsia" w:eastAsiaTheme="majorEastAsia" w:hAnsiTheme="majorEastAsia"/>
          <w:sz w:val="21"/>
          <w:szCs w:val="21"/>
          <w:highlight w:val="lightGray"/>
        </w:rPr>
      </w:pPr>
      <w:r w:rsidRPr="0011496E">
        <w:rPr>
          <w:rFonts w:asciiTheme="majorEastAsia" w:eastAsiaTheme="majorEastAsia" w:hAnsiTheme="majorEastAsia" w:hint="eastAsia"/>
          <w:sz w:val="21"/>
          <w:szCs w:val="21"/>
          <w:highlight w:val="lightGray"/>
        </w:rPr>
        <w:t>被保险人非因意外伤害而进行的牙科治疗或手术、视力矫正、因矫正视力而作的眼科验光检查，以及任何原因导致的牙齿修复或牙齿整形、安装及购买残疾用具（如轮椅、假肢、假眼、假牙或者助听器等）；</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被保险人</w:t>
      </w:r>
      <w:r w:rsidRPr="0011496E">
        <w:rPr>
          <w:rFonts w:asciiTheme="minorEastAsia" w:eastAsiaTheme="minorEastAsia" w:hAnsiTheme="minorEastAsia" w:hint="eastAsia"/>
          <w:bCs/>
          <w:sz w:val="21"/>
          <w:highlight w:val="lightGray"/>
        </w:rPr>
        <w:t>进行一般身体检查、疗养、特别护理、静养、康复性治疗、物理治疗、心理治疗或预防性治疗；</w:t>
      </w:r>
    </w:p>
    <w:p w:rsidR="00242E2A" w:rsidRPr="0011496E" w:rsidRDefault="001D45C9">
      <w:pPr>
        <w:rPr>
          <w:rFonts w:asciiTheme="majorEastAsia" w:eastAsiaTheme="majorEastAsia" w:hAnsiTheme="majorEastAsia"/>
          <w:sz w:val="21"/>
          <w:szCs w:val="21"/>
          <w:highlight w:val="lightGray"/>
        </w:rPr>
      </w:pPr>
      <w:r w:rsidRPr="0011496E">
        <w:rPr>
          <w:rFonts w:asciiTheme="majorEastAsia" w:eastAsiaTheme="majorEastAsia" w:hAnsiTheme="majorEastAsia" w:hint="eastAsia"/>
          <w:sz w:val="21"/>
          <w:szCs w:val="21"/>
          <w:highlight w:val="lightGray"/>
        </w:rPr>
        <w:t>被保险人</w:t>
      </w:r>
      <w:r w:rsidRPr="0011496E">
        <w:rPr>
          <w:rFonts w:asciiTheme="majorEastAsia" w:eastAsiaTheme="majorEastAsia" w:hAnsiTheme="majorEastAsia"/>
          <w:sz w:val="21"/>
          <w:szCs w:val="21"/>
          <w:highlight w:val="lightGray"/>
        </w:rPr>
        <w:t>接受</w:t>
      </w:r>
      <w:r w:rsidRPr="0011496E">
        <w:rPr>
          <w:rFonts w:asciiTheme="majorEastAsia" w:eastAsiaTheme="majorEastAsia" w:hAnsiTheme="majorEastAsia" w:hint="eastAsia"/>
          <w:sz w:val="21"/>
          <w:szCs w:val="21"/>
          <w:highlight w:val="lightGray"/>
        </w:rPr>
        <w:t>各类医疗鉴定，包括但不限于医疗事故鉴定、精神病鉴定、孕妇胎儿性别鉴定、验伤鉴定、亲子鉴定、遗传基因鉴定；</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遗传性疾病（见释义），先天性畸形、变形或染色体异常（见释义）；</w:t>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被保险人在获得被保资格前所患既往症（见释义）及保险单中特别约定的除外疾病或情形；</w:t>
      </w:r>
      <w:r w:rsidRPr="0011496E">
        <w:rPr>
          <w:rFonts w:asciiTheme="minorEastAsia" w:eastAsiaTheme="minorEastAsia" w:hAnsiTheme="minorEastAsia"/>
          <w:sz w:val="21"/>
          <w:szCs w:val="21"/>
          <w:highlight w:val="lightGray"/>
        </w:rPr>
        <w:tab/>
      </w:r>
    </w:p>
    <w:p w:rsidR="00242E2A" w:rsidRPr="0011496E" w:rsidRDefault="001D45C9">
      <w:pPr>
        <w:rPr>
          <w:rFonts w:asciiTheme="minorEastAsia" w:eastAsiaTheme="minorEastAsia" w:hAnsiTheme="minorEastAsia"/>
          <w:sz w:val="21"/>
          <w:szCs w:val="21"/>
          <w:highlight w:val="lightGray"/>
        </w:rPr>
      </w:pPr>
      <w:r w:rsidRPr="0011496E">
        <w:rPr>
          <w:rFonts w:asciiTheme="minorEastAsia" w:eastAsiaTheme="minorEastAsia" w:hAnsiTheme="minorEastAsia" w:hint="eastAsia"/>
          <w:sz w:val="21"/>
          <w:szCs w:val="21"/>
          <w:highlight w:val="lightGray"/>
        </w:rPr>
        <w:t>大规模的突发的流行性</w:t>
      </w:r>
      <w:r w:rsidRPr="0011496E">
        <w:rPr>
          <w:rFonts w:asciiTheme="minorEastAsia" w:eastAsiaTheme="minorEastAsia" w:hAnsiTheme="minorEastAsia"/>
          <w:sz w:val="21"/>
          <w:szCs w:val="21"/>
          <w:highlight w:val="lightGray"/>
        </w:rPr>
        <w:t>疾病</w:t>
      </w:r>
      <w:r w:rsidRPr="0011496E">
        <w:rPr>
          <w:rFonts w:asciiTheme="minorEastAsia" w:eastAsiaTheme="minorEastAsia" w:hAnsiTheme="minorEastAsia" w:hint="eastAsia"/>
          <w:sz w:val="21"/>
          <w:szCs w:val="21"/>
          <w:highlight w:val="lightGray"/>
        </w:rPr>
        <w:t>（见释义）；</w:t>
      </w:r>
    </w:p>
    <w:p w:rsidR="00242E2A" w:rsidRPr="0011496E" w:rsidRDefault="001D45C9">
      <w:pPr>
        <w:rPr>
          <w:rFonts w:asciiTheme="majorEastAsia" w:eastAsiaTheme="majorEastAsia" w:hAnsiTheme="majorEastAsia" w:cs="宋体"/>
          <w:kern w:val="0"/>
          <w:sz w:val="21"/>
          <w:szCs w:val="21"/>
          <w:highlight w:val="lightGray"/>
        </w:rPr>
      </w:pPr>
      <w:r w:rsidRPr="0011496E">
        <w:rPr>
          <w:rFonts w:asciiTheme="majorEastAsia" w:eastAsiaTheme="majorEastAsia" w:hAnsiTheme="majorEastAsia" w:cs="宋体" w:hint="eastAsia"/>
          <w:bCs/>
          <w:kern w:val="0"/>
          <w:sz w:val="21"/>
          <w:szCs w:val="21"/>
          <w:highlight w:val="lightGray"/>
        </w:rPr>
        <w:t>工伤（见释义）。</w:t>
      </w:r>
    </w:p>
    <w:p w:rsidR="00242E2A" w:rsidRPr="0011496E" w:rsidRDefault="001D45C9">
      <w:pPr>
        <w:rPr>
          <w:rFonts w:asciiTheme="majorEastAsia" w:eastAsiaTheme="majorEastAsia" w:hAnsiTheme="majorEastAsia" w:cs="宋体"/>
          <w:kern w:val="0"/>
          <w:sz w:val="21"/>
          <w:szCs w:val="21"/>
          <w:highlight w:val="lightGray"/>
        </w:rPr>
      </w:pPr>
      <w:bookmarkStart w:id="212" w:name="_Toc12216"/>
      <w:r w:rsidRPr="0011496E">
        <w:rPr>
          <w:rFonts w:asciiTheme="minorEastAsia" w:eastAsiaTheme="minorEastAsia" w:hAnsiTheme="minorEastAsia"/>
          <w:bCs/>
          <w:sz w:val="21"/>
          <w:szCs w:val="32"/>
          <w:highlight w:val="lightGray"/>
        </w:rPr>
        <w:t>2.3.2</w:t>
      </w:r>
      <w:r w:rsidRPr="0011496E">
        <w:rPr>
          <w:rFonts w:asciiTheme="minorEastAsia" w:eastAsiaTheme="minorEastAsia" w:hAnsiTheme="minorEastAsia"/>
          <w:bCs/>
          <w:sz w:val="21"/>
          <w:szCs w:val="32"/>
          <w:highlight w:val="lightGray"/>
        </w:rPr>
        <w:tab/>
      </w:r>
      <w:r w:rsidRPr="0011496E">
        <w:rPr>
          <w:rFonts w:asciiTheme="majorEastAsia" w:eastAsiaTheme="majorEastAsia" w:hAnsiTheme="majorEastAsia" w:cs="宋体" w:hint="eastAsia"/>
          <w:bCs/>
          <w:kern w:val="0"/>
          <w:sz w:val="21"/>
          <w:szCs w:val="21"/>
          <w:highlight w:val="lightGray"/>
        </w:rPr>
        <w:t>对于被保险人在等待期内</w:t>
      </w:r>
      <w:r w:rsidRPr="0011496E">
        <w:rPr>
          <w:rFonts w:asciiTheme="majorEastAsia" w:eastAsiaTheme="majorEastAsia" w:hAnsiTheme="majorEastAsia" w:cs="宋体"/>
          <w:bCs/>
          <w:kern w:val="0"/>
          <w:sz w:val="21"/>
          <w:szCs w:val="21"/>
          <w:highlight w:val="lightGray"/>
        </w:rPr>
        <w:t>非</w:t>
      </w:r>
      <w:r w:rsidRPr="0011496E">
        <w:rPr>
          <w:rFonts w:asciiTheme="majorEastAsia" w:eastAsiaTheme="majorEastAsia" w:hAnsiTheme="majorEastAsia" w:cs="宋体" w:hint="eastAsia"/>
          <w:bCs/>
          <w:kern w:val="0"/>
          <w:sz w:val="21"/>
          <w:szCs w:val="21"/>
          <w:highlight w:val="lightGray"/>
        </w:rPr>
        <w:t>因</w:t>
      </w:r>
      <w:r w:rsidRPr="0011496E">
        <w:rPr>
          <w:rFonts w:asciiTheme="majorEastAsia" w:eastAsiaTheme="majorEastAsia" w:hAnsiTheme="majorEastAsia" w:cs="宋体"/>
          <w:bCs/>
          <w:kern w:val="0"/>
          <w:sz w:val="21"/>
          <w:szCs w:val="21"/>
          <w:highlight w:val="lightGray"/>
        </w:rPr>
        <w:t>意外伤害</w:t>
      </w:r>
      <w:r w:rsidRPr="0011496E">
        <w:rPr>
          <w:rFonts w:ascii="宋体" w:eastAsia="宋体" w:hAnsi="宋体" w:hint="eastAsia"/>
          <w:bCs/>
          <w:sz w:val="21"/>
          <w:szCs w:val="21"/>
          <w:highlight w:val="lightGray"/>
        </w:rPr>
        <w:t>罹患疾病</w:t>
      </w:r>
      <w:r w:rsidRPr="0011496E">
        <w:rPr>
          <w:rFonts w:asciiTheme="majorEastAsia" w:eastAsiaTheme="majorEastAsia" w:hAnsiTheme="majorEastAsia" w:cs="宋体" w:hint="eastAsia"/>
          <w:bCs/>
          <w:kern w:val="0"/>
          <w:sz w:val="21"/>
          <w:szCs w:val="21"/>
          <w:highlight w:val="lightGray"/>
        </w:rPr>
        <w:t>所发生</w:t>
      </w:r>
      <w:r w:rsidRPr="0011496E">
        <w:rPr>
          <w:rFonts w:asciiTheme="majorEastAsia" w:eastAsiaTheme="majorEastAsia" w:hAnsiTheme="majorEastAsia" w:cs="宋体"/>
          <w:bCs/>
          <w:kern w:val="0"/>
          <w:sz w:val="21"/>
          <w:szCs w:val="21"/>
          <w:highlight w:val="lightGray"/>
        </w:rPr>
        <w:t>的医疗费用</w:t>
      </w:r>
      <w:r w:rsidRPr="0011496E">
        <w:rPr>
          <w:rFonts w:asciiTheme="majorEastAsia" w:eastAsiaTheme="majorEastAsia" w:hAnsiTheme="majorEastAsia" w:cs="宋体" w:hint="eastAsia"/>
          <w:bCs/>
          <w:kern w:val="0"/>
          <w:sz w:val="21"/>
          <w:szCs w:val="21"/>
          <w:highlight w:val="lightGray"/>
        </w:rPr>
        <w:t>；或者在等待</w:t>
      </w:r>
      <w:r w:rsidRPr="0011496E">
        <w:rPr>
          <w:rFonts w:asciiTheme="majorEastAsia" w:eastAsiaTheme="majorEastAsia" w:hAnsiTheme="majorEastAsia" w:cs="宋体" w:hint="eastAsia"/>
          <w:bCs/>
          <w:kern w:val="0"/>
          <w:sz w:val="21"/>
          <w:szCs w:val="21"/>
          <w:highlight w:val="lightGray"/>
        </w:rPr>
        <w:lastRenderedPageBreak/>
        <w:t>期内</w:t>
      </w:r>
      <w:r w:rsidRPr="0011496E">
        <w:rPr>
          <w:rFonts w:asciiTheme="majorEastAsia" w:eastAsiaTheme="majorEastAsia" w:hAnsiTheme="majorEastAsia" w:cs="宋体"/>
          <w:bCs/>
          <w:kern w:val="0"/>
          <w:sz w:val="21"/>
          <w:szCs w:val="21"/>
          <w:highlight w:val="lightGray"/>
        </w:rPr>
        <w:t>非</w:t>
      </w:r>
      <w:r w:rsidRPr="0011496E">
        <w:rPr>
          <w:rFonts w:asciiTheme="majorEastAsia" w:eastAsiaTheme="majorEastAsia" w:hAnsiTheme="majorEastAsia" w:cs="宋体" w:hint="eastAsia"/>
          <w:bCs/>
          <w:kern w:val="0"/>
          <w:sz w:val="21"/>
          <w:szCs w:val="21"/>
          <w:highlight w:val="lightGray"/>
        </w:rPr>
        <w:t>因</w:t>
      </w:r>
      <w:r w:rsidRPr="0011496E">
        <w:rPr>
          <w:rFonts w:asciiTheme="majorEastAsia" w:eastAsiaTheme="majorEastAsia" w:hAnsiTheme="majorEastAsia" w:cs="宋体"/>
          <w:bCs/>
          <w:kern w:val="0"/>
          <w:sz w:val="21"/>
          <w:szCs w:val="21"/>
          <w:highlight w:val="lightGray"/>
        </w:rPr>
        <w:t>意外伤害</w:t>
      </w:r>
      <w:r w:rsidRPr="0011496E">
        <w:rPr>
          <w:rFonts w:asciiTheme="majorEastAsia" w:eastAsiaTheme="majorEastAsia" w:hAnsiTheme="majorEastAsia" w:cs="宋体" w:hint="eastAsia"/>
          <w:bCs/>
          <w:kern w:val="0"/>
          <w:sz w:val="21"/>
          <w:szCs w:val="21"/>
          <w:highlight w:val="lightGray"/>
        </w:rPr>
        <w:t>发生</w:t>
      </w:r>
      <w:r w:rsidRPr="0011496E">
        <w:rPr>
          <w:rFonts w:eastAsia="宋体" w:hint="eastAsia"/>
          <w:bCs/>
          <w:sz w:val="21"/>
          <w:szCs w:val="32"/>
          <w:highlight w:val="lightGray"/>
        </w:rPr>
        <w:t>疾病、症状或病理改变</w:t>
      </w:r>
      <w:r w:rsidRPr="0011496E">
        <w:rPr>
          <w:rFonts w:asciiTheme="majorEastAsia" w:eastAsiaTheme="majorEastAsia" w:hAnsiTheme="majorEastAsia" w:cs="宋体" w:hint="eastAsia"/>
          <w:bCs/>
          <w:kern w:val="0"/>
          <w:sz w:val="21"/>
          <w:szCs w:val="21"/>
          <w:highlight w:val="lightGray"/>
        </w:rPr>
        <w:t>，但在等待期后</w:t>
      </w:r>
      <w:r w:rsidRPr="0011496E">
        <w:rPr>
          <w:rFonts w:eastAsia="宋体" w:hint="eastAsia"/>
          <w:bCs/>
          <w:sz w:val="21"/>
          <w:szCs w:val="32"/>
          <w:highlight w:val="lightGray"/>
        </w:rPr>
        <w:t>进行任何诊断或治疗所发生的医疗费用，</w:t>
      </w:r>
      <w:r w:rsidRPr="0011496E">
        <w:rPr>
          <w:rFonts w:asciiTheme="majorEastAsia" w:eastAsiaTheme="majorEastAsia" w:hAnsiTheme="majorEastAsia" w:cs="宋体" w:hint="eastAsia"/>
          <w:bCs/>
          <w:kern w:val="0"/>
          <w:sz w:val="21"/>
          <w:szCs w:val="21"/>
          <w:highlight w:val="lightGray"/>
        </w:rPr>
        <w:t>保险人不承担给付保险金责任。</w:t>
      </w:r>
      <w:bookmarkEnd w:id="212"/>
    </w:p>
    <w:p w:rsidR="00242E2A" w:rsidRDefault="001D45C9">
      <w:pPr>
        <w:rPr>
          <w:rFonts w:eastAsia="宋体"/>
          <w:bCs/>
          <w:sz w:val="32"/>
          <w:szCs w:val="32"/>
        </w:rPr>
      </w:pPr>
      <w:bookmarkStart w:id="213" w:name="_2.3.2_对于本保险合同载明的免赔额，保险人不承担给付保险金的责任。"/>
      <w:bookmarkStart w:id="214" w:name="_2.4_保险金额"/>
      <w:bookmarkStart w:id="215" w:name="_Toc10621"/>
      <w:bookmarkEnd w:id="213"/>
      <w:bookmarkEnd w:id="214"/>
      <w:r w:rsidRPr="0011496E">
        <w:rPr>
          <w:rFonts w:asciiTheme="minorEastAsia" w:eastAsiaTheme="minorEastAsia" w:hAnsiTheme="minorEastAsia"/>
          <w:bCs/>
          <w:sz w:val="21"/>
          <w:szCs w:val="32"/>
          <w:highlight w:val="lightGray"/>
        </w:rPr>
        <w:t>2.3.3</w:t>
      </w:r>
      <w:r w:rsidRPr="0011496E">
        <w:rPr>
          <w:rFonts w:asciiTheme="minorEastAsia" w:eastAsiaTheme="minorEastAsia" w:hAnsiTheme="minorEastAsia"/>
          <w:bCs/>
          <w:sz w:val="21"/>
          <w:szCs w:val="32"/>
          <w:highlight w:val="lightGray"/>
        </w:rPr>
        <w:tab/>
      </w:r>
      <w:r w:rsidRPr="0011496E">
        <w:rPr>
          <w:rFonts w:asciiTheme="minorEastAsia" w:eastAsiaTheme="minorEastAsia" w:hAnsiTheme="minorEastAsia" w:hint="eastAsia"/>
          <w:bCs/>
          <w:sz w:val="21"/>
          <w:szCs w:val="32"/>
          <w:highlight w:val="lightGray"/>
        </w:rPr>
        <w:t>对于本附加险合同载明的免赔额，保险人不承担给付保险金的责任。</w:t>
      </w:r>
      <w:bookmarkEnd w:id="215"/>
    </w:p>
    <w:p w:rsidR="00242E2A" w:rsidRDefault="001D45C9">
      <w:pPr>
        <w:rPr>
          <w:rFonts w:ascii="宋体" w:eastAsia="宋体" w:hAnsi="宋体" w:cs="宋体"/>
          <w:bCs/>
          <w:sz w:val="21"/>
          <w:szCs w:val="21"/>
        </w:rPr>
      </w:pPr>
      <w:bookmarkStart w:id="216" w:name="_Toc13518"/>
      <w:r>
        <w:rPr>
          <w:rFonts w:ascii="宋体" w:eastAsia="宋体" w:hAnsi="宋体" w:cs="宋体" w:hint="eastAsia"/>
          <w:bCs/>
          <w:sz w:val="21"/>
          <w:szCs w:val="21"/>
        </w:rPr>
        <w:t>2.4</w:t>
      </w:r>
      <w:r>
        <w:rPr>
          <w:rFonts w:ascii="宋体" w:eastAsia="宋体" w:hAnsi="宋体" w:cs="宋体" w:hint="eastAsia"/>
          <w:bCs/>
          <w:sz w:val="21"/>
          <w:szCs w:val="21"/>
        </w:rPr>
        <w:tab/>
        <w:t>保险金额</w:t>
      </w:r>
      <w:bookmarkEnd w:id="216"/>
    </w:p>
    <w:p w:rsidR="00242E2A" w:rsidRDefault="001D45C9">
      <w:pPr>
        <w:rPr>
          <w:rFonts w:ascii="宋体" w:eastAsia="宋体" w:hAnsi="宋体"/>
          <w:sz w:val="21"/>
          <w:szCs w:val="21"/>
        </w:rPr>
      </w:pPr>
      <w:r>
        <w:rPr>
          <w:rFonts w:ascii="宋体" w:eastAsia="宋体" w:hAnsi="宋体" w:hint="eastAsia"/>
          <w:sz w:val="21"/>
          <w:szCs w:val="21"/>
        </w:rPr>
        <w:t>每一被保险人</w:t>
      </w:r>
      <w:r>
        <w:rPr>
          <w:rFonts w:ascii="宋体" w:eastAsia="宋体" w:hAnsi="宋体"/>
          <w:sz w:val="21"/>
          <w:szCs w:val="21"/>
        </w:rPr>
        <w:t>的</w:t>
      </w:r>
      <w:r>
        <w:rPr>
          <w:rFonts w:ascii="宋体" w:eastAsia="宋体" w:hAnsi="宋体" w:hint="eastAsia"/>
          <w:sz w:val="21"/>
          <w:szCs w:val="21"/>
        </w:rPr>
        <w:t>保险金额是保险人承担给付该被保险人保险金责任的最高限额。</w:t>
      </w:r>
    </w:p>
    <w:p w:rsidR="00242E2A" w:rsidRDefault="001D45C9">
      <w:pPr>
        <w:rPr>
          <w:rFonts w:ascii="宋体" w:eastAsia="宋体" w:hAnsi="宋体"/>
          <w:sz w:val="21"/>
          <w:szCs w:val="21"/>
        </w:rPr>
      </w:pPr>
      <w:r>
        <w:rPr>
          <w:rFonts w:ascii="宋体" w:eastAsia="宋体" w:hAnsi="宋体" w:hint="eastAsia"/>
          <w:sz w:val="21"/>
          <w:szCs w:val="21"/>
        </w:rPr>
        <w:t>保险金额由投保人、保险人双方约定，并在保险单中载明。</w:t>
      </w:r>
    </w:p>
    <w:p w:rsidR="00242E2A" w:rsidRDefault="001D45C9">
      <w:pPr>
        <w:rPr>
          <w:rFonts w:ascii="宋体" w:eastAsia="宋体" w:hAnsi="宋体"/>
          <w:sz w:val="21"/>
          <w:szCs w:val="21"/>
        </w:rPr>
      </w:pPr>
      <w:r>
        <w:rPr>
          <w:rFonts w:ascii="宋体" w:eastAsia="宋体" w:hAnsi="宋体" w:hint="eastAsia"/>
          <w:sz w:val="21"/>
          <w:szCs w:val="21"/>
        </w:rPr>
        <w:t>每一被保险人</w:t>
      </w:r>
      <w:r>
        <w:rPr>
          <w:rFonts w:ascii="宋体" w:eastAsia="宋体" w:hAnsi="宋体"/>
          <w:sz w:val="21"/>
          <w:szCs w:val="21"/>
        </w:rPr>
        <w:t>的</w:t>
      </w:r>
      <w:r>
        <w:rPr>
          <w:rFonts w:ascii="宋体" w:eastAsia="宋体" w:hAnsi="宋体" w:hint="eastAsia"/>
          <w:sz w:val="21"/>
          <w:szCs w:val="21"/>
        </w:rPr>
        <w:t>保险金额一经确定，在保险期间内不得变更。</w:t>
      </w:r>
    </w:p>
    <w:p w:rsidR="00242E2A" w:rsidRDefault="001D45C9">
      <w:pPr>
        <w:rPr>
          <w:rFonts w:ascii="宋体" w:eastAsia="宋体" w:hAnsi="宋体" w:cs="宋体"/>
          <w:bCs/>
          <w:kern w:val="44"/>
          <w:sz w:val="21"/>
          <w:szCs w:val="21"/>
        </w:rPr>
      </w:pPr>
      <w:bookmarkStart w:id="217" w:name="_Toc25197"/>
      <w:r>
        <w:rPr>
          <w:rFonts w:ascii="宋体" w:eastAsia="宋体" w:hAnsi="宋体" w:cs="宋体" w:hint="eastAsia"/>
          <w:bCs/>
          <w:kern w:val="44"/>
          <w:sz w:val="21"/>
          <w:szCs w:val="21"/>
        </w:rPr>
        <w:t>3</w:t>
      </w:r>
      <w:r>
        <w:rPr>
          <w:rFonts w:ascii="宋体" w:eastAsia="宋体" w:hAnsi="宋体" w:cs="宋体" w:hint="eastAsia"/>
          <w:bCs/>
          <w:kern w:val="44"/>
          <w:sz w:val="21"/>
          <w:szCs w:val="21"/>
        </w:rPr>
        <w:tab/>
        <w:t>保险金申请</w:t>
      </w:r>
      <w:bookmarkEnd w:id="217"/>
    </w:p>
    <w:p w:rsidR="00242E2A" w:rsidRDefault="001D45C9">
      <w:pPr>
        <w:rPr>
          <w:rFonts w:ascii="宋体" w:eastAsia="宋体" w:hAnsi="宋体"/>
          <w:sz w:val="21"/>
          <w:szCs w:val="21"/>
        </w:rPr>
      </w:pPr>
      <w:r>
        <w:rPr>
          <w:rFonts w:ascii="宋体" w:eastAsia="宋体" w:hAnsi="宋体" w:hint="eastAsia"/>
          <w:sz w:val="21"/>
          <w:szCs w:val="21"/>
        </w:rPr>
        <w:t>保险金申请人（见释义）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保险金申请人未能提供有关材料，导致保险人无法核实该申请的真实性的，保险人对无法核实部分不承担给付保险金的责任。</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保险金给付申请书；</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保险单；</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保险金申请人、被保险人身份证明；</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指定医疗机构出具的医疗费用发票/收据、费用明细清单/帐、病历、诊断证明及其他医疗</w:t>
      </w:r>
      <w:r>
        <w:rPr>
          <w:rFonts w:asciiTheme="majorEastAsia" w:eastAsiaTheme="majorEastAsia" w:hAnsiTheme="majorEastAsia"/>
          <w:sz w:val="21"/>
          <w:szCs w:val="21"/>
        </w:rPr>
        <w:t>记录</w:t>
      </w:r>
      <w:r>
        <w:rPr>
          <w:rFonts w:asciiTheme="majorEastAsia" w:eastAsiaTheme="majorEastAsia" w:hAnsiTheme="majorEastAsia" w:hint="eastAsia"/>
          <w:sz w:val="21"/>
          <w:szCs w:val="21"/>
        </w:rPr>
        <w:t>等；</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对于已经从社会基本医疗保险、公费医疗和任何第三方（包括任何商业医疗保险）获得相关医疗费用补偿的，应提供社会基本医疗保险机构、商业保险机构或其他第三方的医疗费用分割单或医疗费用结算证明；</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保险金申请人</w:t>
      </w:r>
      <w:r>
        <w:rPr>
          <w:rFonts w:asciiTheme="majorEastAsia" w:eastAsiaTheme="majorEastAsia" w:hAnsiTheme="majorEastAsia"/>
          <w:sz w:val="21"/>
          <w:szCs w:val="21"/>
        </w:rPr>
        <w:t>所能提供的与确认保险事故的性质、原因、损失程度等有关的其他证明和资料。</w:t>
      </w:r>
    </w:p>
    <w:p w:rsidR="00242E2A" w:rsidRDefault="001D45C9">
      <w:pPr>
        <w:rPr>
          <w:rFonts w:ascii="宋体" w:eastAsia="宋体" w:hAnsi="宋体" w:cs="宋体"/>
          <w:bCs/>
          <w:kern w:val="44"/>
          <w:sz w:val="21"/>
          <w:szCs w:val="21"/>
        </w:rPr>
      </w:pPr>
      <w:bookmarkStart w:id="218" w:name="_Toc32395"/>
      <w:r>
        <w:rPr>
          <w:rFonts w:ascii="宋体" w:eastAsia="宋体" w:hAnsi="宋体" w:cs="宋体" w:hint="eastAsia"/>
          <w:bCs/>
          <w:kern w:val="44"/>
          <w:sz w:val="21"/>
          <w:szCs w:val="21"/>
        </w:rPr>
        <w:t>4</w:t>
      </w:r>
      <w:r>
        <w:rPr>
          <w:rFonts w:ascii="宋体" w:eastAsia="宋体" w:hAnsi="宋体" w:cs="宋体" w:hint="eastAsia"/>
          <w:bCs/>
          <w:kern w:val="44"/>
          <w:sz w:val="21"/>
          <w:szCs w:val="21"/>
        </w:rPr>
        <w:tab/>
        <w:t>释义</w:t>
      </w:r>
      <w:bookmarkEnd w:id="218"/>
    </w:p>
    <w:p w:rsidR="00242E2A" w:rsidRDefault="001D45C9">
      <w:pPr>
        <w:rPr>
          <w:rFonts w:ascii="宋体" w:eastAsia="宋体" w:hAnsi="宋体" w:cs="宋体"/>
          <w:bCs/>
          <w:color w:val="000000"/>
          <w:sz w:val="21"/>
          <w:szCs w:val="21"/>
        </w:rPr>
      </w:pPr>
      <w:bookmarkStart w:id="219" w:name="_4.1_意外伤害"/>
      <w:bookmarkStart w:id="220" w:name="_Toc16429"/>
      <w:bookmarkEnd w:id="219"/>
      <w:r>
        <w:rPr>
          <w:rFonts w:ascii="宋体" w:eastAsia="宋体" w:hAnsi="宋体" w:cs="宋体" w:hint="eastAsia"/>
          <w:bCs/>
          <w:color w:val="000000"/>
          <w:sz w:val="21"/>
          <w:szCs w:val="21"/>
        </w:rPr>
        <w:t>4.1</w:t>
      </w:r>
      <w:r>
        <w:rPr>
          <w:rFonts w:ascii="宋体" w:eastAsia="宋体" w:hAnsi="宋体" w:cs="宋体" w:hint="eastAsia"/>
          <w:bCs/>
          <w:color w:val="000000"/>
          <w:sz w:val="21"/>
          <w:szCs w:val="21"/>
        </w:rPr>
        <w:tab/>
        <w:t>被保资格</w:t>
      </w:r>
      <w:bookmarkEnd w:id="220"/>
    </w:p>
    <w:p w:rsidR="00242E2A" w:rsidRDefault="001D45C9">
      <w:pPr>
        <w:rPr>
          <w:rFonts w:ascii="宋体" w:eastAsia="宋体" w:hAnsi="宋体"/>
          <w:sz w:val="21"/>
          <w:szCs w:val="21"/>
        </w:rPr>
      </w:pPr>
      <w:r>
        <w:rPr>
          <w:rFonts w:ascii="宋体" w:eastAsia="宋体" w:hAnsi="宋体" w:hint="eastAsia"/>
          <w:sz w:val="21"/>
          <w:szCs w:val="21"/>
        </w:rPr>
        <w:t>无论本附加</w:t>
      </w:r>
      <w:r>
        <w:rPr>
          <w:rFonts w:ascii="宋体" w:eastAsia="宋体" w:hAnsi="宋体"/>
          <w:sz w:val="21"/>
          <w:szCs w:val="21"/>
        </w:rPr>
        <w:t>险</w:t>
      </w:r>
      <w:r>
        <w:rPr>
          <w:rFonts w:ascii="宋体" w:eastAsia="宋体" w:hAnsi="宋体" w:hint="eastAsia"/>
          <w:sz w:val="21"/>
          <w:szCs w:val="21"/>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rsidR="00242E2A" w:rsidRDefault="001D45C9">
      <w:pPr>
        <w:rPr>
          <w:rFonts w:ascii="宋体" w:eastAsia="宋体" w:hAnsi="宋体"/>
          <w:sz w:val="21"/>
          <w:szCs w:val="21"/>
        </w:rPr>
      </w:pPr>
      <w:r>
        <w:rPr>
          <w:rFonts w:ascii="宋体" w:eastAsia="宋体" w:hAnsi="宋体" w:hint="eastAsia"/>
          <w:sz w:val="21"/>
          <w:szCs w:val="21"/>
        </w:rPr>
        <w:t>被保险人因非保险事故身故的，则自其身故之日起该被保险人的被保资格丧失，保险人对该被保险人所承担的保险责任随即终止。</w:t>
      </w:r>
    </w:p>
    <w:p w:rsidR="00242E2A" w:rsidRDefault="001D45C9">
      <w:pPr>
        <w:rPr>
          <w:rFonts w:ascii="宋体" w:eastAsia="Times New Roman" w:hAnsi="宋体"/>
          <w:bCs/>
          <w:sz w:val="21"/>
          <w:szCs w:val="20"/>
        </w:rPr>
      </w:pPr>
      <w:r>
        <w:rPr>
          <w:rFonts w:ascii="宋体" w:eastAsia="宋体" w:hAnsi="宋体" w:hint="eastAsia"/>
          <w:sz w:val="21"/>
        </w:rPr>
        <w:t>本</w:t>
      </w:r>
      <w:r>
        <w:rPr>
          <w:rFonts w:ascii="宋体" w:eastAsia="宋体" w:hAnsi="宋体" w:hint="eastAsia"/>
          <w:sz w:val="21"/>
          <w:szCs w:val="21"/>
        </w:rPr>
        <w:t>附加</w:t>
      </w:r>
      <w:r>
        <w:rPr>
          <w:rFonts w:ascii="宋体" w:eastAsia="宋体" w:hAnsi="宋体"/>
          <w:sz w:val="21"/>
          <w:szCs w:val="21"/>
        </w:rPr>
        <w:t>险</w:t>
      </w:r>
      <w:r>
        <w:rPr>
          <w:rFonts w:ascii="宋体" w:eastAsia="宋体" w:hAnsi="宋体" w:hint="eastAsia"/>
          <w:sz w:val="21"/>
        </w:rPr>
        <w:t>合同保险期间终止，</w:t>
      </w:r>
      <w:r>
        <w:rPr>
          <w:rFonts w:ascii="宋体" w:eastAsia="宋体" w:hAnsi="宋体" w:hint="eastAsia"/>
          <w:bCs/>
          <w:sz w:val="21"/>
        </w:rPr>
        <w:t>则被保险人的被保资格终止，保险人对被保险人所承担的保险责任随即终止。</w:t>
      </w:r>
    </w:p>
    <w:p w:rsidR="00242E2A" w:rsidRDefault="001D45C9">
      <w:pPr>
        <w:rPr>
          <w:rFonts w:ascii="宋体" w:eastAsia="宋体" w:hAnsi="宋体"/>
          <w:sz w:val="21"/>
          <w:szCs w:val="21"/>
        </w:rPr>
      </w:pPr>
      <w:r>
        <w:rPr>
          <w:rFonts w:ascii="宋体" w:eastAsia="宋体" w:hAnsi="宋体" w:hint="eastAsia"/>
          <w:sz w:val="21"/>
        </w:rPr>
        <w:t>本</w:t>
      </w:r>
      <w:r>
        <w:rPr>
          <w:rFonts w:ascii="宋体" w:eastAsia="宋体" w:hAnsi="宋体" w:hint="eastAsia"/>
          <w:sz w:val="21"/>
          <w:szCs w:val="21"/>
        </w:rPr>
        <w:t>附加</w:t>
      </w:r>
      <w:r>
        <w:rPr>
          <w:rFonts w:ascii="宋体" w:eastAsia="宋体" w:hAnsi="宋体"/>
          <w:sz w:val="21"/>
          <w:szCs w:val="21"/>
        </w:rPr>
        <w:t>险</w:t>
      </w:r>
      <w:r>
        <w:rPr>
          <w:rFonts w:ascii="宋体" w:eastAsia="宋体" w:hAnsi="宋体" w:hint="eastAsia"/>
          <w:sz w:val="21"/>
        </w:rPr>
        <w:t>合同解除，</w:t>
      </w:r>
      <w:r>
        <w:rPr>
          <w:rFonts w:ascii="宋体" w:eastAsia="宋体" w:hAnsi="宋体" w:hint="eastAsia"/>
          <w:bCs/>
          <w:sz w:val="21"/>
        </w:rPr>
        <w:t>则自解除之日起被保险人的被保资格终止，保险人对被保险人所承担的保险责任随即终止</w:t>
      </w:r>
      <w:r>
        <w:rPr>
          <w:rFonts w:ascii="宋体" w:eastAsia="宋体" w:hAnsi="宋体" w:hint="eastAsia"/>
          <w:sz w:val="21"/>
          <w:szCs w:val="21"/>
        </w:rPr>
        <w:t>。</w:t>
      </w:r>
    </w:p>
    <w:bookmarkStart w:id="221" w:name="_Toc27270"/>
    <w:p w:rsidR="00242E2A" w:rsidRDefault="001D45C9">
      <w:pPr>
        <w:rPr>
          <w:rFonts w:ascii="宋体" w:eastAsia="宋体" w:hAnsi="宋体" w:cs="宋体"/>
          <w:bCs/>
          <w:sz w:val="21"/>
          <w:szCs w:val="21"/>
        </w:rPr>
      </w:pPr>
      <w:r>
        <w:rPr>
          <w:rFonts w:ascii="宋体" w:eastAsia="宋体" w:hAnsi="宋体" w:cs="宋体" w:hint="eastAsia"/>
          <w:bCs/>
          <w:sz w:val="21"/>
          <w:szCs w:val="21"/>
        </w:rPr>
        <w:lastRenderedPageBreak/>
        <w:fldChar w:fldCharType="begin"/>
      </w:r>
      <w:r>
        <w:rPr>
          <w:rFonts w:ascii="宋体" w:eastAsia="宋体" w:hAnsi="宋体" w:cs="宋体"/>
          <w:bCs/>
          <w:sz w:val="21"/>
          <w:szCs w:val="21"/>
        </w:rPr>
        <w:instrText xml:space="preserve"> HYPERLINK \l "_2.1_保险责任" </w:instrText>
      </w:r>
      <w:r>
        <w:rPr>
          <w:rFonts w:ascii="宋体" w:eastAsia="宋体" w:hAnsi="宋体" w:cs="宋体" w:hint="eastAsia"/>
          <w:bCs/>
          <w:sz w:val="21"/>
          <w:szCs w:val="21"/>
        </w:rPr>
        <w:fldChar w:fldCharType="separate"/>
      </w:r>
      <w:r>
        <w:rPr>
          <w:rFonts w:ascii="宋体" w:eastAsia="宋体" w:hAnsi="宋体" w:cs="宋体" w:hint="eastAsia"/>
          <w:bCs/>
          <w:sz w:val="21"/>
          <w:szCs w:val="21"/>
        </w:rPr>
        <w:t>4.2</w:t>
      </w:r>
      <w:r>
        <w:rPr>
          <w:rFonts w:ascii="宋体" w:eastAsia="宋体" w:hAnsi="宋体" w:cs="宋体" w:hint="eastAsia"/>
          <w:bCs/>
          <w:sz w:val="21"/>
          <w:szCs w:val="21"/>
        </w:rPr>
        <w:tab/>
        <w:t>意外伤害</w:t>
      </w:r>
      <w:r>
        <w:rPr>
          <w:rFonts w:ascii="宋体" w:eastAsia="宋体" w:hAnsi="宋体" w:cs="宋体" w:hint="eastAsia"/>
          <w:bCs/>
          <w:sz w:val="21"/>
          <w:szCs w:val="21"/>
        </w:rPr>
        <w:fldChar w:fldCharType="end"/>
      </w:r>
      <w:bookmarkEnd w:id="221"/>
    </w:p>
    <w:p w:rsidR="00242E2A" w:rsidRDefault="001D45C9">
      <w:pPr>
        <w:rPr>
          <w:rFonts w:ascii="宋体" w:eastAsia="宋体" w:hAnsi="宋体"/>
          <w:sz w:val="21"/>
          <w:szCs w:val="21"/>
        </w:rPr>
      </w:pPr>
      <w:r>
        <w:rPr>
          <w:rFonts w:ascii="宋体" w:eastAsia="宋体" w:hAnsi="宋体" w:hint="eastAsia"/>
          <w:sz w:val="21"/>
          <w:szCs w:val="21"/>
        </w:rPr>
        <w:t>指以外来的、突发的、非本意的、非疾病的客观事件为直接且单独的原因致使身体受到的伤害。以下情形属于疾病范畴，非本条款所指意外伤害：</w:t>
      </w:r>
    </w:p>
    <w:p w:rsidR="00242E2A" w:rsidRDefault="001D45C9">
      <w:pPr>
        <w:rPr>
          <w:rFonts w:ascii="宋体" w:eastAsia="宋体" w:hAnsi="宋体"/>
          <w:sz w:val="21"/>
          <w:szCs w:val="21"/>
        </w:rPr>
      </w:pPr>
      <w:r>
        <w:rPr>
          <w:rFonts w:ascii="宋体" w:eastAsia="宋体" w:hAnsi="宋体" w:hint="eastAsia"/>
          <w:sz w:val="21"/>
          <w:szCs w:val="21"/>
        </w:rPr>
        <w:t>猝死；</w:t>
      </w:r>
    </w:p>
    <w:p w:rsidR="00242E2A" w:rsidRDefault="001D45C9">
      <w:pPr>
        <w:rPr>
          <w:rFonts w:ascii="宋体" w:eastAsia="宋体" w:hAnsi="宋体"/>
          <w:sz w:val="21"/>
          <w:szCs w:val="21"/>
        </w:rPr>
      </w:pPr>
      <w:r>
        <w:rPr>
          <w:rFonts w:ascii="宋体" w:eastAsia="宋体" w:hAnsi="宋体" w:hint="eastAsia"/>
          <w:sz w:val="21"/>
          <w:szCs w:val="21"/>
        </w:rPr>
        <w:t>过敏及由过敏引发的变态反应性疾病；</w:t>
      </w:r>
    </w:p>
    <w:p w:rsidR="00242E2A" w:rsidRDefault="001D45C9">
      <w:pPr>
        <w:rPr>
          <w:rFonts w:ascii="宋体" w:eastAsia="宋体" w:hAnsi="宋体"/>
          <w:sz w:val="21"/>
          <w:szCs w:val="21"/>
        </w:rPr>
      </w:pPr>
      <w:r>
        <w:rPr>
          <w:rFonts w:ascii="宋体" w:eastAsia="宋体" w:hAnsi="宋体" w:hint="eastAsia"/>
          <w:sz w:val="21"/>
          <w:szCs w:val="21"/>
        </w:rPr>
        <w:t>高原反应；</w:t>
      </w:r>
    </w:p>
    <w:p w:rsidR="00242E2A" w:rsidRDefault="001D45C9">
      <w:pPr>
        <w:rPr>
          <w:rFonts w:ascii="宋体" w:eastAsia="宋体" w:hAnsi="宋体"/>
          <w:sz w:val="21"/>
          <w:szCs w:val="21"/>
        </w:rPr>
      </w:pPr>
      <w:r>
        <w:rPr>
          <w:rFonts w:ascii="宋体" w:eastAsia="宋体" w:hAnsi="宋体" w:hint="eastAsia"/>
          <w:sz w:val="21"/>
          <w:szCs w:val="21"/>
        </w:rPr>
        <w:t>中暑；</w:t>
      </w:r>
    </w:p>
    <w:p w:rsidR="00242E2A" w:rsidRDefault="001D45C9">
      <w:pPr>
        <w:rPr>
          <w:rFonts w:ascii="宋体" w:eastAsia="宋体" w:hAnsi="宋体"/>
          <w:sz w:val="21"/>
          <w:szCs w:val="21"/>
        </w:rPr>
      </w:pPr>
      <w:r>
        <w:rPr>
          <w:rFonts w:ascii="宋体" w:eastAsia="宋体" w:hAnsi="宋体" w:hint="eastAsia"/>
          <w:sz w:val="21"/>
          <w:szCs w:val="21"/>
        </w:rPr>
        <w:t>细菌、病毒或其他病原体导致的感染性疾病。</w:t>
      </w:r>
      <w:bookmarkStart w:id="222" w:name="_9.3_重大疾病"/>
      <w:bookmarkEnd w:id="222"/>
    </w:p>
    <w:p w:rsidR="00242E2A" w:rsidRDefault="001D45C9">
      <w:pPr>
        <w:rPr>
          <w:rFonts w:ascii="宋体" w:eastAsia="宋体" w:hAnsi="宋体" w:cs="宋体"/>
          <w:bCs/>
          <w:color w:val="000000"/>
          <w:sz w:val="21"/>
          <w:szCs w:val="21"/>
        </w:rPr>
      </w:pPr>
      <w:bookmarkStart w:id="223" w:name="_4.3_住院"/>
      <w:bookmarkStart w:id="224" w:name="_4.3_住院_1"/>
      <w:bookmarkStart w:id="225" w:name="_4.2_医疗机构"/>
      <w:bookmarkStart w:id="226" w:name="_Toc18988"/>
      <w:bookmarkEnd w:id="223"/>
      <w:bookmarkEnd w:id="224"/>
      <w:bookmarkEnd w:id="225"/>
      <w:r>
        <w:rPr>
          <w:rFonts w:ascii="宋体" w:eastAsia="宋体" w:hAnsi="宋体" w:cs="宋体" w:hint="eastAsia"/>
          <w:bCs/>
          <w:color w:val="000000"/>
          <w:sz w:val="21"/>
          <w:szCs w:val="21"/>
        </w:rPr>
        <w:t>4.3</w:t>
      </w:r>
      <w:r>
        <w:rPr>
          <w:rFonts w:ascii="宋体" w:eastAsia="宋体" w:hAnsi="宋体" w:cs="宋体" w:hint="eastAsia"/>
          <w:bCs/>
          <w:color w:val="000000"/>
          <w:sz w:val="21"/>
          <w:szCs w:val="21"/>
        </w:rPr>
        <w:tab/>
        <w:t>等待期</w:t>
      </w:r>
      <w:bookmarkEnd w:id="226"/>
    </w:p>
    <w:p w:rsidR="00242E2A" w:rsidRDefault="001D45C9">
      <w:pPr>
        <w:rPr>
          <w:rFonts w:ascii="宋体" w:eastAsia="宋体" w:hAnsi="宋体"/>
          <w:sz w:val="21"/>
          <w:szCs w:val="21"/>
        </w:rPr>
      </w:pPr>
      <w:r>
        <w:rPr>
          <w:rFonts w:ascii="宋体" w:eastAsia="宋体" w:hAnsi="宋体" w:hint="eastAsia"/>
          <w:sz w:val="21"/>
          <w:szCs w:val="21"/>
        </w:rPr>
        <w:t>是指自被保险人</w:t>
      </w:r>
      <w:r>
        <w:rPr>
          <w:rFonts w:ascii="宋体" w:eastAsia="宋体" w:hAnsi="宋体"/>
          <w:sz w:val="21"/>
          <w:szCs w:val="21"/>
        </w:rPr>
        <w:t>获得被保资格</w:t>
      </w:r>
      <w:r>
        <w:rPr>
          <w:rFonts w:ascii="宋体" w:eastAsia="宋体" w:hAnsi="宋体" w:hint="eastAsia"/>
          <w:sz w:val="21"/>
          <w:szCs w:val="21"/>
        </w:rPr>
        <w:t>之日起计算的一段时间（该时间以保险单载明为准；若保险单未载明则该时间视为30日），经过该段时间后，保险人才对被保险人承担给付</w:t>
      </w:r>
      <w:r>
        <w:rPr>
          <w:rFonts w:ascii="宋体" w:eastAsia="宋体" w:hAnsi="宋体"/>
          <w:sz w:val="21"/>
          <w:szCs w:val="21"/>
        </w:rPr>
        <w:t>保险金</w:t>
      </w:r>
      <w:r>
        <w:rPr>
          <w:rFonts w:ascii="宋体" w:eastAsia="宋体" w:hAnsi="宋体" w:hint="eastAsia"/>
          <w:sz w:val="21"/>
          <w:szCs w:val="21"/>
        </w:rPr>
        <w:t>责任；在此期间，尽管保险合同已经生效，但保险人并不承担给付</w:t>
      </w:r>
      <w:r>
        <w:rPr>
          <w:rFonts w:ascii="宋体" w:eastAsia="宋体" w:hAnsi="宋体"/>
          <w:sz w:val="21"/>
          <w:szCs w:val="21"/>
        </w:rPr>
        <w:t>保险</w:t>
      </w:r>
      <w:r>
        <w:rPr>
          <w:rFonts w:ascii="宋体" w:eastAsia="宋体" w:hAnsi="宋体" w:hint="eastAsia"/>
          <w:sz w:val="21"/>
          <w:szCs w:val="21"/>
        </w:rPr>
        <w:t>金责任。</w:t>
      </w:r>
    </w:p>
    <w:p w:rsidR="00242E2A" w:rsidRDefault="001D45C9">
      <w:pPr>
        <w:rPr>
          <w:rFonts w:ascii="宋体" w:eastAsia="宋体" w:hAnsi="宋体"/>
          <w:sz w:val="21"/>
          <w:szCs w:val="21"/>
        </w:rPr>
      </w:pPr>
      <w:r>
        <w:rPr>
          <w:rFonts w:ascii="宋体" w:eastAsia="宋体" w:hAnsi="宋体"/>
          <w:sz w:val="21"/>
          <w:szCs w:val="21"/>
        </w:rPr>
        <w:t>续保的</w:t>
      </w:r>
      <w:r>
        <w:rPr>
          <w:rFonts w:ascii="宋体" w:eastAsia="宋体" w:hAnsi="宋体" w:hint="eastAsia"/>
          <w:sz w:val="21"/>
          <w:szCs w:val="21"/>
        </w:rPr>
        <w:t>情况下，</w:t>
      </w:r>
      <w:r>
        <w:rPr>
          <w:rFonts w:ascii="宋体" w:eastAsia="宋体" w:hAnsi="宋体"/>
          <w:sz w:val="21"/>
          <w:szCs w:val="21"/>
        </w:rPr>
        <w:t>等待期</w:t>
      </w:r>
      <w:r>
        <w:rPr>
          <w:rFonts w:ascii="宋体" w:eastAsia="宋体" w:hAnsi="宋体" w:hint="eastAsia"/>
          <w:sz w:val="21"/>
          <w:szCs w:val="21"/>
        </w:rPr>
        <w:t>为</w:t>
      </w:r>
      <w:r>
        <w:rPr>
          <w:rFonts w:ascii="宋体" w:eastAsia="宋体" w:hAnsi="宋体"/>
          <w:sz w:val="21"/>
          <w:szCs w:val="21"/>
        </w:rPr>
        <w:t>0日。</w:t>
      </w:r>
      <w:r>
        <w:rPr>
          <w:rFonts w:ascii="宋体" w:eastAsia="宋体" w:hAnsi="宋体" w:hint="eastAsia"/>
          <w:sz w:val="21"/>
          <w:szCs w:val="21"/>
        </w:rPr>
        <w:t>本保险合同期满前，投保人可向保险人申请续保，经保险人审核后予以承保；续保合同</w:t>
      </w:r>
      <w:r>
        <w:rPr>
          <w:rFonts w:ascii="宋体" w:eastAsia="宋体" w:hAnsi="宋体"/>
          <w:sz w:val="21"/>
          <w:szCs w:val="21"/>
        </w:rPr>
        <w:t>保险</w:t>
      </w:r>
      <w:r>
        <w:rPr>
          <w:rFonts w:ascii="宋体" w:eastAsia="宋体" w:hAnsi="宋体" w:hint="eastAsia"/>
          <w:sz w:val="21"/>
          <w:szCs w:val="21"/>
        </w:rPr>
        <w:t>期间</w:t>
      </w:r>
      <w:r>
        <w:rPr>
          <w:rFonts w:ascii="宋体" w:eastAsia="宋体" w:hAnsi="宋体"/>
          <w:sz w:val="21"/>
          <w:szCs w:val="21"/>
        </w:rPr>
        <w:t>的</w:t>
      </w:r>
      <w:r>
        <w:rPr>
          <w:rFonts w:ascii="宋体" w:eastAsia="宋体" w:hAnsi="宋体" w:hint="eastAsia"/>
          <w:sz w:val="21"/>
          <w:szCs w:val="21"/>
        </w:rPr>
        <w:t>起始</w:t>
      </w:r>
      <w:r>
        <w:rPr>
          <w:rFonts w:ascii="宋体" w:eastAsia="宋体" w:hAnsi="宋体"/>
          <w:sz w:val="21"/>
          <w:szCs w:val="21"/>
        </w:rPr>
        <w:t>日期与</w:t>
      </w:r>
      <w:r>
        <w:rPr>
          <w:rFonts w:ascii="宋体" w:eastAsia="宋体" w:hAnsi="宋体" w:hint="eastAsia"/>
          <w:sz w:val="21"/>
          <w:szCs w:val="21"/>
        </w:rPr>
        <w:t>续保</w:t>
      </w:r>
      <w:r>
        <w:rPr>
          <w:rFonts w:ascii="宋体" w:eastAsia="宋体" w:hAnsi="宋体"/>
          <w:sz w:val="21"/>
          <w:szCs w:val="21"/>
        </w:rPr>
        <w:t>对应</w:t>
      </w:r>
      <w:r>
        <w:rPr>
          <w:rFonts w:ascii="宋体" w:eastAsia="宋体" w:hAnsi="宋体" w:hint="eastAsia"/>
          <w:sz w:val="21"/>
          <w:szCs w:val="21"/>
        </w:rPr>
        <w:t>上一保险合同保险期间的终止日期相连不间断。</w:t>
      </w:r>
    </w:p>
    <w:p w:rsidR="00242E2A" w:rsidRDefault="001D45C9">
      <w:pPr>
        <w:rPr>
          <w:rFonts w:ascii="宋体" w:eastAsia="宋体" w:hAnsi="宋体"/>
          <w:sz w:val="21"/>
          <w:szCs w:val="21"/>
        </w:rPr>
      </w:pPr>
      <w:r>
        <w:rPr>
          <w:rFonts w:ascii="宋体" w:eastAsia="宋体" w:hAnsi="宋体" w:hint="eastAsia"/>
          <w:sz w:val="21"/>
          <w:szCs w:val="21"/>
        </w:rPr>
        <w:t>被保险人因遭受</w:t>
      </w:r>
      <w:r>
        <w:rPr>
          <w:rFonts w:ascii="宋体" w:eastAsia="宋体" w:hAnsi="宋体"/>
          <w:sz w:val="21"/>
          <w:szCs w:val="21"/>
        </w:rPr>
        <w:t>意外</w:t>
      </w:r>
      <w:r>
        <w:rPr>
          <w:rFonts w:ascii="宋体" w:eastAsia="宋体" w:hAnsi="宋体" w:hint="eastAsia"/>
          <w:sz w:val="21"/>
          <w:szCs w:val="21"/>
        </w:rPr>
        <w:t>伤害而发生</w:t>
      </w:r>
      <w:r>
        <w:rPr>
          <w:rFonts w:ascii="宋体" w:eastAsia="宋体" w:hAnsi="宋体"/>
          <w:sz w:val="21"/>
          <w:szCs w:val="21"/>
        </w:rPr>
        <w:t>医疗费用</w:t>
      </w:r>
      <w:r>
        <w:rPr>
          <w:rFonts w:ascii="宋体" w:eastAsia="宋体" w:hAnsi="宋体" w:hint="eastAsia"/>
          <w:sz w:val="21"/>
          <w:szCs w:val="21"/>
        </w:rPr>
        <w:t>的</w:t>
      </w:r>
      <w:r>
        <w:rPr>
          <w:rFonts w:ascii="宋体" w:eastAsia="宋体" w:hAnsi="宋体"/>
          <w:sz w:val="21"/>
          <w:szCs w:val="21"/>
        </w:rPr>
        <w:t>，等待期</w:t>
      </w:r>
      <w:r>
        <w:rPr>
          <w:rFonts w:ascii="宋体" w:eastAsia="宋体" w:hAnsi="宋体" w:hint="eastAsia"/>
          <w:sz w:val="21"/>
          <w:szCs w:val="21"/>
        </w:rPr>
        <w:t>为0日</w:t>
      </w:r>
      <w:r>
        <w:rPr>
          <w:rFonts w:ascii="宋体" w:eastAsia="宋体" w:hAnsi="宋体"/>
          <w:sz w:val="21"/>
          <w:szCs w:val="21"/>
        </w:rPr>
        <w:t>。</w:t>
      </w:r>
    </w:p>
    <w:bookmarkStart w:id="227" w:name="_Toc18908"/>
    <w:p w:rsidR="00242E2A" w:rsidRDefault="001D45C9">
      <w:pPr>
        <w:rPr>
          <w:rFonts w:ascii="宋体" w:eastAsia="宋体" w:hAnsi="宋体" w:cs="宋体"/>
          <w:bCs/>
          <w:sz w:val="21"/>
          <w:szCs w:val="21"/>
        </w:rPr>
      </w:pPr>
      <w:r>
        <w:rPr>
          <w:rFonts w:ascii="宋体" w:eastAsia="宋体" w:hAnsi="宋体" w:cs="宋体" w:hint="eastAsia"/>
          <w:bCs/>
          <w:sz w:val="21"/>
          <w:szCs w:val="21"/>
        </w:rPr>
        <w:fldChar w:fldCharType="begin"/>
      </w:r>
      <w:r>
        <w:rPr>
          <w:rFonts w:ascii="宋体" w:eastAsia="宋体" w:hAnsi="宋体" w:cs="宋体"/>
          <w:bCs/>
          <w:sz w:val="21"/>
          <w:szCs w:val="21"/>
        </w:rPr>
        <w:instrText xml:space="preserve"> HYPERLINK \l "_2.1_保险责任" </w:instrText>
      </w:r>
      <w:r>
        <w:rPr>
          <w:rFonts w:ascii="宋体" w:eastAsia="宋体" w:hAnsi="宋体" w:cs="宋体" w:hint="eastAsia"/>
          <w:bCs/>
          <w:sz w:val="21"/>
          <w:szCs w:val="21"/>
        </w:rPr>
        <w:fldChar w:fldCharType="separate"/>
      </w:r>
      <w:r>
        <w:rPr>
          <w:rFonts w:ascii="宋体" w:eastAsia="宋体" w:hAnsi="宋体" w:cs="宋体"/>
          <w:bCs/>
          <w:sz w:val="21"/>
          <w:szCs w:val="21"/>
        </w:rPr>
        <w:t>4.4</w:t>
      </w:r>
      <w:r>
        <w:rPr>
          <w:rFonts w:ascii="宋体" w:eastAsia="宋体" w:hAnsi="宋体" w:cs="宋体"/>
          <w:bCs/>
          <w:sz w:val="21"/>
          <w:szCs w:val="21"/>
        </w:rPr>
        <w:tab/>
      </w:r>
      <w:r>
        <w:rPr>
          <w:rFonts w:ascii="宋体" w:eastAsia="宋体" w:hAnsi="宋体" w:cs="宋体" w:hint="eastAsia"/>
          <w:bCs/>
          <w:sz w:val="21"/>
          <w:szCs w:val="21"/>
        </w:rPr>
        <w:t>指定医疗机构</w:t>
      </w:r>
      <w:r>
        <w:rPr>
          <w:rFonts w:ascii="宋体" w:eastAsia="宋体" w:hAnsi="宋体" w:cs="宋体" w:hint="eastAsia"/>
          <w:bCs/>
          <w:sz w:val="21"/>
          <w:szCs w:val="21"/>
        </w:rPr>
        <w:fldChar w:fldCharType="end"/>
      </w:r>
      <w:bookmarkEnd w:id="227"/>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除另有约定外</w:t>
      </w:r>
      <w:r>
        <w:rPr>
          <w:rFonts w:asciiTheme="minorEastAsia" w:eastAsiaTheme="minorEastAsia" w:hAnsiTheme="minorEastAsia"/>
          <w:sz w:val="21"/>
          <w:szCs w:val="21"/>
        </w:rPr>
        <w:t>，</w:t>
      </w:r>
      <w:r>
        <w:rPr>
          <w:rFonts w:asciiTheme="minorEastAsia" w:eastAsiaTheme="minorEastAsia" w:hAnsiTheme="minorEastAsia" w:hint="eastAsia"/>
          <w:sz w:val="21"/>
          <w:szCs w:val="21"/>
        </w:rPr>
        <w:t>指定</w:t>
      </w:r>
      <w:r>
        <w:rPr>
          <w:rFonts w:asciiTheme="minorEastAsia" w:eastAsiaTheme="minorEastAsia" w:hAnsiTheme="minorEastAsia"/>
          <w:sz w:val="21"/>
          <w:szCs w:val="21"/>
        </w:rPr>
        <w:t>医疗机构指</w:t>
      </w:r>
      <w:r>
        <w:rPr>
          <w:rFonts w:asciiTheme="minorEastAsia" w:eastAsiaTheme="minorEastAsia" w:hAnsiTheme="minorEastAsia" w:hint="eastAsia"/>
          <w:sz w:val="21"/>
          <w:szCs w:val="21"/>
        </w:rPr>
        <w:t>中华人民共和国境内（不包括港、澳、台地区）二级（</w:t>
      </w:r>
      <w:r>
        <w:rPr>
          <w:rFonts w:asciiTheme="minorEastAsia" w:eastAsiaTheme="minorEastAsia" w:hAnsiTheme="minorEastAsia"/>
          <w:sz w:val="21"/>
          <w:szCs w:val="21"/>
        </w:rPr>
        <w:t>含）及</w:t>
      </w:r>
      <w:r>
        <w:rPr>
          <w:rFonts w:asciiTheme="minorEastAsia" w:eastAsiaTheme="minorEastAsia" w:hAnsiTheme="minorEastAsia" w:hint="eastAsia"/>
          <w:sz w:val="21"/>
          <w:szCs w:val="21"/>
        </w:rPr>
        <w:t>以上医院或保险人认可的医疗机构，</w:t>
      </w:r>
      <w:r>
        <w:rPr>
          <w:rFonts w:asciiTheme="minorEastAsia" w:eastAsiaTheme="minorEastAsia" w:hAnsiTheme="minorEastAsia"/>
          <w:sz w:val="21"/>
          <w:szCs w:val="21"/>
        </w:rPr>
        <w:t>且</w:t>
      </w:r>
      <w:r>
        <w:rPr>
          <w:rFonts w:asciiTheme="minorEastAsia" w:eastAsiaTheme="minorEastAsia" w:hAnsiTheme="minorEastAsia" w:hint="eastAsia"/>
          <w:sz w:val="21"/>
          <w:szCs w:val="21"/>
        </w:rPr>
        <w:t>应符合下列所有条件：</w:t>
      </w:r>
    </w:p>
    <w:p w:rsidR="00242E2A" w:rsidRDefault="001D45C9">
      <w:pPr>
        <w:rPr>
          <w:rFonts w:ascii="宋体" w:eastAsia="宋体" w:hAnsi="宋体"/>
          <w:sz w:val="21"/>
          <w:szCs w:val="21"/>
        </w:rPr>
      </w:pPr>
      <w:r>
        <w:rPr>
          <w:rFonts w:ascii="宋体" w:eastAsia="宋体" w:hAnsi="宋体" w:hint="eastAsia"/>
          <w:sz w:val="21"/>
          <w:szCs w:val="21"/>
        </w:rPr>
        <w:t>拥有合法经营执照；</w:t>
      </w:r>
    </w:p>
    <w:p w:rsidR="00242E2A" w:rsidRDefault="001D45C9">
      <w:pPr>
        <w:rPr>
          <w:rFonts w:ascii="宋体" w:eastAsia="宋体" w:hAnsi="宋体"/>
          <w:sz w:val="21"/>
          <w:szCs w:val="21"/>
        </w:rPr>
      </w:pPr>
      <w:r>
        <w:rPr>
          <w:rFonts w:ascii="宋体" w:eastAsia="宋体" w:hAnsi="宋体" w:hint="eastAsia"/>
          <w:sz w:val="21"/>
          <w:szCs w:val="21"/>
        </w:rPr>
        <w:t>设立的主要目的为向受伤者和患病者提供留院治疗和护理服务；</w:t>
      </w:r>
    </w:p>
    <w:p w:rsidR="00242E2A" w:rsidRDefault="001D45C9">
      <w:pPr>
        <w:rPr>
          <w:rFonts w:ascii="宋体" w:eastAsia="宋体" w:hAnsi="宋体"/>
          <w:sz w:val="21"/>
          <w:szCs w:val="21"/>
        </w:rPr>
      </w:pPr>
      <w:r>
        <w:rPr>
          <w:rFonts w:ascii="宋体" w:eastAsia="宋体" w:hAnsi="宋体" w:hint="eastAsia"/>
          <w:sz w:val="21"/>
          <w:szCs w:val="21"/>
        </w:rPr>
        <w:t>有合格的医生和护士提供全日二十四小时的医疗和护理服务；</w:t>
      </w:r>
    </w:p>
    <w:p w:rsidR="00242E2A" w:rsidRDefault="001D45C9">
      <w:pPr>
        <w:rPr>
          <w:rFonts w:ascii="宋体" w:eastAsia="宋体" w:hAnsi="宋体"/>
          <w:sz w:val="21"/>
          <w:szCs w:val="21"/>
        </w:rPr>
      </w:pPr>
      <w:r>
        <w:rPr>
          <w:rFonts w:ascii="宋体" w:eastAsia="宋体" w:hAnsi="宋体" w:hint="eastAsia"/>
          <w:sz w:val="21"/>
          <w:szCs w:val="21"/>
        </w:rPr>
        <w:t>非主要作为康复医院、诊所、护理、疗养、戒酒、戒毒或类似的医疗机构。</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投保人和保险人双方还可以约定指定医疗机构的条件、范围等</w:t>
      </w:r>
      <w:r>
        <w:rPr>
          <w:rFonts w:asciiTheme="minorEastAsia" w:eastAsiaTheme="minorEastAsia" w:hAnsiTheme="minorEastAsia"/>
          <w:sz w:val="21"/>
          <w:szCs w:val="21"/>
        </w:rPr>
        <w:t>，</w:t>
      </w:r>
      <w:r>
        <w:rPr>
          <w:rFonts w:asciiTheme="minorEastAsia" w:eastAsiaTheme="minorEastAsia" w:hAnsiTheme="minorEastAsia" w:hint="eastAsia"/>
          <w:sz w:val="21"/>
          <w:szCs w:val="21"/>
        </w:rPr>
        <w:t>并在保险单中载明。</w:t>
      </w:r>
    </w:p>
    <w:p w:rsidR="00242E2A" w:rsidRDefault="001D45C9">
      <w:pPr>
        <w:rPr>
          <w:rFonts w:ascii="宋体" w:eastAsiaTheme="minorEastAsia" w:hAnsi="宋体" w:cs="宋体"/>
          <w:bCs/>
          <w:color w:val="000000"/>
          <w:kern w:val="28"/>
          <w:sz w:val="21"/>
          <w:szCs w:val="21"/>
        </w:rPr>
      </w:pPr>
      <w:bookmarkStart w:id="228" w:name="_Toc32467"/>
      <w:r>
        <w:rPr>
          <w:rFonts w:ascii="宋体" w:eastAsiaTheme="minorEastAsia" w:hAnsi="宋体" w:cs="宋体"/>
          <w:bCs/>
          <w:color w:val="000000"/>
          <w:kern w:val="28"/>
          <w:sz w:val="21"/>
          <w:szCs w:val="21"/>
        </w:rPr>
        <w:t>4.5</w:t>
      </w:r>
      <w:r>
        <w:rPr>
          <w:rFonts w:ascii="宋体" w:eastAsiaTheme="minorEastAsia" w:hAnsi="宋体" w:cs="宋体" w:hint="eastAsia"/>
          <w:bCs/>
          <w:color w:val="000000"/>
          <w:kern w:val="28"/>
          <w:sz w:val="21"/>
          <w:szCs w:val="21"/>
        </w:rPr>
        <w:tab/>
        <w:t>必需且合理</w:t>
      </w:r>
      <w:bookmarkEnd w:id="228"/>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指同时符合以下2个条件：</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ab/>
      </w:r>
      <w:r>
        <w:rPr>
          <w:rFonts w:asciiTheme="minorEastAsia" w:eastAsiaTheme="minorEastAsia" w:hAnsiTheme="minorEastAsia" w:hint="eastAsia"/>
          <w:sz w:val="21"/>
          <w:szCs w:val="21"/>
        </w:rPr>
        <w:t>符合通常惯例</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指与接受医疗服务所在地通行治疗规范、通行治疗方法、平均医疗费用价格水平一致的费用。</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对是否符合通常惯例由保险人根据客观、审慎、合理的原则进行审核；如果被保险人对审核结果有不同意见，可由双方认同的权威医学机构或者权威医学专家进行审核鉴定。</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ab/>
      </w:r>
      <w:r>
        <w:rPr>
          <w:rFonts w:asciiTheme="minorEastAsia" w:eastAsiaTheme="minorEastAsia" w:hAnsiTheme="minorEastAsia" w:hint="eastAsia"/>
          <w:sz w:val="21"/>
          <w:szCs w:val="21"/>
        </w:rPr>
        <w:t>医学必需</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指医疗费用符合下列所有条件：</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①</w:t>
      </w:r>
      <w:r>
        <w:rPr>
          <w:rFonts w:asciiTheme="minorEastAsia" w:eastAsiaTheme="minorEastAsia" w:hAnsiTheme="minorEastAsia"/>
          <w:sz w:val="21"/>
          <w:szCs w:val="21"/>
        </w:rPr>
        <w:tab/>
      </w:r>
      <w:r>
        <w:rPr>
          <w:rFonts w:asciiTheme="minorEastAsia" w:eastAsiaTheme="minorEastAsia" w:hAnsiTheme="minorEastAsia" w:hint="eastAsia"/>
          <w:sz w:val="21"/>
          <w:szCs w:val="21"/>
        </w:rPr>
        <w:t>治疗意外伤害或者疾病所必需的项目；</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②</w:t>
      </w:r>
      <w:r>
        <w:rPr>
          <w:rFonts w:asciiTheme="minorEastAsia" w:eastAsiaTheme="minorEastAsia" w:hAnsiTheme="minorEastAsia"/>
          <w:sz w:val="21"/>
          <w:szCs w:val="21"/>
        </w:rPr>
        <w:tab/>
      </w:r>
      <w:r>
        <w:rPr>
          <w:rFonts w:asciiTheme="minorEastAsia" w:eastAsiaTheme="minorEastAsia" w:hAnsiTheme="minorEastAsia" w:hint="eastAsia"/>
          <w:sz w:val="21"/>
          <w:szCs w:val="21"/>
        </w:rPr>
        <w:t>不超过安全、足量治疗原则的项目；</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③</w:t>
      </w:r>
      <w:r>
        <w:rPr>
          <w:rFonts w:asciiTheme="minorEastAsia" w:eastAsiaTheme="minorEastAsia" w:hAnsiTheme="minorEastAsia"/>
          <w:sz w:val="21"/>
          <w:szCs w:val="21"/>
        </w:rPr>
        <w:tab/>
      </w:r>
      <w:r>
        <w:rPr>
          <w:rFonts w:asciiTheme="minorEastAsia" w:eastAsiaTheme="minorEastAsia" w:hAnsiTheme="minorEastAsia" w:hint="eastAsia"/>
          <w:sz w:val="21"/>
          <w:szCs w:val="21"/>
        </w:rPr>
        <w:t>由医生开具的处方药；</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④</w:t>
      </w:r>
      <w:r>
        <w:rPr>
          <w:rFonts w:asciiTheme="minorEastAsia" w:eastAsiaTheme="minorEastAsia" w:hAnsiTheme="minorEastAsia"/>
          <w:sz w:val="21"/>
          <w:szCs w:val="21"/>
        </w:rPr>
        <w:tab/>
      </w:r>
      <w:r>
        <w:rPr>
          <w:rFonts w:asciiTheme="minorEastAsia" w:eastAsiaTheme="minorEastAsia" w:hAnsiTheme="minorEastAsia" w:hint="eastAsia"/>
          <w:sz w:val="21"/>
          <w:szCs w:val="21"/>
        </w:rPr>
        <w:t>非试验性的、非研究性的项目；</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⑤</w:t>
      </w:r>
      <w:r>
        <w:rPr>
          <w:rFonts w:asciiTheme="minorEastAsia" w:eastAsiaTheme="minorEastAsia" w:hAnsiTheme="minorEastAsia"/>
          <w:sz w:val="21"/>
          <w:szCs w:val="21"/>
        </w:rPr>
        <w:tab/>
      </w:r>
      <w:r>
        <w:rPr>
          <w:rFonts w:asciiTheme="minorEastAsia" w:eastAsiaTheme="minorEastAsia" w:hAnsiTheme="minorEastAsia" w:hint="eastAsia"/>
          <w:sz w:val="21"/>
          <w:szCs w:val="21"/>
        </w:rPr>
        <w:t>与接受治疗当地普遍接受的医疗专业实践标准一致的项目。</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对是否医学必需由保险人根据客观、审慎、合理的原则进行审核；如果被保险人对审核结果有不同意见，可由双方认同的权威医学机构或者权威医学专家进行审核鉴定。</w:t>
      </w:r>
    </w:p>
    <w:p w:rsidR="00242E2A" w:rsidRDefault="001D45C9">
      <w:pPr>
        <w:rPr>
          <w:rFonts w:ascii="宋体" w:eastAsia="宋体" w:hAnsi="宋体" w:cs="宋体"/>
          <w:bCs/>
          <w:kern w:val="28"/>
          <w:sz w:val="21"/>
        </w:rPr>
      </w:pPr>
      <w:bookmarkStart w:id="229" w:name="_Toc21515"/>
      <w:r>
        <w:rPr>
          <w:rFonts w:ascii="宋体" w:eastAsia="宋体" w:hAnsi="宋体" w:cs="宋体"/>
          <w:bCs/>
          <w:kern w:val="28"/>
          <w:sz w:val="21"/>
        </w:rPr>
        <w:t>4.6</w:t>
      </w:r>
      <w:r>
        <w:rPr>
          <w:rFonts w:ascii="宋体" w:eastAsia="宋体" w:hAnsi="宋体" w:cs="宋体"/>
          <w:bCs/>
          <w:kern w:val="28"/>
          <w:sz w:val="21"/>
        </w:rPr>
        <w:tab/>
      </w:r>
      <w:r>
        <w:rPr>
          <w:rFonts w:ascii="宋体" w:eastAsia="宋体" w:hAnsi="宋体" w:cs="宋体" w:hint="eastAsia"/>
          <w:bCs/>
          <w:kern w:val="28"/>
          <w:sz w:val="21"/>
        </w:rPr>
        <w:t>社会基本医疗保险</w:t>
      </w:r>
      <w:bookmarkEnd w:id="229"/>
    </w:p>
    <w:p w:rsidR="00242E2A" w:rsidRDefault="001D45C9">
      <w:pPr>
        <w:rPr>
          <w:rFonts w:ascii="宋体" w:eastAsia="宋体" w:hAnsi="宋体"/>
          <w:color w:val="000000"/>
          <w:sz w:val="21"/>
        </w:rPr>
      </w:pPr>
      <w:r>
        <w:rPr>
          <w:rFonts w:asciiTheme="minorEastAsia" w:eastAsiaTheme="minorEastAsia" w:hAnsiTheme="minorEastAsia" w:hint="eastAsia"/>
          <w:sz w:val="21"/>
          <w:szCs w:val="21"/>
        </w:rPr>
        <w:t>指国家最新修订颁布的《社会保险法》规定的基本医疗保险，包括职工基本医疗保险、城镇居民基本医疗保险、新型农村合作医疗等政府举办的基本医疗保险</w:t>
      </w:r>
      <w:r>
        <w:rPr>
          <w:rFonts w:ascii="宋体" w:eastAsia="宋体" w:hAnsi="宋体" w:hint="eastAsia"/>
          <w:color w:val="000000"/>
          <w:sz w:val="21"/>
        </w:rPr>
        <w:t>。</w:t>
      </w:r>
    </w:p>
    <w:bookmarkStart w:id="230" w:name="_4.4_高风险运动"/>
    <w:bookmarkStart w:id="231" w:name="_Toc1914"/>
    <w:bookmarkEnd w:id="230"/>
    <w:p w:rsidR="00242E2A" w:rsidRDefault="001D45C9">
      <w:pPr>
        <w:rPr>
          <w:rFonts w:ascii="宋体" w:eastAsia="宋体" w:hAnsi="宋体" w:cs="宋体"/>
          <w:bCs/>
          <w:color w:val="000000"/>
          <w:sz w:val="21"/>
          <w:szCs w:val="21"/>
        </w:rPr>
      </w:pPr>
      <w:r>
        <w:rPr>
          <w:rFonts w:eastAsia="宋体"/>
          <w:sz w:val="21"/>
        </w:rPr>
        <w:fldChar w:fldCharType="begin"/>
      </w:r>
      <w:r>
        <w:rPr>
          <w:rFonts w:eastAsia="宋体"/>
          <w:sz w:val="21"/>
        </w:rPr>
        <w:instrText xml:space="preserve"> HYPERLINK \l "_2.2.1_</w:instrText>
      </w:r>
      <w:r>
        <w:rPr>
          <w:rFonts w:eastAsia="宋体"/>
          <w:sz w:val="21"/>
        </w:rPr>
        <w:instrText>因下列情形造成被保险人住院治疗的，保险人不承担给付保险金的</w:instrText>
      </w:r>
      <w:r>
        <w:rPr>
          <w:rFonts w:eastAsia="宋体"/>
          <w:sz w:val="21"/>
        </w:rPr>
        <w:instrText xml:space="preserve">" </w:instrText>
      </w:r>
      <w:r>
        <w:rPr>
          <w:rFonts w:eastAsia="宋体"/>
          <w:sz w:val="21"/>
        </w:rPr>
        <w:fldChar w:fldCharType="separate"/>
      </w:r>
      <w:r>
        <w:rPr>
          <w:rFonts w:ascii="宋体" w:eastAsia="宋体" w:hAnsi="宋体" w:cs="宋体"/>
          <w:bCs/>
          <w:color w:val="000000"/>
          <w:sz w:val="21"/>
          <w:szCs w:val="21"/>
        </w:rPr>
        <w:t>4.7</w:t>
      </w:r>
      <w:r>
        <w:rPr>
          <w:rFonts w:ascii="宋体" w:eastAsia="宋体" w:hAnsi="宋体" w:cs="宋体" w:hint="eastAsia"/>
          <w:bCs/>
          <w:color w:val="000000"/>
          <w:sz w:val="21"/>
          <w:szCs w:val="21"/>
        </w:rPr>
        <w:tab/>
        <w:t>感染艾滋病病毒或患艾滋病</w:t>
      </w:r>
      <w:r>
        <w:rPr>
          <w:rFonts w:ascii="宋体" w:eastAsia="宋体" w:hAnsi="宋体" w:cs="宋体"/>
          <w:bCs/>
          <w:color w:val="000000"/>
          <w:sz w:val="21"/>
          <w:szCs w:val="21"/>
        </w:rPr>
        <w:fldChar w:fldCharType="end"/>
      </w:r>
      <w:bookmarkEnd w:id="231"/>
    </w:p>
    <w:p w:rsidR="00242E2A" w:rsidRDefault="001D45C9">
      <w:pPr>
        <w:rPr>
          <w:rFonts w:ascii="宋体" w:eastAsia="宋体" w:hAnsi="宋体"/>
          <w:sz w:val="21"/>
          <w:szCs w:val="21"/>
        </w:rPr>
      </w:pPr>
      <w:r>
        <w:rPr>
          <w:rFonts w:ascii="宋体" w:eastAsia="宋体" w:hAnsi="宋体"/>
          <w:sz w:val="21"/>
          <w:szCs w:val="21"/>
        </w:rPr>
        <w:t>艾滋病病毒指人类免疫缺陷病毒，英文缩写为HIV。艾滋病指人类免疫缺陷病毒引起的获得性免疫缺陷综合征，英文缩写为AIDS。</w:t>
      </w:r>
    </w:p>
    <w:p w:rsidR="00242E2A" w:rsidRDefault="001D45C9">
      <w:pPr>
        <w:rPr>
          <w:rFonts w:ascii="宋体" w:eastAsia="宋体" w:hAnsi="宋体"/>
          <w:sz w:val="21"/>
          <w:szCs w:val="21"/>
        </w:rPr>
      </w:pPr>
      <w:r>
        <w:rPr>
          <w:rFonts w:ascii="宋体" w:eastAsia="宋体" w:hAnsi="宋体"/>
          <w:sz w:val="21"/>
          <w:szCs w:val="21"/>
        </w:rPr>
        <w:t>在人体血液或其它样本中检测到艾滋病病毒或其抗体呈阳性，没有出现临床症状或体征的，为感染艾滋病病毒；如果同时出现了明显临床症状或体征的，为患艾滋病</w:t>
      </w:r>
      <w:r>
        <w:rPr>
          <w:rFonts w:ascii="宋体" w:eastAsia="宋体" w:hAnsi="宋体" w:hint="eastAsia"/>
          <w:sz w:val="21"/>
          <w:szCs w:val="21"/>
        </w:rPr>
        <w:t>。</w:t>
      </w:r>
    </w:p>
    <w:bookmarkStart w:id="232" w:name="_Toc26004"/>
    <w:p w:rsidR="00242E2A" w:rsidRDefault="001D45C9">
      <w:pPr>
        <w:rPr>
          <w:rFonts w:ascii="宋体" w:eastAsia="宋体" w:hAnsi="宋体" w:cs="宋体"/>
          <w:bCs/>
          <w:sz w:val="21"/>
          <w:szCs w:val="21"/>
        </w:rPr>
      </w:pPr>
      <w:r>
        <w:rPr>
          <w:rFonts w:ascii="宋体" w:eastAsia="宋体" w:hAnsi="宋体" w:cs="宋体" w:hint="eastAsia"/>
          <w:bCs/>
          <w:sz w:val="21"/>
          <w:szCs w:val="21"/>
        </w:rPr>
        <w:fldChar w:fldCharType="begin"/>
      </w:r>
      <w:r>
        <w:rPr>
          <w:rFonts w:ascii="宋体" w:eastAsia="宋体" w:hAnsi="宋体" w:cs="宋体"/>
          <w:bCs/>
          <w:sz w:val="21"/>
          <w:szCs w:val="21"/>
        </w:rPr>
        <w:instrText xml:space="preserve"> HYPERLINK \l "_2.3_责任免除" </w:instrText>
      </w:r>
      <w:r>
        <w:rPr>
          <w:rFonts w:ascii="宋体" w:eastAsia="宋体" w:hAnsi="宋体" w:cs="宋体" w:hint="eastAsia"/>
          <w:bCs/>
          <w:sz w:val="21"/>
          <w:szCs w:val="21"/>
        </w:rPr>
        <w:fldChar w:fldCharType="separate"/>
      </w:r>
      <w:r>
        <w:rPr>
          <w:rFonts w:asciiTheme="minorHAnsi" w:eastAsiaTheme="minorEastAsia" w:hAnsiTheme="minorHAnsi" w:cstheme="minorBidi"/>
          <w:bCs/>
          <w:sz w:val="21"/>
          <w:szCs w:val="21"/>
        </w:rPr>
        <w:t>4</w:t>
      </w:r>
      <w:r>
        <w:rPr>
          <w:rFonts w:asciiTheme="minorHAnsi" w:eastAsiaTheme="minorEastAsia" w:hAnsiTheme="minorHAnsi" w:cstheme="minorBidi" w:hint="eastAsia"/>
          <w:bCs/>
          <w:sz w:val="21"/>
          <w:szCs w:val="21"/>
        </w:rPr>
        <w:t>.8</w:t>
      </w:r>
      <w:r>
        <w:rPr>
          <w:rFonts w:asciiTheme="minorHAnsi" w:eastAsiaTheme="minorEastAsia" w:hAnsiTheme="minorHAnsi" w:cstheme="minorBidi" w:hint="eastAsia"/>
          <w:bCs/>
          <w:sz w:val="21"/>
          <w:szCs w:val="21"/>
        </w:rPr>
        <w:tab/>
      </w:r>
      <w:r>
        <w:rPr>
          <w:rFonts w:asciiTheme="minorHAnsi" w:eastAsiaTheme="minorEastAsia" w:hAnsiTheme="minorHAnsi" w:cstheme="minorBidi" w:hint="eastAsia"/>
          <w:bCs/>
          <w:sz w:val="21"/>
          <w:szCs w:val="21"/>
        </w:rPr>
        <w:t>酒后驾驶</w:t>
      </w:r>
      <w:r>
        <w:rPr>
          <w:rFonts w:asciiTheme="minorHAnsi" w:eastAsiaTheme="minorEastAsia" w:hAnsiTheme="minorHAnsi" w:cstheme="minorBidi" w:hint="eastAsia"/>
          <w:bCs/>
          <w:sz w:val="21"/>
          <w:szCs w:val="21"/>
        </w:rPr>
        <w:fldChar w:fldCharType="end"/>
      </w:r>
      <w:bookmarkEnd w:id="232"/>
    </w:p>
    <w:p w:rsidR="00242E2A" w:rsidRDefault="001D45C9">
      <w:pPr>
        <w:rPr>
          <w:rFonts w:ascii="宋体" w:eastAsia="宋体" w:hAnsi="宋体"/>
          <w:sz w:val="21"/>
          <w:szCs w:val="21"/>
        </w:rPr>
      </w:pPr>
      <w:r>
        <w:rPr>
          <w:rFonts w:ascii="宋体" w:eastAsia="宋体" w:hAnsi="宋体" w:hint="eastAsia"/>
          <w:sz w:val="21"/>
          <w:szCs w:val="21"/>
        </w:rPr>
        <w:t>指经检测或者鉴定，发生事故时车辆驾驶人员每百毫升血液中的酒精含量达到或者超过一定的标准，公安机关交通管理部门依据《道路交通安全法》的规定认定为饮酒后驾驶或者醉酒后驾驶。</w:t>
      </w:r>
    </w:p>
    <w:p w:rsidR="00242E2A" w:rsidRDefault="001D45C9">
      <w:pPr>
        <w:rPr>
          <w:rFonts w:ascii="宋体" w:eastAsia="宋体" w:hAnsi="宋体" w:cs="宋体"/>
          <w:bCs/>
          <w:sz w:val="21"/>
          <w:szCs w:val="21"/>
        </w:rPr>
      </w:pPr>
      <w:bookmarkStart w:id="233" w:name="_Toc27907"/>
      <w:r>
        <w:rPr>
          <w:rFonts w:asciiTheme="minorHAnsi" w:eastAsiaTheme="minorEastAsia" w:hAnsiTheme="minorHAnsi" w:cstheme="minorBidi" w:hint="eastAsia"/>
          <w:bCs/>
          <w:sz w:val="21"/>
          <w:szCs w:val="21"/>
        </w:rPr>
        <w:t>4.9</w:t>
      </w:r>
      <w:r>
        <w:rPr>
          <w:rFonts w:asciiTheme="minorHAnsi" w:eastAsiaTheme="minorEastAsia" w:hAnsiTheme="minorHAnsi" w:cstheme="minorBidi" w:hint="eastAsia"/>
          <w:bCs/>
          <w:sz w:val="21"/>
          <w:szCs w:val="21"/>
        </w:rPr>
        <w:tab/>
      </w:r>
      <w:r>
        <w:rPr>
          <w:rFonts w:asciiTheme="minorHAnsi" w:eastAsiaTheme="minorEastAsia" w:hAnsiTheme="minorHAnsi" w:cstheme="minorBidi" w:hint="eastAsia"/>
          <w:bCs/>
          <w:sz w:val="21"/>
          <w:szCs w:val="21"/>
        </w:rPr>
        <w:t>无有效驾驶证</w:t>
      </w:r>
      <w:bookmarkEnd w:id="233"/>
    </w:p>
    <w:p w:rsidR="00242E2A" w:rsidRDefault="001D45C9">
      <w:pPr>
        <w:rPr>
          <w:rFonts w:ascii="宋体" w:eastAsia="宋体" w:hAnsi="宋体"/>
          <w:sz w:val="21"/>
          <w:szCs w:val="21"/>
        </w:rPr>
      </w:pPr>
      <w:r>
        <w:rPr>
          <w:rFonts w:ascii="宋体" w:eastAsia="宋体" w:hAnsi="宋体" w:hint="eastAsia"/>
          <w:sz w:val="21"/>
          <w:szCs w:val="21"/>
        </w:rPr>
        <w:t>被保险人存在下列情形之一：</w:t>
      </w:r>
    </w:p>
    <w:p w:rsidR="00242E2A" w:rsidRDefault="001D45C9">
      <w:pPr>
        <w:rPr>
          <w:rFonts w:ascii="宋体" w:eastAsia="宋体" w:hAnsi="宋体"/>
          <w:sz w:val="21"/>
          <w:szCs w:val="21"/>
        </w:rPr>
      </w:pPr>
      <w:r>
        <w:rPr>
          <w:rFonts w:ascii="宋体" w:eastAsia="宋体" w:hAnsi="宋体" w:hint="eastAsia"/>
          <w:sz w:val="21"/>
          <w:szCs w:val="21"/>
        </w:rPr>
        <w:t>无驾驶证或驾驶证有效期已届满；</w:t>
      </w:r>
    </w:p>
    <w:p w:rsidR="00242E2A" w:rsidRDefault="001D45C9">
      <w:pPr>
        <w:rPr>
          <w:rFonts w:ascii="宋体" w:eastAsia="宋体" w:hAnsi="宋体"/>
          <w:sz w:val="21"/>
          <w:szCs w:val="21"/>
        </w:rPr>
      </w:pPr>
      <w:r>
        <w:rPr>
          <w:rFonts w:ascii="宋体" w:eastAsia="宋体" w:hAnsi="宋体" w:hint="eastAsia"/>
          <w:sz w:val="21"/>
          <w:szCs w:val="21"/>
        </w:rPr>
        <w:t>驾驶的机动车与驾驶证载明的准驾车型不符；</w:t>
      </w:r>
    </w:p>
    <w:p w:rsidR="00242E2A" w:rsidRDefault="001D45C9">
      <w:pPr>
        <w:rPr>
          <w:rFonts w:ascii="宋体" w:eastAsia="宋体" w:hAnsi="宋体"/>
          <w:sz w:val="21"/>
          <w:szCs w:val="21"/>
        </w:rPr>
      </w:pPr>
      <w:r>
        <w:rPr>
          <w:rFonts w:ascii="宋体" w:eastAsia="宋体" w:hAnsi="宋体" w:hint="eastAsia"/>
          <w:sz w:val="21"/>
          <w:szCs w:val="21"/>
        </w:rPr>
        <w:t>实习期内驾驶公共汽车、营运客车或者载有爆炸物品、易燃易爆化学物品、剧毒或者放射性等危险物品的机动车，实习期内驾驶的机动车牵引挂车；</w:t>
      </w:r>
    </w:p>
    <w:p w:rsidR="00242E2A" w:rsidRDefault="001D45C9">
      <w:pPr>
        <w:rPr>
          <w:rFonts w:ascii="宋体" w:eastAsia="宋体" w:hAnsi="宋体"/>
          <w:sz w:val="21"/>
          <w:szCs w:val="21"/>
        </w:rPr>
      </w:pPr>
      <w:r>
        <w:rPr>
          <w:rFonts w:ascii="宋体" w:eastAsia="宋体" w:hAnsi="宋体" w:hint="eastAsia"/>
          <w:sz w:val="21"/>
          <w:szCs w:val="21"/>
        </w:rPr>
        <w:t>持未按规定审验的驾驶证，以及在暂扣、扣留、吊销、注销驾驶证期间驾驶机动车；</w:t>
      </w:r>
    </w:p>
    <w:p w:rsidR="00242E2A" w:rsidRDefault="001D45C9">
      <w:pPr>
        <w:rPr>
          <w:rFonts w:ascii="宋体" w:eastAsia="宋体" w:hAnsi="宋体"/>
          <w:sz w:val="21"/>
          <w:szCs w:val="21"/>
        </w:rPr>
      </w:pPr>
      <w:r>
        <w:rPr>
          <w:rFonts w:ascii="宋体" w:eastAsia="宋体" w:hAnsi="宋体" w:hint="eastAsia"/>
          <w:sz w:val="21"/>
          <w:szCs w:val="21"/>
        </w:rPr>
        <w:t>使用各种专用机械车、特种车的人员无国家有关部门核发的有效操作证，驾驶营业性客车的驾驶人无国家有关部门核发的有效资格证书；</w:t>
      </w:r>
    </w:p>
    <w:p w:rsidR="00242E2A" w:rsidRDefault="001D45C9">
      <w:pPr>
        <w:rPr>
          <w:rFonts w:ascii="宋体" w:eastAsia="宋体" w:hAnsi="宋体"/>
          <w:sz w:val="21"/>
          <w:szCs w:val="21"/>
        </w:rPr>
      </w:pPr>
      <w:r>
        <w:rPr>
          <w:rFonts w:ascii="宋体" w:eastAsia="宋体" w:hAnsi="宋体" w:hint="eastAsia"/>
          <w:sz w:val="21"/>
          <w:szCs w:val="21"/>
        </w:rPr>
        <w:t>依照法律法规或公安机关交通管理部门有关规定不允许驾驶机动车的其他情况下驾车。</w:t>
      </w:r>
    </w:p>
    <w:bookmarkStart w:id="234" w:name="_Toc4268"/>
    <w:p w:rsidR="00242E2A" w:rsidRDefault="001D45C9">
      <w:pPr>
        <w:rPr>
          <w:rFonts w:ascii="宋体" w:eastAsia="宋体" w:hAnsi="宋体" w:cs="宋体"/>
          <w:bCs/>
          <w:sz w:val="21"/>
          <w:szCs w:val="21"/>
        </w:rPr>
      </w:pPr>
      <w:r>
        <w:rPr>
          <w:rFonts w:ascii="宋体" w:eastAsia="宋体" w:hAnsi="宋体" w:cs="宋体"/>
          <w:bCs/>
          <w:sz w:val="21"/>
          <w:szCs w:val="21"/>
        </w:rPr>
        <w:fldChar w:fldCharType="begin"/>
      </w:r>
      <w:r>
        <w:rPr>
          <w:rFonts w:ascii="宋体" w:eastAsia="宋体" w:hAnsi="宋体" w:cs="宋体"/>
          <w:bCs/>
          <w:sz w:val="21"/>
          <w:szCs w:val="21"/>
        </w:rPr>
        <w:instrText xml:space="preserve"> HYPERLINK  \l "_2.3_责任免除" </w:instrText>
      </w:r>
      <w:r>
        <w:rPr>
          <w:rFonts w:ascii="宋体" w:eastAsia="宋体" w:hAnsi="宋体" w:cs="宋体"/>
          <w:bCs/>
          <w:sz w:val="21"/>
          <w:szCs w:val="21"/>
        </w:rPr>
        <w:fldChar w:fldCharType="separate"/>
      </w:r>
      <w:r>
        <w:rPr>
          <w:rFonts w:asciiTheme="minorHAnsi" w:eastAsiaTheme="minorEastAsia" w:hAnsiTheme="minorHAnsi" w:cstheme="minorBidi"/>
          <w:bCs/>
          <w:sz w:val="21"/>
          <w:szCs w:val="21"/>
        </w:rPr>
        <w:t>4.10</w:t>
      </w:r>
      <w:r>
        <w:rPr>
          <w:rFonts w:asciiTheme="minorHAnsi" w:eastAsiaTheme="minorEastAsia" w:hAnsiTheme="minorHAnsi" w:cstheme="minorBidi" w:hint="eastAsia"/>
          <w:bCs/>
          <w:sz w:val="21"/>
          <w:szCs w:val="21"/>
        </w:rPr>
        <w:tab/>
      </w:r>
      <w:r>
        <w:rPr>
          <w:rFonts w:asciiTheme="minorHAnsi" w:eastAsiaTheme="minorEastAsia" w:hAnsiTheme="minorHAnsi" w:cstheme="minorBidi" w:hint="eastAsia"/>
          <w:bCs/>
          <w:sz w:val="21"/>
          <w:szCs w:val="21"/>
        </w:rPr>
        <w:t>无有效行驶证</w:t>
      </w:r>
      <w:r>
        <w:rPr>
          <w:rFonts w:ascii="宋体" w:eastAsia="宋体" w:hAnsi="宋体" w:cs="宋体"/>
          <w:bCs/>
          <w:sz w:val="21"/>
          <w:szCs w:val="21"/>
        </w:rPr>
        <w:fldChar w:fldCharType="end"/>
      </w:r>
      <w:bookmarkEnd w:id="234"/>
    </w:p>
    <w:p w:rsidR="00242E2A" w:rsidRDefault="001D45C9">
      <w:pPr>
        <w:rPr>
          <w:rFonts w:ascii="宋体" w:eastAsia="宋体" w:hAnsi="宋体"/>
          <w:sz w:val="21"/>
          <w:szCs w:val="21"/>
        </w:rPr>
      </w:pPr>
      <w:r>
        <w:rPr>
          <w:rFonts w:ascii="宋体" w:eastAsia="宋体" w:hAnsi="宋体" w:hint="eastAsia"/>
          <w:sz w:val="21"/>
          <w:szCs w:val="21"/>
        </w:rPr>
        <w:t>发生保险事故时被保险人驾驶的机动车无公安机关交通管理部门、农机部门等政府管理部门核发的行驶证或号牌，或行驶证不在有效期内，或该机动车未按规定检验或检验不合格。</w:t>
      </w:r>
    </w:p>
    <w:bookmarkStart w:id="235" w:name="_Toc23104"/>
    <w:p w:rsidR="00242E2A" w:rsidRDefault="001D45C9">
      <w:pPr>
        <w:rPr>
          <w:rFonts w:ascii="宋体" w:eastAsia="宋体" w:hAnsi="宋体" w:cs="宋体"/>
          <w:bCs/>
          <w:color w:val="000000"/>
          <w:sz w:val="21"/>
          <w:szCs w:val="21"/>
        </w:rPr>
      </w:pPr>
      <w:r>
        <w:rPr>
          <w:rFonts w:ascii="宋体" w:eastAsia="宋体" w:hAnsi="宋体" w:cs="宋体"/>
          <w:bCs/>
          <w:color w:val="000000"/>
          <w:sz w:val="21"/>
          <w:szCs w:val="21"/>
        </w:rPr>
        <w:fldChar w:fldCharType="begin"/>
      </w:r>
      <w:r>
        <w:rPr>
          <w:rFonts w:ascii="宋体" w:eastAsia="宋体" w:hAnsi="宋体" w:cs="宋体"/>
          <w:bCs/>
          <w:color w:val="000000"/>
          <w:sz w:val="21"/>
          <w:szCs w:val="21"/>
        </w:rPr>
        <w:instrText xml:space="preserve"> HYPERLINK  \l "_2.2.1_因下列情形造成被保险人住院治疗的，保险人不承担给付保险金的" </w:instrText>
      </w:r>
      <w:r>
        <w:rPr>
          <w:rFonts w:ascii="宋体" w:eastAsia="宋体" w:hAnsi="宋体" w:cs="宋体"/>
          <w:bCs/>
          <w:color w:val="000000"/>
          <w:sz w:val="21"/>
          <w:szCs w:val="21"/>
        </w:rPr>
        <w:fldChar w:fldCharType="separate"/>
      </w:r>
      <w:r>
        <w:rPr>
          <w:rFonts w:ascii="宋体" w:eastAsia="宋体" w:hAnsi="宋体" w:cs="宋体"/>
          <w:bCs/>
          <w:color w:val="000000"/>
          <w:sz w:val="21"/>
          <w:szCs w:val="21"/>
        </w:rPr>
        <w:t>4.1</w:t>
      </w:r>
      <w:r>
        <w:rPr>
          <w:rFonts w:ascii="宋体" w:eastAsia="宋体" w:hAnsi="宋体" w:cs="宋体" w:hint="eastAsia"/>
          <w:bCs/>
          <w:color w:val="000000"/>
          <w:sz w:val="21"/>
          <w:szCs w:val="21"/>
        </w:rPr>
        <w:t>1</w:t>
      </w:r>
      <w:r>
        <w:rPr>
          <w:rFonts w:ascii="宋体" w:eastAsia="宋体" w:hAnsi="宋体" w:cs="宋体" w:hint="eastAsia"/>
          <w:bCs/>
          <w:color w:val="000000"/>
          <w:sz w:val="21"/>
          <w:szCs w:val="21"/>
        </w:rPr>
        <w:tab/>
      </w:r>
      <w:r>
        <w:rPr>
          <w:rFonts w:ascii="宋体" w:eastAsia="宋体" w:hAnsi="宋体" w:cs="宋体"/>
          <w:bCs/>
          <w:color w:val="000000"/>
          <w:sz w:val="21"/>
          <w:szCs w:val="21"/>
        </w:rPr>
        <w:t>遗传性疾病</w:t>
      </w:r>
      <w:r>
        <w:rPr>
          <w:rFonts w:ascii="宋体" w:eastAsia="宋体" w:hAnsi="宋体" w:cs="宋体"/>
          <w:bCs/>
          <w:color w:val="000000"/>
          <w:sz w:val="21"/>
          <w:szCs w:val="21"/>
        </w:rPr>
        <w:fldChar w:fldCharType="end"/>
      </w:r>
      <w:bookmarkEnd w:id="235"/>
    </w:p>
    <w:p w:rsidR="00242E2A" w:rsidRDefault="001D45C9">
      <w:pPr>
        <w:rPr>
          <w:rFonts w:ascii="宋体" w:eastAsia="宋体" w:hAnsi="宋体"/>
          <w:sz w:val="21"/>
          <w:szCs w:val="21"/>
        </w:rPr>
      </w:pPr>
      <w:r>
        <w:rPr>
          <w:rFonts w:ascii="宋体" w:eastAsia="宋体" w:hAnsi="宋体"/>
          <w:sz w:val="21"/>
          <w:szCs w:val="21"/>
        </w:rPr>
        <w:t>指生殖细胞或受精卵的遗传物质（染色体和基因）发生突变或畸变所引起的疾病，通常具有由亲代传至后代的垂直传递的特征</w:t>
      </w:r>
      <w:r>
        <w:rPr>
          <w:rFonts w:ascii="宋体" w:eastAsia="宋体" w:hAnsi="宋体" w:hint="eastAsia"/>
          <w:sz w:val="21"/>
          <w:szCs w:val="21"/>
        </w:rPr>
        <w:t>。</w:t>
      </w:r>
    </w:p>
    <w:bookmarkStart w:id="236" w:name="_Toc30859"/>
    <w:p w:rsidR="00242E2A" w:rsidRDefault="001D45C9">
      <w:pPr>
        <w:rPr>
          <w:rFonts w:ascii="宋体" w:eastAsia="宋体" w:hAnsi="宋体" w:cs="宋体"/>
          <w:bCs/>
          <w:color w:val="000000"/>
          <w:sz w:val="21"/>
          <w:szCs w:val="21"/>
        </w:rPr>
      </w:pPr>
      <w:r>
        <w:rPr>
          <w:rFonts w:ascii="宋体" w:eastAsia="宋体" w:hAnsi="宋体" w:cs="宋体"/>
          <w:bCs/>
          <w:color w:val="000000"/>
          <w:sz w:val="21"/>
          <w:szCs w:val="21"/>
        </w:rPr>
        <w:fldChar w:fldCharType="begin"/>
      </w:r>
      <w:r>
        <w:rPr>
          <w:rFonts w:ascii="宋体" w:eastAsia="宋体" w:hAnsi="宋体" w:cs="宋体"/>
          <w:bCs/>
          <w:color w:val="000000"/>
          <w:sz w:val="21"/>
          <w:szCs w:val="21"/>
        </w:rPr>
        <w:instrText xml:space="preserve"> HYPERLINK  \l "_2.2.1_因下列情形造成被保险人住院治疗的，保险人不承担给付保险金的" </w:instrText>
      </w:r>
      <w:r>
        <w:rPr>
          <w:rFonts w:ascii="宋体" w:eastAsia="宋体" w:hAnsi="宋体" w:cs="宋体"/>
          <w:bCs/>
          <w:color w:val="000000"/>
          <w:sz w:val="21"/>
          <w:szCs w:val="21"/>
        </w:rPr>
        <w:fldChar w:fldCharType="separate"/>
      </w:r>
      <w:r>
        <w:rPr>
          <w:rFonts w:ascii="宋体" w:eastAsia="宋体" w:hAnsi="宋体" w:cs="宋体"/>
          <w:bCs/>
          <w:color w:val="000000"/>
          <w:sz w:val="21"/>
          <w:szCs w:val="21"/>
        </w:rPr>
        <w:t>4.1</w:t>
      </w:r>
      <w:r>
        <w:rPr>
          <w:rFonts w:ascii="宋体" w:eastAsia="宋体" w:hAnsi="宋体" w:cs="宋体" w:hint="eastAsia"/>
          <w:bCs/>
          <w:color w:val="000000"/>
          <w:sz w:val="21"/>
          <w:szCs w:val="21"/>
        </w:rPr>
        <w:t>2</w:t>
      </w:r>
      <w:r>
        <w:rPr>
          <w:rFonts w:ascii="宋体" w:eastAsia="宋体" w:hAnsi="宋体" w:cs="宋体" w:hint="eastAsia"/>
          <w:bCs/>
          <w:color w:val="000000"/>
          <w:sz w:val="21"/>
          <w:szCs w:val="21"/>
        </w:rPr>
        <w:tab/>
      </w:r>
      <w:r>
        <w:rPr>
          <w:rFonts w:ascii="宋体" w:eastAsia="宋体" w:hAnsi="宋体" w:cs="宋体"/>
          <w:bCs/>
          <w:color w:val="000000"/>
          <w:sz w:val="21"/>
          <w:szCs w:val="21"/>
        </w:rPr>
        <w:t>先天性畸形、变形或染色体异常</w:t>
      </w:r>
      <w:r>
        <w:rPr>
          <w:rFonts w:ascii="宋体" w:eastAsia="宋体" w:hAnsi="宋体" w:cs="宋体"/>
          <w:bCs/>
          <w:color w:val="000000"/>
          <w:sz w:val="21"/>
          <w:szCs w:val="21"/>
        </w:rPr>
        <w:fldChar w:fldCharType="end"/>
      </w:r>
      <w:bookmarkEnd w:id="236"/>
    </w:p>
    <w:p w:rsidR="00242E2A" w:rsidRDefault="001D45C9">
      <w:pPr>
        <w:rPr>
          <w:rFonts w:ascii="宋体" w:eastAsia="宋体" w:hAnsi="宋体"/>
          <w:sz w:val="21"/>
          <w:szCs w:val="21"/>
        </w:rPr>
      </w:pPr>
      <w:r>
        <w:rPr>
          <w:rFonts w:ascii="宋体" w:eastAsia="宋体" w:hAnsi="宋体"/>
          <w:sz w:val="21"/>
          <w:szCs w:val="21"/>
        </w:rPr>
        <w:t>指被保险人出生时就具有的畸形、变形或染色体异常。先天性畸形、变形和染色体异常依照世界卫生组织《疾病和有关健康问题的国际统计分类》（ICD-10）确定。</w:t>
      </w:r>
    </w:p>
    <w:bookmarkStart w:id="237" w:name="_Toc8843"/>
    <w:p w:rsidR="00242E2A" w:rsidRDefault="001D45C9">
      <w:pPr>
        <w:rPr>
          <w:rFonts w:ascii="宋体" w:eastAsia="宋体" w:hAnsi="宋体" w:cs="宋体"/>
          <w:bCs/>
          <w:color w:val="000000"/>
          <w:sz w:val="21"/>
          <w:szCs w:val="21"/>
        </w:rPr>
      </w:pPr>
      <w:r>
        <w:rPr>
          <w:rFonts w:eastAsia="宋体" w:hint="eastAsia"/>
          <w:sz w:val="21"/>
        </w:rPr>
        <w:lastRenderedPageBreak/>
        <w:fldChar w:fldCharType="begin"/>
      </w:r>
      <w:r>
        <w:rPr>
          <w:rFonts w:eastAsia="宋体"/>
          <w:sz w:val="21"/>
        </w:rPr>
        <w:instrText xml:space="preserve"> HYPERLINK \l "_2.2.1_</w:instrText>
      </w:r>
      <w:r>
        <w:rPr>
          <w:rFonts w:eastAsia="宋体"/>
          <w:sz w:val="21"/>
        </w:rPr>
        <w:instrText>因下列情形造成被保险人住院治疗的，保险人不承担给付保险金的</w:instrText>
      </w:r>
      <w:r>
        <w:rPr>
          <w:rFonts w:eastAsia="宋体"/>
          <w:sz w:val="21"/>
        </w:rPr>
        <w:instrText xml:space="preserve">" </w:instrText>
      </w:r>
      <w:r>
        <w:rPr>
          <w:rFonts w:eastAsia="宋体" w:hint="eastAsia"/>
          <w:sz w:val="21"/>
        </w:rPr>
        <w:fldChar w:fldCharType="separate"/>
      </w:r>
      <w:r>
        <w:rPr>
          <w:rFonts w:ascii="宋体" w:eastAsia="宋体" w:hAnsi="宋体" w:cs="宋体"/>
          <w:bCs/>
          <w:color w:val="000000"/>
          <w:sz w:val="21"/>
          <w:szCs w:val="21"/>
        </w:rPr>
        <w:t>4.1</w:t>
      </w:r>
      <w:r>
        <w:rPr>
          <w:rFonts w:ascii="宋体" w:eastAsia="宋体" w:hAnsi="宋体" w:cs="宋体" w:hint="eastAsia"/>
          <w:bCs/>
          <w:color w:val="000000"/>
          <w:sz w:val="21"/>
          <w:szCs w:val="21"/>
        </w:rPr>
        <w:t>3</w:t>
      </w:r>
      <w:r>
        <w:rPr>
          <w:rFonts w:ascii="宋体" w:eastAsia="宋体" w:hAnsi="宋体" w:cs="宋体" w:hint="eastAsia"/>
          <w:bCs/>
          <w:color w:val="000000"/>
          <w:sz w:val="21"/>
          <w:szCs w:val="21"/>
        </w:rPr>
        <w:tab/>
        <w:t>既往症</w:t>
      </w:r>
      <w:r>
        <w:rPr>
          <w:rFonts w:ascii="宋体" w:eastAsia="宋体" w:hAnsi="宋体" w:cs="宋体" w:hint="eastAsia"/>
          <w:bCs/>
          <w:color w:val="000000"/>
          <w:sz w:val="21"/>
          <w:szCs w:val="21"/>
        </w:rPr>
        <w:fldChar w:fldCharType="end"/>
      </w:r>
      <w:bookmarkEnd w:id="237"/>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指被保险</w:t>
      </w:r>
      <w:r>
        <w:rPr>
          <w:rFonts w:asciiTheme="minorEastAsia" w:eastAsiaTheme="minorEastAsia" w:hAnsiTheme="minorEastAsia"/>
          <w:sz w:val="21"/>
          <w:szCs w:val="21"/>
        </w:rPr>
        <w:t>人获得被保资格</w:t>
      </w:r>
      <w:r>
        <w:rPr>
          <w:rFonts w:asciiTheme="minorEastAsia" w:eastAsiaTheme="minorEastAsia" w:hAnsiTheme="minorEastAsia" w:hint="eastAsia"/>
          <w:sz w:val="21"/>
          <w:szCs w:val="21"/>
        </w:rPr>
        <w:t>前罹患</w:t>
      </w:r>
      <w:r>
        <w:rPr>
          <w:rFonts w:asciiTheme="minorEastAsia" w:eastAsiaTheme="minorEastAsia" w:hAnsiTheme="minorEastAsia"/>
          <w:sz w:val="21"/>
          <w:szCs w:val="21"/>
        </w:rPr>
        <w:t>的被保险人</w:t>
      </w:r>
      <w:r>
        <w:rPr>
          <w:rFonts w:asciiTheme="minorEastAsia" w:eastAsiaTheme="minorEastAsia" w:hAnsiTheme="minorEastAsia" w:hint="eastAsia"/>
          <w:sz w:val="21"/>
          <w:szCs w:val="21"/>
        </w:rPr>
        <w:t>已知或应该知道的有关疾病或症状。包括但不限于：</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被保险人获得被保资格前，医生已有明确诊断，长期治疗未间断；</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被保险人获得被保资格前，医生已有明确诊断，治疗后症状未完全消失，有间断用药或</w:t>
      </w:r>
      <w:r>
        <w:rPr>
          <w:rFonts w:asciiTheme="minorEastAsia" w:eastAsiaTheme="minorEastAsia" w:hAnsiTheme="minorEastAsia"/>
          <w:sz w:val="21"/>
          <w:szCs w:val="21"/>
        </w:rPr>
        <w:t>接受治疗的</w:t>
      </w:r>
      <w:r>
        <w:rPr>
          <w:rFonts w:asciiTheme="minorEastAsia" w:eastAsiaTheme="minorEastAsia" w:hAnsiTheme="minorEastAsia" w:hint="eastAsia"/>
          <w:sz w:val="21"/>
          <w:szCs w:val="21"/>
        </w:rPr>
        <w:t>情况；</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被保险人获得被保资格前发生，未经医生诊断和治疗，但症状已经显现足以促使一般普通谨慎人士引起注意并寻求诊断、治疗或护理的病症。</w:t>
      </w:r>
    </w:p>
    <w:p w:rsidR="00242E2A" w:rsidRDefault="001D45C9">
      <w:pPr>
        <w:rPr>
          <w:rFonts w:asciiTheme="majorEastAsia" w:eastAsiaTheme="majorEastAsia" w:hAnsiTheme="majorEastAsia"/>
          <w:sz w:val="21"/>
          <w:szCs w:val="21"/>
        </w:rPr>
      </w:pPr>
      <w:r>
        <w:rPr>
          <w:rFonts w:asciiTheme="minorEastAsia" w:eastAsiaTheme="minorEastAsia" w:hAnsiTheme="minorEastAsia" w:hint="eastAsia"/>
          <w:sz w:val="21"/>
          <w:szCs w:val="21"/>
        </w:rPr>
        <w:t>投保人在投保时告知保险人，经保险人审核同意并在保险单中单独载明不属于既往症的疾病或病症，不属于本保险合同约定的既往症。</w:t>
      </w:r>
    </w:p>
    <w:p w:rsidR="00242E2A" w:rsidRDefault="001D45C9">
      <w:pPr>
        <w:rPr>
          <w:rFonts w:ascii="宋体" w:eastAsia="宋体" w:hAnsi="宋体" w:cs="宋体"/>
          <w:bCs/>
          <w:color w:val="000000"/>
          <w:sz w:val="21"/>
          <w:szCs w:val="21"/>
        </w:rPr>
      </w:pPr>
      <w:bookmarkStart w:id="238" w:name="_Toc29718"/>
      <w:r>
        <w:rPr>
          <w:rFonts w:ascii="宋体" w:eastAsia="宋体" w:hAnsi="宋体" w:cs="宋体"/>
          <w:bCs/>
          <w:color w:val="000000"/>
          <w:sz w:val="21"/>
          <w:szCs w:val="21"/>
        </w:rPr>
        <w:t>4.1</w:t>
      </w:r>
      <w:r>
        <w:rPr>
          <w:rFonts w:ascii="宋体" w:eastAsia="宋体" w:hAnsi="宋体" w:cs="宋体" w:hint="eastAsia"/>
          <w:bCs/>
          <w:color w:val="000000"/>
          <w:sz w:val="21"/>
          <w:szCs w:val="21"/>
        </w:rPr>
        <w:t>4</w:t>
      </w:r>
      <w:r>
        <w:rPr>
          <w:rFonts w:ascii="宋体" w:eastAsia="宋体" w:hAnsi="宋体" w:cs="宋体" w:hint="eastAsia"/>
          <w:bCs/>
          <w:color w:val="000000"/>
          <w:sz w:val="21"/>
          <w:szCs w:val="21"/>
        </w:rPr>
        <w:tab/>
        <w:t>突发</w:t>
      </w:r>
      <w:r>
        <w:rPr>
          <w:rFonts w:ascii="宋体" w:eastAsia="宋体" w:hAnsi="宋体" w:cs="宋体"/>
          <w:bCs/>
          <w:color w:val="000000"/>
          <w:sz w:val="21"/>
          <w:szCs w:val="21"/>
        </w:rPr>
        <w:t>的</w:t>
      </w:r>
      <w:r>
        <w:rPr>
          <w:rFonts w:ascii="宋体" w:eastAsia="宋体" w:hAnsi="宋体" w:cs="宋体" w:hint="eastAsia"/>
          <w:bCs/>
          <w:color w:val="000000"/>
          <w:sz w:val="21"/>
          <w:szCs w:val="21"/>
        </w:rPr>
        <w:t>流行性</w:t>
      </w:r>
      <w:r>
        <w:rPr>
          <w:rFonts w:ascii="宋体" w:eastAsia="宋体" w:hAnsi="宋体" w:cs="宋体"/>
          <w:bCs/>
          <w:color w:val="000000"/>
          <w:sz w:val="21"/>
          <w:szCs w:val="21"/>
        </w:rPr>
        <w:t>疾病</w:t>
      </w:r>
      <w:bookmarkEnd w:id="238"/>
    </w:p>
    <w:p w:rsidR="00242E2A" w:rsidRDefault="001D45C9">
      <w:pPr>
        <w:rPr>
          <w:rFonts w:asciiTheme="majorEastAsia" w:eastAsiaTheme="majorEastAsia" w:hAnsiTheme="majorEastAsia" w:cs="宋体"/>
          <w:kern w:val="0"/>
          <w:sz w:val="21"/>
          <w:szCs w:val="21"/>
        </w:rPr>
      </w:pPr>
      <w:r>
        <w:rPr>
          <w:rFonts w:ascii="Arial" w:eastAsia="宋体" w:hAnsi="Arial" w:cs="Arial" w:hint="eastAsia"/>
          <w:color w:val="333333"/>
          <w:sz w:val="21"/>
          <w:szCs w:val="21"/>
          <w:shd w:val="clear" w:color="auto" w:fill="FFFFFF"/>
        </w:rPr>
        <w:t>指</w:t>
      </w:r>
      <w:r>
        <w:rPr>
          <w:rFonts w:asciiTheme="majorEastAsia" w:eastAsiaTheme="majorEastAsia" w:hAnsiTheme="majorEastAsia" w:cs="宋体" w:hint="eastAsia"/>
          <w:kern w:val="0"/>
          <w:sz w:val="21"/>
          <w:szCs w:val="21"/>
        </w:rPr>
        <w:t>不可预计的，难以预防由各种致病性微生物或病原体引起的具有传染性的疾病。</w:t>
      </w:r>
    </w:p>
    <w:bookmarkStart w:id="239" w:name="_Toc13892"/>
    <w:p w:rsidR="00242E2A" w:rsidRDefault="001D45C9">
      <w:pPr>
        <w:rPr>
          <w:rFonts w:ascii="宋体" w:eastAsia="宋体" w:hAnsi="宋体" w:cs="宋体"/>
          <w:bCs/>
          <w:color w:val="000000"/>
          <w:sz w:val="21"/>
          <w:szCs w:val="21"/>
        </w:rPr>
      </w:pPr>
      <w:r>
        <w:rPr>
          <w:rFonts w:ascii="宋体" w:eastAsia="宋体" w:hAnsi="宋体" w:cs="宋体"/>
          <w:bCs/>
          <w:color w:val="000000"/>
          <w:sz w:val="21"/>
          <w:szCs w:val="21"/>
        </w:rPr>
        <w:fldChar w:fldCharType="begin"/>
      </w:r>
      <w:r>
        <w:rPr>
          <w:rFonts w:ascii="宋体" w:eastAsia="宋体" w:hAnsi="宋体" w:cs="宋体"/>
          <w:bCs/>
          <w:color w:val="000000"/>
          <w:sz w:val="21"/>
          <w:szCs w:val="21"/>
        </w:rPr>
        <w:instrText>HYPERLINK  \l "_2.2.2_被保险人不符合入院标准、挂床住院或住院病人应当出院而拒不出"</w:instrText>
      </w:r>
      <w:r>
        <w:rPr>
          <w:rFonts w:ascii="宋体" w:eastAsia="宋体" w:hAnsi="宋体" w:cs="宋体"/>
          <w:bCs/>
          <w:color w:val="000000"/>
          <w:sz w:val="21"/>
          <w:szCs w:val="21"/>
        </w:rPr>
        <w:fldChar w:fldCharType="separate"/>
      </w:r>
      <w:r>
        <w:rPr>
          <w:rFonts w:ascii="宋体" w:eastAsia="宋体" w:hAnsi="宋体" w:cs="宋体"/>
          <w:bCs/>
          <w:color w:val="000000"/>
          <w:sz w:val="21"/>
          <w:szCs w:val="21"/>
        </w:rPr>
        <w:t>4.15</w:t>
      </w:r>
      <w:r>
        <w:rPr>
          <w:rFonts w:ascii="宋体" w:eastAsia="宋体" w:hAnsi="宋体" w:cs="宋体"/>
          <w:bCs/>
          <w:color w:val="000000"/>
          <w:sz w:val="21"/>
          <w:szCs w:val="21"/>
        </w:rPr>
        <w:tab/>
      </w:r>
      <w:r>
        <w:rPr>
          <w:rFonts w:ascii="宋体" w:eastAsia="宋体" w:hAnsi="宋体" w:cs="宋体" w:hint="eastAsia"/>
          <w:bCs/>
          <w:color w:val="000000"/>
          <w:sz w:val="21"/>
          <w:szCs w:val="21"/>
        </w:rPr>
        <w:t>工伤</w:t>
      </w:r>
      <w:bookmarkEnd w:id="239"/>
    </w:p>
    <w:p w:rsidR="00242E2A" w:rsidRDefault="001D45C9">
      <w:pPr>
        <w:rPr>
          <w:rFonts w:asciiTheme="majorEastAsia" w:eastAsiaTheme="majorEastAsia" w:hAnsiTheme="majorEastAsia" w:cs="Arial"/>
          <w:color w:val="333333"/>
          <w:sz w:val="21"/>
          <w:szCs w:val="21"/>
          <w:shd w:val="clear" w:color="auto" w:fill="FFFFFF"/>
        </w:rPr>
      </w:pPr>
      <w:r>
        <w:rPr>
          <w:rFonts w:ascii="宋体" w:eastAsia="宋体" w:hAnsi="宋体" w:cs="宋体"/>
          <w:color w:val="000000"/>
          <w:sz w:val="21"/>
        </w:rPr>
        <w:fldChar w:fldCharType="end"/>
      </w:r>
      <w:r>
        <w:rPr>
          <w:rFonts w:asciiTheme="majorEastAsia" w:eastAsiaTheme="majorEastAsia" w:hAnsiTheme="majorEastAsia" w:cs="Arial" w:hint="eastAsia"/>
          <w:color w:val="333333"/>
          <w:sz w:val="21"/>
          <w:szCs w:val="21"/>
          <w:shd w:val="clear" w:color="auto" w:fill="FFFFFF"/>
        </w:rPr>
        <w:t>指符合国家最新修订颁布的《工伤保险条例》规定的“认定为工伤”或者“视同工伤”情形的</w:t>
      </w:r>
      <w:r>
        <w:rPr>
          <w:rFonts w:asciiTheme="majorEastAsia" w:eastAsiaTheme="majorEastAsia" w:hAnsiTheme="majorEastAsia" w:cs="Arial"/>
          <w:color w:val="333333"/>
          <w:sz w:val="21"/>
          <w:szCs w:val="21"/>
          <w:shd w:val="clear" w:color="auto" w:fill="FFFFFF"/>
        </w:rPr>
        <w:t>事故</w:t>
      </w:r>
      <w:r>
        <w:rPr>
          <w:rFonts w:asciiTheme="majorEastAsia" w:eastAsiaTheme="majorEastAsia" w:hAnsiTheme="majorEastAsia" w:cs="Arial" w:hint="eastAsia"/>
          <w:color w:val="333333"/>
          <w:sz w:val="21"/>
          <w:szCs w:val="21"/>
          <w:shd w:val="clear" w:color="auto" w:fill="FFFFFF"/>
        </w:rPr>
        <w:t>。</w:t>
      </w:r>
    </w:p>
    <w:bookmarkStart w:id="240" w:name="_Toc6904"/>
    <w:p w:rsidR="00242E2A" w:rsidRDefault="001D45C9">
      <w:pPr>
        <w:rPr>
          <w:rFonts w:asciiTheme="minorEastAsia" w:eastAsiaTheme="minorEastAsia" w:hAnsiTheme="minorEastAsia" w:cstheme="minorEastAsia"/>
          <w:bCs/>
          <w:color w:val="FF0000"/>
          <w:sz w:val="21"/>
          <w:szCs w:val="21"/>
        </w:rPr>
      </w:pPr>
      <w:r>
        <w:rPr>
          <w:rFonts w:asciiTheme="minorEastAsia" w:eastAsiaTheme="minorEastAsia" w:hAnsiTheme="minorEastAsia" w:cstheme="minorEastAsia"/>
          <w:bCs/>
          <w:sz w:val="21"/>
          <w:szCs w:val="21"/>
        </w:rPr>
        <w:fldChar w:fldCharType="begin"/>
      </w:r>
      <w:r>
        <w:rPr>
          <w:rFonts w:asciiTheme="minorEastAsia" w:eastAsiaTheme="minorEastAsia" w:hAnsiTheme="minorEastAsia" w:cstheme="minorEastAsia"/>
          <w:bCs/>
          <w:sz w:val="21"/>
          <w:szCs w:val="21"/>
        </w:rPr>
        <w:instrText>HYPERLINK  \l "_5_保险金申请"</w:instrText>
      </w:r>
      <w:r>
        <w:rPr>
          <w:rFonts w:asciiTheme="minorEastAsia" w:eastAsiaTheme="minorEastAsia" w:hAnsiTheme="minorEastAsia" w:cstheme="minorEastAsia"/>
          <w:bCs/>
          <w:sz w:val="21"/>
          <w:szCs w:val="21"/>
        </w:rPr>
        <w:fldChar w:fldCharType="separate"/>
      </w:r>
      <w:r>
        <w:rPr>
          <w:rFonts w:asciiTheme="minorEastAsia" w:eastAsiaTheme="minorEastAsia" w:hAnsiTheme="minorEastAsia" w:cstheme="minorEastAsia"/>
          <w:bCs/>
          <w:sz w:val="21"/>
          <w:szCs w:val="21"/>
        </w:rPr>
        <w:t>4.</w:t>
      </w:r>
      <w:r>
        <w:rPr>
          <w:rFonts w:asciiTheme="minorEastAsia" w:eastAsiaTheme="minorEastAsia" w:hAnsiTheme="minorEastAsia" w:cstheme="minorEastAsia" w:hint="eastAsia"/>
          <w:bCs/>
          <w:sz w:val="21"/>
          <w:szCs w:val="21"/>
        </w:rPr>
        <w:t>16</w:t>
      </w:r>
      <w:r>
        <w:rPr>
          <w:rFonts w:asciiTheme="minorEastAsia" w:eastAsiaTheme="minorEastAsia" w:hAnsiTheme="minorEastAsia" w:cstheme="minorEastAsia"/>
          <w:bCs/>
          <w:sz w:val="21"/>
          <w:szCs w:val="21"/>
        </w:rPr>
        <w:tab/>
      </w:r>
      <w:r>
        <w:rPr>
          <w:rFonts w:asciiTheme="minorEastAsia" w:eastAsiaTheme="minorEastAsia" w:hAnsiTheme="minorEastAsia" w:cstheme="minorEastAsia" w:hint="eastAsia"/>
          <w:bCs/>
          <w:sz w:val="21"/>
          <w:szCs w:val="21"/>
        </w:rPr>
        <w:t>保险金申请人</w:t>
      </w:r>
      <w:bookmarkEnd w:id="240"/>
    </w:p>
    <w:p w:rsidR="00242E2A" w:rsidRDefault="001D45C9">
      <w:pPr>
        <w:rPr>
          <w:rFonts w:ascii="Arial" w:eastAsia="宋体" w:hAnsi="Arial" w:cs="Arial"/>
          <w:color w:val="333333"/>
          <w:sz w:val="21"/>
          <w:szCs w:val="21"/>
          <w:shd w:val="clear" w:color="auto" w:fill="FFFFFF"/>
        </w:rPr>
      </w:pPr>
      <w:r>
        <w:rPr>
          <w:rFonts w:eastAsia="宋体"/>
          <w:sz w:val="21"/>
          <w:szCs w:val="20"/>
        </w:rPr>
        <w:fldChar w:fldCharType="end"/>
      </w:r>
      <w:r>
        <w:rPr>
          <w:rFonts w:ascii="Arial" w:eastAsia="宋体" w:hAnsi="Arial" w:cs="Arial" w:hint="eastAsia"/>
          <w:color w:val="333333"/>
          <w:sz w:val="21"/>
          <w:szCs w:val="21"/>
          <w:shd w:val="clear" w:color="auto" w:fill="FFFFFF"/>
        </w:rPr>
        <w:t>本附加险</w:t>
      </w:r>
      <w:r>
        <w:rPr>
          <w:rFonts w:ascii="Arial" w:eastAsia="宋体" w:hAnsi="Arial" w:cs="Arial"/>
          <w:color w:val="333333"/>
          <w:sz w:val="21"/>
          <w:szCs w:val="21"/>
          <w:shd w:val="clear" w:color="auto" w:fill="FFFFFF"/>
        </w:rPr>
        <w:t>合同的</w:t>
      </w:r>
      <w:r>
        <w:rPr>
          <w:rFonts w:ascii="Arial" w:eastAsia="宋体" w:hAnsi="Arial" w:cs="Arial" w:hint="eastAsia"/>
          <w:color w:val="333333"/>
          <w:sz w:val="21"/>
          <w:szCs w:val="21"/>
          <w:shd w:val="clear" w:color="auto" w:fill="FFFFFF"/>
        </w:rPr>
        <w:t>保险金</w:t>
      </w:r>
      <w:r>
        <w:rPr>
          <w:rFonts w:ascii="Arial" w:eastAsia="宋体" w:hAnsi="Arial" w:cs="Arial"/>
          <w:color w:val="333333"/>
          <w:sz w:val="21"/>
          <w:szCs w:val="21"/>
          <w:shd w:val="clear" w:color="auto" w:fill="FFFFFF"/>
        </w:rPr>
        <w:t>申请人</w:t>
      </w:r>
      <w:r>
        <w:rPr>
          <w:rFonts w:ascii="Arial" w:eastAsia="宋体" w:hAnsi="Arial" w:cs="Arial" w:hint="eastAsia"/>
          <w:color w:val="333333"/>
          <w:sz w:val="21"/>
          <w:szCs w:val="21"/>
          <w:shd w:val="clear" w:color="auto" w:fill="FFFFFF"/>
        </w:rPr>
        <w:t>是</w:t>
      </w:r>
      <w:r>
        <w:rPr>
          <w:rFonts w:ascii="Arial" w:eastAsia="宋体" w:hAnsi="Arial" w:cs="Arial"/>
          <w:color w:val="333333"/>
          <w:sz w:val="21"/>
          <w:szCs w:val="21"/>
          <w:shd w:val="clear" w:color="auto" w:fill="FFFFFF"/>
        </w:rPr>
        <w:t>指被保险人本人。</w:t>
      </w:r>
    </w:p>
    <w:p w:rsidR="00242E2A" w:rsidRDefault="001D45C9">
      <w:pPr>
        <w:rPr>
          <w:rFonts w:eastAsia="宋体"/>
          <w:sz w:val="21"/>
        </w:rPr>
        <w:sectPr w:rsidR="00242E2A">
          <w:pgSz w:w="11906" w:h="16838"/>
          <w:pgMar w:top="1440" w:right="1800" w:bottom="1440" w:left="1800" w:header="851" w:footer="992" w:gutter="0"/>
          <w:cols w:space="425"/>
          <w:titlePg/>
          <w:docGrid w:type="lines" w:linePitch="381"/>
        </w:sectPr>
      </w:pPr>
      <w:r>
        <w:rPr>
          <w:rFonts w:asciiTheme="majorEastAsia" w:eastAsiaTheme="majorEastAsia" w:hAnsiTheme="majorEastAsia"/>
          <w:sz w:val="21"/>
          <w:szCs w:val="21"/>
        </w:rPr>
        <w:t xml:space="preserve"> </w:t>
      </w:r>
    </w:p>
    <w:p w:rsidR="00242E2A" w:rsidRDefault="00242E2A">
      <w:pPr>
        <w:rPr>
          <w:rFonts w:ascii="宋体" w:eastAsia="宋体" w:hAnsi="宋体"/>
          <w:sz w:val="21"/>
          <w:szCs w:val="21"/>
        </w:rPr>
      </w:pPr>
    </w:p>
    <w:p w:rsidR="00242E2A" w:rsidRDefault="001D45C9">
      <w:pPr>
        <w:jc w:val="center"/>
      </w:pPr>
      <w:bookmarkStart w:id="241" w:name="_Toc15374"/>
      <w:r>
        <w:rPr>
          <w:rFonts w:hint="eastAsia"/>
          <w:sz w:val="32"/>
        </w:rPr>
        <w:t>中国人民财产保险股份有限公司</w:t>
      </w:r>
      <w:bookmarkEnd w:id="241"/>
    </w:p>
    <w:p w:rsidR="00242E2A" w:rsidRDefault="001D45C9">
      <w:pPr>
        <w:pStyle w:val="1"/>
        <w:jc w:val="center"/>
      </w:pPr>
      <w:bookmarkStart w:id="242" w:name="_Toc14442"/>
      <w:bookmarkStart w:id="243" w:name="_Toc205899706"/>
      <w:r>
        <w:rPr>
          <w:rFonts w:hint="eastAsia"/>
          <w:sz w:val="32"/>
        </w:rPr>
        <w:t>附加医疗公共保险金额保险条款</w:t>
      </w:r>
      <w:bookmarkEnd w:id="242"/>
      <w:bookmarkEnd w:id="243"/>
    </w:p>
    <w:p w:rsidR="00242E2A" w:rsidRDefault="001D45C9">
      <w:pPr>
        <w:rPr>
          <w:rFonts w:asciiTheme="minorEastAsia" w:eastAsiaTheme="minorEastAsia" w:hAnsiTheme="minorEastAsia"/>
        </w:rPr>
      </w:pPr>
      <w:r>
        <w:rPr>
          <w:rFonts w:asciiTheme="minorEastAsia" w:eastAsiaTheme="minorEastAsia" w:hAnsiTheme="minorEastAsia" w:hint="eastAsia"/>
        </w:rPr>
        <w:t>注册号</w:t>
      </w:r>
      <w:r>
        <w:rPr>
          <w:rFonts w:asciiTheme="minorEastAsia" w:eastAsiaTheme="minorEastAsia" w:hAnsiTheme="minorEastAsia"/>
        </w:rPr>
        <w:t>：C00000232522020042107192</w:t>
      </w:r>
    </w:p>
    <w:p w:rsidR="00242E2A" w:rsidRDefault="00242E2A">
      <w:pPr>
        <w:rPr>
          <w:rFonts w:asciiTheme="minorEastAsia" w:eastAsiaTheme="minorEastAsia" w:hAnsiTheme="minorEastAsia"/>
        </w:rPr>
      </w:pPr>
    </w:p>
    <w:p w:rsidR="00242E2A" w:rsidRDefault="001D45C9">
      <w:pPr>
        <w:rPr>
          <w:rFonts w:ascii="宋体" w:eastAsia="宋体" w:hAnsi="宋体" w:cs="宋体"/>
          <w:bCs/>
          <w:kern w:val="44"/>
          <w:sz w:val="21"/>
          <w:szCs w:val="21"/>
        </w:rPr>
      </w:pPr>
      <w:bookmarkStart w:id="244" w:name="_Toc31987"/>
      <w:r>
        <w:rPr>
          <w:rFonts w:ascii="宋体" w:eastAsia="宋体" w:hAnsi="宋体" w:cs="宋体" w:hint="eastAsia"/>
          <w:bCs/>
          <w:kern w:val="44"/>
          <w:sz w:val="21"/>
          <w:szCs w:val="21"/>
        </w:rPr>
        <w:t>1</w:t>
      </w:r>
      <w:r>
        <w:rPr>
          <w:rFonts w:ascii="宋体" w:eastAsia="宋体" w:hAnsi="宋体" w:cs="宋体" w:hint="eastAsia"/>
          <w:bCs/>
          <w:kern w:val="44"/>
          <w:sz w:val="21"/>
          <w:szCs w:val="21"/>
        </w:rPr>
        <w:tab/>
        <w:t>总则</w:t>
      </w:r>
      <w:bookmarkEnd w:id="244"/>
    </w:p>
    <w:p w:rsidR="00242E2A" w:rsidRDefault="001D45C9">
      <w:pPr>
        <w:rPr>
          <w:rFonts w:ascii="宋体" w:eastAsia="宋体" w:hAnsi="宋体" w:cs="宋体"/>
          <w:bCs/>
          <w:sz w:val="21"/>
          <w:szCs w:val="21"/>
        </w:rPr>
      </w:pPr>
      <w:bookmarkStart w:id="245" w:name="_Toc14637"/>
      <w:r>
        <w:rPr>
          <w:rFonts w:ascii="宋体" w:eastAsia="宋体" w:hAnsi="宋体" w:cs="宋体" w:hint="eastAsia"/>
          <w:bCs/>
          <w:sz w:val="21"/>
          <w:szCs w:val="21"/>
        </w:rPr>
        <w:t>1.1</w:t>
      </w:r>
      <w:r>
        <w:rPr>
          <w:rFonts w:ascii="宋体" w:eastAsia="宋体" w:hAnsi="宋体" w:cs="宋体" w:hint="eastAsia"/>
          <w:bCs/>
          <w:sz w:val="21"/>
          <w:szCs w:val="21"/>
        </w:rPr>
        <w:tab/>
        <w:t>投保附加险的条件</w:t>
      </w:r>
      <w:bookmarkEnd w:id="245"/>
    </w:p>
    <w:p w:rsidR="00242E2A" w:rsidRDefault="001D45C9">
      <w:pPr>
        <w:rPr>
          <w:rFonts w:ascii="宋体" w:eastAsia="宋体" w:hAnsi="宋体"/>
          <w:sz w:val="21"/>
          <w:szCs w:val="21"/>
        </w:rPr>
      </w:pPr>
      <w:r>
        <w:rPr>
          <w:rFonts w:ascii="宋体" w:eastAsia="宋体" w:hAnsi="宋体" w:hint="eastAsia"/>
          <w:sz w:val="21"/>
          <w:szCs w:val="21"/>
        </w:rPr>
        <w:t>本条款为本保险单约定的意外健康险类主险的附加险条款。只有在投保了主险的基础上，方可投保本附加险。</w:t>
      </w:r>
    </w:p>
    <w:p w:rsidR="00242E2A" w:rsidRDefault="001D45C9">
      <w:pPr>
        <w:rPr>
          <w:rFonts w:ascii="宋体" w:eastAsia="宋体" w:hAnsi="宋体" w:cs="宋体"/>
          <w:bCs/>
          <w:sz w:val="21"/>
          <w:szCs w:val="21"/>
        </w:rPr>
      </w:pPr>
      <w:bookmarkStart w:id="246" w:name="_Toc750"/>
      <w:r>
        <w:rPr>
          <w:rFonts w:ascii="宋体" w:eastAsia="宋体" w:hAnsi="宋体" w:cs="宋体" w:hint="eastAsia"/>
          <w:bCs/>
          <w:sz w:val="21"/>
          <w:szCs w:val="21"/>
        </w:rPr>
        <w:t>1.2</w:t>
      </w:r>
      <w:r>
        <w:rPr>
          <w:rFonts w:ascii="宋体" w:eastAsia="宋体" w:hAnsi="宋体" w:cs="宋体" w:hint="eastAsia"/>
          <w:bCs/>
          <w:sz w:val="21"/>
          <w:szCs w:val="21"/>
        </w:rPr>
        <w:tab/>
        <w:t>主险与附加险关系</w:t>
      </w:r>
      <w:bookmarkEnd w:id="246"/>
    </w:p>
    <w:p w:rsidR="00242E2A" w:rsidRDefault="001D45C9">
      <w:pPr>
        <w:rPr>
          <w:rFonts w:ascii="宋体" w:eastAsia="宋体" w:hAnsi="宋体"/>
          <w:sz w:val="21"/>
          <w:szCs w:val="21"/>
        </w:rPr>
      </w:pPr>
      <w:r>
        <w:rPr>
          <w:rFonts w:ascii="宋体" w:eastAsia="宋体" w:hAnsi="宋体" w:hint="eastAsia"/>
          <w:sz w:val="21"/>
          <w:szCs w:val="21"/>
        </w:rPr>
        <w:t>凡涉及本附加险合同的约定，均应采用书面形式。主险合同与本附加险合同相抵触之处，以本附加险合同为准；本附加险合同未约定事项，以主险合同为准。主险合同无效，本附加险合同亦无效。</w:t>
      </w:r>
    </w:p>
    <w:p w:rsidR="00242E2A" w:rsidRDefault="001D45C9">
      <w:pPr>
        <w:rPr>
          <w:rFonts w:ascii="宋体" w:eastAsia="宋体" w:hAnsi="宋体" w:cs="宋体"/>
          <w:bCs/>
          <w:sz w:val="21"/>
          <w:szCs w:val="21"/>
        </w:rPr>
      </w:pPr>
      <w:bookmarkStart w:id="247" w:name="_Toc5778"/>
      <w:r>
        <w:rPr>
          <w:rFonts w:ascii="宋体" w:eastAsia="宋体" w:hAnsi="宋体" w:cs="宋体" w:hint="eastAsia"/>
          <w:bCs/>
          <w:sz w:val="21"/>
          <w:szCs w:val="21"/>
        </w:rPr>
        <w:t>1.</w:t>
      </w:r>
      <w:r>
        <w:rPr>
          <w:rFonts w:ascii="宋体" w:eastAsia="宋体" w:hAnsi="宋体" w:cs="宋体"/>
          <w:bCs/>
          <w:sz w:val="21"/>
          <w:szCs w:val="21"/>
        </w:rPr>
        <w:t>3</w:t>
      </w:r>
      <w:r>
        <w:rPr>
          <w:rFonts w:ascii="宋体" w:eastAsia="宋体" w:hAnsi="宋体" w:cs="宋体" w:hint="eastAsia"/>
          <w:bCs/>
          <w:sz w:val="21"/>
          <w:szCs w:val="21"/>
        </w:rPr>
        <w:tab/>
        <w:t>受益人</w:t>
      </w:r>
      <w:bookmarkEnd w:id="247"/>
    </w:p>
    <w:p w:rsidR="00242E2A" w:rsidRDefault="001D45C9">
      <w:pPr>
        <w:rPr>
          <w:rFonts w:ascii="宋体" w:eastAsia="宋体" w:hAnsi="宋体"/>
          <w:sz w:val="21"/>
          <w:szCs w:val="21"/>
        </w:rPr>
      </w:pPr>
      <w:r>
        <w:rPr>
          <w:rFonts w:ascii="宋体" w:eastAsia="宋体" w:hAnsi="宋体" w:hint="eastAsia"/>
          <w:sz w:val="21"/>
          <w:szCs w:val="21"/>
        </w:rPr>
        <w:t>除另有约定外，本附加险合同保险金的受益人为被保险人本人。</w:t>
      </w:r>
    </w:p>
    <w:p w:rsidR="00242E2A" w:rsidRDefault="001D45C9">
      <w:pPr>
        <w:rPr>
          <w:rFonts w:ascii="宋体" w:eastAsia="宋体" w:hAnsi="宋体" w:cs="宋体"/>
          <w:bCs/>
          <w:kern w:val="44"/>
          <w:sz w:val="21"/>
          <w:szCs w:val="21"/>
        </w:rPr>
      </w:pPr>
      <w:bookmarkStart w:id="248" w:name="_Toc1119"/>
      <w:r>
        <w:rPr>
          <w:rFonts w:ascii="宋体" w:eastAsia="宋体" w:hAnsi="宋体" w:cs="宋体" w:hint="eastAsia"/>
          <w:bCs/>
          <w:kern w:val="44"/>
          <w:sz w:val="21"/>
          <w:szCs w:val="21"/>
        </w:rPr>
        <w:t>2</w:t>
      </w:r>
      <w:r>
        <w:rPr>
          <w:rFonts w:ascii="宋体" w:eastAsia="宋体" w:hAnsi="宋体" w:cs="宋体" w:hint="eastAsia"/>
          <w:bCs/>
          <w:kern w:val="44"/>
          <w:sz w:val="21"/>
          <w:szCs w:val="21"/>
        </w:rPr>
        <w:tab/>
        <w:t>保障内容</w:t>
      </w:r>
      <w:bookmarkEnd w:id="248"/>
    </w:p>
    <w:p w:rsidR="00242E2A" w:rsidRDefault="001D45C9">
      <w:pPr>
        <w:rPr>
          <w:rFonts w:ascii="宋体" w:eastAsia="宋体" w:hAnsi="宋体" w:cs="宋体"/>
          <w:bCs/>
          <w:sz w:val="21"/>
          <w:szCs w:val="21"/>
        </w:rPr>
      </w:pPr>
      <w:bookmarkStart w:id="249" w:name="_Toc3713"/>
      <w:r>
        <w:rPr>
          <w:rFonts w:ascii="宋体" w:eastAsia="宋体" w:hAnsi="宋体" w:cs="宋体" w:hint="eastAsia"/>
          <w:bCs/>
          <w:sz w:val="21"/>
          <w:szCs w:val="21"/>
        </w:rPr>
        <w:t>2.1</w:t>
      </w:r>
      <w:r>
        <w:rPr>
          <w:rFonts w:ascii="宋体" w:eastAsia="宋体" w:hAnsi="宋体" w:cs="宋体" w:hint="eastAsia"/>
          <w:bCs/>
          <w:sz w:val="21"/>
          <w:szCs w:val="21"/>
        </w:rPr>
        <w:tab/>
        <w:t>保险责任</w:t>
      </w:r>
      <w:bookmarkEnd w:id="249"/>
    </w:p>
    <w:p w:rsidR="00242E2A" w:rsidRDefault="001D45C9">
      <w:pPr>
        <w:rPr>
          <w:rFonts w:asciiTheme="minorEastAsia" w:eastAsiaTheme="minorEastAsia" w:hAnsiTheme="minorEastAsia"/>
          <w:sz w:val="21"/>
        </w:rPr>
      </w:pPr>
      <w:r>
        <w:rPr>
          <w:rFonts w:asciiTheme="minorEastAsia" w:eastAsiaTheme="minorEastAsia" w:hAnsiTheme="minorEastAsia" w:hint="eastAsia"/>
          <w:sz w:val="21"/>
          <w:szCs w:val="21"/>
        </w:rPr>
        <w:t>在保险期间内，保险人按以下约定承担保险责任：</w:t>
      </w:r>
    </w:p>
    <w:p w:rsidR="00242E2A" w:rsidRDefault="001D45C9">
      <w:pPr>
        <w:rPr>
          <w:rFonts w:ascii="宋体" w:eastAsia="宋体" w:hAnsi="宋体"/>
          <w:sz w:val="21"/>
          <w:szCs w:val="21"/>
        </w:rPr>
      </w:pPr>
      <w:r>
        <w:rPr>
          <w:rFonts w:ascii="宋体" w:eastAsia="宋体" w:hAnsi="宋体" w:hint="eastAsia"/>
          <w:sz w:val="21"/>
          <w:szCs w:val="21"/>
        </w:rPr>
        <w:t>投保人经与保险人商定后设立医疗公共保险金额，并在医疗公共保险金额范围内设定对每一被保险人的最高给付限额。</w:t>
      </w:r>
    </w:p>
    <w:p w:rsidR="00242E2A" w:rsidRDefault="001D45C9">
      <w:pPr>
        <w:rPr>
          <w:rFonts w:ascii="宋体" w:eastAsia="宋体" w:hAnsi="宋体"/>
          <w:sz w:val="21"/>
          <w:szCs w:val="21"/>
        </w:rPr>
      </w:pPr>
      <w:r>
        <w:rPr>
          <w:rFonts w:ascii="宋体" w:eastAsia="宋体" w:hAnsi="宋体" w:hint="eastAsia"/>
          <w:sz w:val="21"/>
          <w:szCs w:val="21"/>
        </w:rPr>
        <w:t>当保险人对每一被保险人累计给付的医疗保险金达到该被保险人个人名下的医疗保险金额时，经投保人同意，对于其超过部分的医疗费用，保险人在医疗公共保险金额范围内向该被保险人给付医疗保险金，但不超过医疗公共保险金额范围内每一被保险人的最高给付限额。</w:t>
      </w:r>
    </w:p>
    <w:p w:rsidR="00242E2A" w:rsidRDefault="001D45C9">
      <w:pPr>
        <w:rPr>
          <w:rFonts w:ascii="宋体" w:eastAsia="宋体" w:hAnsi="宋体"/>
          <w:sz w:val="21"/>
          <w:szCs w:val="21"/>
        </w:rPr>
      </w:pPr>
      <w:r>
        <w:rPr>
          <w:rFonts w:ascii="宋体" w:eastAsia="宋体" w:hAnsi="宋体" w:hint="eastAsia"/>
          <w:sz w:val="21"/>
          <w:szCs w:val="21"/>
        </w:rPr>
        <w:t>无论一个或多个被保险人使用医疗公共保险金额，保险人在本附加险合同项下累计给付的医疗保险金以医疗公共保险金额为限。当本附加险合同项下累计给付的医疗保险金达到医疗公共保险金额时，本附加险合同的保险责任终止。</w:t>
      </w:r>
    </w:p>
    <w:p w:rsidR="00242E2A" w:rsidRDefault="001D45C9">
      <w:pPr>
        <w:rPr>
          <w:rFonts w:ascii="宋体" w:eastAsia="宋体" w:hAnsi="宋体" w:cs="宋体"/>
          <w:bCs/>
          <w:sz w:val="21"/>
          <w:szCs w:val="21"/>
        </w:rPr>
      </w:pPr>
      <w:bookmarkStart w:id="250" w:name="_Toc19567"/>
      <w:r>
        <w:rPr>
          <w:rFonts w:ascii="宋体" w:eastAsia="宋体" w:hAnsi="宋体" w:cs="宋体" w:hint="eastAsia"/>
          <w:bCs/>
          <w:sz w:val="21"/>
          <w:szCs w:val="21"/>
        </w:rPr>
        <w:t>2.2</w:t>
      </w:r>
      <w:r>
        <w:rPr>
          <w:rFonts w:ascii="宋体" w:eastAsia="宋体" w:hAnsi="宋体" w:cs="宋体" w:hint="eastAsia"/>
          <w:bCs/>
          <w:sz w:val="21"/>
          <w:szCs w:val="21"/>
        </w:rPr>
        <w:tab/>
        <w:t>补偿原则</w:t>
      </w:r>
      <w:bookmarkEnd w:id="250"/>
    </w:p>
    <w:p w:rsidR="00242E2A" w:rsidRDefault="001D45C9">
      <w:pPr>
        <w:rPr>
          <w:rFonts w:ascii="宋体" w:eastAsia="宋体" w:hAnsi="宋体"/>
          <w:sz w:val="21"/>
          <w:szCs w:val="21"/>
        </w:rPr>
      </w:pPr>
      <w:r>
        <w:rPr>
          <w:rFonts w:asciiTheme="minorEastAsia" w:eastAsiaTheme="minorEastAsia" w:hAnsiTheme="minorEastAsia" w:hint="eastAsia"/>
          <w:sz w:val="21"/>
        </w:rPr>
        <w:t>本附加险合同适用补偿原则。被保险人通过任何途径所获得的医疗费用补偿金额总和以其实际支出的金额为限。被保险人已经从</w:t>
      </w:r>
      <w:r>
        <w:rPr>
          <w:rFonts w:asciiTheme="minorEastAsia" w:eastAsiaTheme="minorEastAsia" w:hAnsiTheme="minorEastAsia" w:hint="eastAsia"/>
          <w:sz w:val="21"/>
          <w:szCs w:val="21"/>
        </w:rPr>
        <w:t>社会基本医疗保</w:t>
      </w:r>
      <w:r>
        <w:rPr>
          <w:rFonts w:asciiTheme="minorEastAsia" w:eastAsiaTheme="minorEastAsia" w:hAnsiTheme="minorEastAsia" w:hint="eastAsia"/>
          <w:sz w:val="21"/>
        </w:rPr>
        <w:t>险（见释义）</w:t>
      </w:r>
      <w:r>
        <w:rPr>
          <w:rFonts w:eastAsia="宋体" w:hint="eastAsia"/>
          <w:sz w:val="21"/>
        </w:rPr>
        <w:t>、</w:t>
      </w:r>
      <w:r>
        <w:rPr>
          <w:rFonts w:eastAsia="宋体"/>
          <w:sz w:val="21"/>
        </w:rPr>
        <w:t>公费医疗</w:t>
      </w:r>
      <w:r>
        <w:rPr>
          <w:rFonts w:asciiTheme="minorEastAsia" w:eastAsiaTheme="minorEastAsia" w:hAnsiTheme="minorEastAsia" w:hint="eastAsia"/>
          <w:sz w:val="21"/>
          <w:szCs w:val="21"/>
        </w:rPr>
        <w:t>和任何第三方（包括任何商业医疗保险）</w:t>
      </w:r>
      <w:r>
        <w:rPr>
          <w:rFonts w:asciiTheme="minorEastAsia" w:eastAsiaTheme="minorEastAsia" w:hAnsiTheme="minorEastAsia" w:hint="eastAsia"/>
          <w:sz w:val="21"/>
        </w:rPr>
        <w:t>获得相关医疗费用补偿的，保险人仅对扣除已获得补偿后的剩余部分医疗费用，按照本附加险合同的约定承担给付保险金的责任</w:t>
      </w:r>
      <w:r>
        <w:rPr>
          <w:rFonts w:ascii="宋体" w:eastAsia="宋体" w:hAnsi="宋体" w:hint="eastAsia"/>
          <w:sz w:val="21"/>
          <w:szCs w:val="21"/>
        </w:rPr>
        <w:t>。</w:t>
      </w:r>
    </w:p>
    <w:p w:rsidR="00242E2A" w:rsidRPr="0011496E" w:rsidRDefault="001D45C9">
      <w:pPr>
        <w:rPr>
          <w:rFonts w:ascii="宋体" w:eastAsia="宋体" w:hAnsi="宋体" w:cs="宋体"/>
          <w:bCs/>
          <w:sz w:val="21"/>
          <w:szCs w:val="21"/>
          <w:highlight w:val="lightGray"/>
        </w:rPr>
      </w:pPr>
      <w:bookmarkStart w:id="251" w:name="_Toc14548"/>
      <w:r w:rsidRPr="0011496E">
        <w:rPr>
          <w:rFonts w:ascii="宋体" w:eastAsia="宋体" w:hAnsi="宋体" w:cs="宋体" w:hint="eastAsia"/>
          <w:bCs/>
          <w:sz w:val="21"/>
          <w:szCs w:val="21"/>
          <w:highlight w:val="lightGray"/>
        </w:rPr>
        <w:t>2.3</w:t>
      </w:r>
      <w:r w:rsidRPr="0011496E">
        <w:rPr>
          <w:rFonts w:ascii="宋体" w:eastAsia="宋体" w:hAnsi="宋体" w:cs="宋体" w:hint="eastAsia"/>
          <w:bCs/>
          <w:sz w:val="21"/>
          <w:szCs w:val="21"/>
          <w:highlight w:val="lightGray"/>
        </w:rPr>
        <w:tab/>
        <w:t>责任免除</w:t>
      </w:r>
      <w:bookmarkEnd w:id="251"/>
    </w:p>
    <w:p w:rsidR="00242E2A" w:rsidRDefault="001D45C9">
      <w:pPr>
        <w:rPr>
          <w:rFonts w:eastAsia="宋体"/>
          <w:sz w:val="21"/>
        </w:rPr>
      </w:pPr>
      <w:r w:rsidRPr="0011496E">
        <w:rPr>
          <w:rFonts w:asciiTheme="minorEastAsia" w:eastAsiaTheme="minorEastAsia" w:hAnsiTheme="minorEastAsia" w:hint="eastAsia"/>
          <w:sz w:val="21"/>
          <w:highlight w:val="lightGray"/>
        </w:rPr>
        <w:t>同主险合同所涉及医疗保险条款责任免除约定。</w:t>
      </w:r>
    </w:p>
    <w:p w:rsidR="00242E2A" w:rsidRDefault="001D45C9">
      <w:pPr>
        <w:rPr>
          <w:rFonts w:ascii="宋体" w:eastAsia="宋体" w:hAnsi="宋体" w:cs="宋体"/>
          <w:bCs/>
          <w:sz w:val="21"/>
          <w:szCs w:val="21"/>
        </w:rPr>
      </w:pPr>
      <w:bookmarkStart w:id="252" w:name="_Toc3972"/>
      <w:r>
        <w:rPr>
          <w:rFonts w:ascii="宋体" w:eastAsia="宋体" w:hAnsi="宋体" w:cs="宋体" w:hint="eastAsia"/>
          <w:bCs/>
          <w:sz w:val="21"/>
          <w:szCs w:val="21"/>
        </w:rPr>
        <w:lastRenderedPageBreak/>
        <w:t>2.4</w:t>
      </w:r>
      <w:r>
        <w:rPr>
          <w:rFonts w:ascii="宋体" w:eastAsia="宋体" w:hAnsi="宋体" w:cs="宋体" w:hint="eastAsia"/>
          <w:bCs/>
          <w:sz w:val="21"/>
          <w:szCs w:val="21"/>
        </w:rPr>
        <w:tab/>
        <w:t>保险金额</w:t>
      </w:r>
      <w:bookmarkEnd w:id="252"/>
    </w:p>
    <w:p w:rsidR="00242E2A" w:rsidRDefault="001D45C9">
      <w:pPr>
        <w:rPr>
          <w:rFonts w:ascii="宋体" w:eastAsia="宋体" w:hAnsi="宋体"/>
          <w:sz w:val="21"/>
          <w:szCs w:val="21"/>
        </w:rPr>
      </w:pPr>
      <w:r>
        <w:rPr>
          <w:rFonts w:ascii="宋体" w:eastAsia="宋体" w:hAnsi="宋体" w:hint="eastAsia"/>
          <w:sz w:val="21"/>
          <w:szCs w:val="21"/>
        </w:rPr>
        <w:t>每一被保险人的保险金额是保险人承担给付该被保险人保险金责任的最高限额。</w:t>
      </w:r>
    </w:p>
    <w:p w:rsidR="00242E2A" w:rsidRDefault="001D45C9">
      <w:pPr>
        <w:rPr>
          <w:rFonts w:ascii="宋体" w:eastAsia="宋体" w:hAnsi="宋体"/>
          <w:sz w:val="21"/>
          <w:szCs w:val="21"/>
        </w:rPr>
      </w:pPr>
      <w:r>
        <w:rPr>
          <w:rFonts w:ascii="宋体" w:eastAsia="宋体" w:hAnsi="宋体" w:hint="eastAsia"/>
          <w:sz w:val="21"/>
          <w:szCs w:val="21"/>
        </w:rPr>
        <w:t>医疗公共保险金额及其项下每一被保险人的最高给付限额由投保人和保险人双方约定，并在保险单中载明。</w:t>
      </w:r>
    </w:p>
    <w:p w:rsidR="00242E2A" w:rsidRDefault="001D45C9">
      <w:pPr>
        <w:rPr>
          <w:rFonts w:ascii="宋体" w:eastAsia="宋体" w:hAnsi="宋体"/>
          <w:sz w:val="21"/>
          <w:szCs w:val="21"/>
        </w:rPr>
      </w:pPr>
      <w:r>
        <w:rPr>
          <w:rFonts w:ascii="宋体" w:eastAsia="宋体" w:hAnsi="宋体" w:hint="eastAsia"/>
          <w:sz w:val="21"/>
          <w:szCs w:val="21"/>
        </w:rPr>
        <w:t>每一被保险人的保险金额一经确定，在保险期间内不得变更。</w:t>
      </w:r>
    </w:p>
    <w:p w:rsidR="00242E2A" w:rsidRDefault="001D45C9">
      <w:pPr>
        <w:rPr>
          <w:rFonts w:ascii="宋体" w:eastAsia="宋体" w:hAnsi="宋体" w:cs="宋体"/>
          <w:bCs/>
          <w:kern w:val="44"/>
          <w:sz w:val="21"/>
          <w:szCs w:val="21"/>
        </w:rPr>
      </w:pPr>
      <w:bookmarkStart w:id="253" w:name="_Toc19597"/>
      <w:r>
        <w:rPr>
          <w:rFonts w:ascii="宋体" w:eastAsia="宋体" w:hAnsi="宋体" w:cs="宋体" w:hint="eastAsia"/>
          <w:bCs/>
          <w:kern w:val="44"/>
          <w:sz w:val="21"/>
          <w:szCs w:val="21"/>
        </w:rPr>
        <w:t>3</w:t>
      </w:r>
      <w:r>
        <w:rPr>
          <w:rFonts w:ascii="宋体" w:eastAsia="宋体" w:hAnsi="宋体" w:cs="宋体" w:hint="eastAsia"/>
          <w:bCs/>
          <w:kern w:val="44"/>
          <w:sz w:val="21"/>
          <w:szCs w:val="21"/>
        </w:rPr>
        <w:tab/>
        <w:t>保险金申请</w:t>
      </w:r>
      <w:bookmarkEnd w:id="253"/>
    </w:p>
    <w:p w:rsidR="00242E2A" w:rsidRDefault="001D45C9">
      <w:pPr>
        <w:rPr>
          <w:rFonts w:ascii="宋体" w:eastAsia="宋体" w:hAnsi="宋体"/>
          <w:sz w:val="21"/>
          <w:szCs w:val="21"/>
        </w:rPr>
      </w:pPr>
      <w:r>
        <w:rPr>
          <w:rFonts w:ascii="宋体" w:eastAsia="宋体" w:hAnsi="宋体" w:hint="eastAsia"/>
          <w:sz w:val="21"/>
          <w:szCs w:val="21"/>
        </w:rPr>
        <w:t>保险金申请人（见释义）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附加险合同的约定，认为有关的证明和资料不完整的，应当及时一次性通知保险金申请人补充提供。保险金申请人未能提供有关材料，导致保险人无法核实该申请的真实性的，保险人对无法核实部分不承担给付保险金的责任。</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保险金给付申请书；</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保险单；</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保险金申请人、被保险人身份证明；</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主险合同所涉及医疗保险条款约定的医疗机构出具的医疗费用发票/收据、费用明细清单/帐、病历、出院小结、诊断证明及其他医疗</w:t>
      </w:r>
      <w:r>
        <w:rPr>
          <w:rFonts w:asciiTheme="majorEastAsia" w:eastAsiaTheme="majorEastAsia" w:hAnsiTheme="majorEastAsia"/>
          <w:sz w:val="21"/>
          <w:szCs w:val="21"/>
        </w:rPr>
        <w:t>记录</w:t>
      </w:r>
      <w:r>
        <w:rPr>
          <w:rFonts w:asciiTheme="majorEastAsia" w:eastAsiaTheme="majorEastAsia" w:hAnsiTheme="majorEastAsia" w:hint="eastAsia"/>
          <w:sz w:val="21"/>
          <w:szCs w:val="21"/>
        </w:rPr>
        <w:t>等；</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对于已经从社会基本医疗保险、公费医疗和任何第三方（包括任何商业医疗保险）获得相关医疗费用补偿的，应提供社会基本医疗保险机构、商业保险机构或其他第三方的医疗费用分割单或医疗费用结算证明；</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投保人同意被保险人使用医疗公共保险金额并向保险人书面申请的正式资料；</w:t>
      </w:r>
    </w:p>
    <w:p w:rsidR="00242E2A" w:rsidRDefault="001D45C9">
      <w:pPr>
        <w:rPr>
          <w:rFonts w:asciiTheme="majorEastAsia" w:eastAsiaTheme="majorEastAsia" w:hAnsiTheme="majorEastAsia"/>
          <w:sz w:val="21"/>
          <w:szCs w:val="21"/>
        </w:rPr>
      </w:pPr>
      <w:r>
        <w:rPr>
          <w:rFonts w:asciiTheme="majorEastAsia" w:eastAsiaTheme="majorEastAsia" w:hAnsiTheme="majorEastAsia" w:hint="eastAsia"/>
          <w:sz w:val="21"/>
          <w:szCs w:val="21"/>
        </w:rPr>
        <w:t>保险金申请人</w:t>
      </w:r>
      <w:r>
        <w:rPr>
          <w:rFonts w:asciiTheme="majorEastAsia" w:eastAsiaTheme="majorEastAsia" w:hAnsiTheme="majorEastAsia"/>
          <w:sz w:val="21"/>
          <w:szCs w:val="21"/>
        </w:rPr>
        <w:t>所能提供的与确认保险事故的性质、原因、损失程度等有关的其他证明和资料。</w:t>
      </w:r>
    </w:p>
    <w:p w:rsidR="00242E2A" w:rsidRDefault="001D45C9">
      <w:pPr>
        <w:rPr>
          <w:rFonts w:ascii="宋体" w:eastAsia="宋体" w:hAnsi="宋体" w:cs="宋体"/>
          <w:bCs/>
          <w:kern w:val="44"/>
          <w:sz w:val="21"/>
          <w:szCs w:val="21"/>
        </w:rPr>
      </w:pPr>
      <w:bookmarkStart w:id="254" w:name="_Toc21530"/>
      <w:r>
        <w:rPr>
          <w:rFonts w:ascii="宋体" w:eastAsia="宋体" w:hAnsi="宋体" w:cs="宋体" w:hint="eastAsia"/>
          <w:bCs/>
          <w:kern w:val="44"/>
          <w:sz w:val="21"/>
          <w:szCs w:val="21"/>
        </w:rPr>
        <w:t>4</w:t>
      </w:r>
      <w:r>
        <w:rPr>
          <w:rFonts w:ascii="宋体" w:eastAsia="宋体" w:hAnsi="宋体" w:cs="宋体" w:hint="eastAsia"/>
          <w:bCs/>
          <w:kern w:val="44"/>
          <w:sz w:val="21"/>
          <w:szCs w:val="21"/>
        </w:rPr>
        <w:tab/>
        <w:t>释义</w:t>
      </w:r>
      <w:bookmarkEnd w:id="254"/>
    </w:p>
    <w:p w:rsidR="00242E2A" w:rsidRDefault="001D45C9">
      <w:pPr>
        <w:rPr>
          <w:rFonts w:ascii="宋体" w:eastAsia="宋体" w:hAnsi="宋体" w:cs="宋体"/>
          <w:sz w:val="21"/>
          <w:szCs w:val="21"/>
        </w:rPr>
      </w:pPr>
      <w:bookmarkStart w:id="255" w:name="_Toc15271"/>
      <w:r>
        <w:rPr>
          <w:rFonts w:ascii="宋体" w:eastAsia="宋体" w:hAnsi="宋体" w:cs="宋体"/>
          <w:bCs/>
          <w:sz w:val="21"/>
          <w:szCs w:val="21"/>
        </w:rPr>
        <w:t>4.1</w:t>
      </w:r>
      <w:r>
        <w:rPr>
          <w:rFonts w:ascii="宋体" w:eastAsia="宋体" w:hAnsi="宋体" w:cs="宋体"/>
          <w:bCs/>
          <w:sz w:val="21"/>
          <w:szCs w:val="21"/>
        </w:rPr>
        <w:tab/>
      </w:r>
      <w:r>
        <w:rPr>
          <w:rFonts w:ascii="宋体" w:eastAsia="宋体" w:hAnsi="宋体" w:cs="宋体" w:hint="eastAsia"/>
          <w:bCs/>
          <w:sz w:val="21"/>
          <w:szCs w:val="21"/>
        </w:rPr>
        <w:t>社会基本医疗保险</w:t>
      </w:r>
      <w:bookmarkEnd w:id="255"/>
    </w:p>
    <w:p w:rsidR="00242E2A" w:rsidRDefault="001D45C9">
      <w:pPr>
        <w:rPr>
          <w:rFonts w:ascii="宋体" w:eastAsia="宋体" w:hAnsi="宋体"/>
          <w:color w:val="000000"/>
          <w:sz w:val="21"/>
        </w:rPr>
      </w:pPr>
      <w:r>
        <w:rPr>
          <w:rFonts w:asciiTheme="minorEastAsia" w:eastAsiaTheme="minorEastAsia" w:hAnsiTheme="minorEastAsia" w:hint="eastAsia"/>
          <w:sz w:val="21"/>
          <w:szCs w:val="21"/>
        </w:rPr>
        <w:t>指国家最新修订颁布的《社会保险法》规定的基本医疗保险，包括职工基本医疗保险、城镇居民基本医疗保险、新型农村合作医疗等政府举办的基本医疗保险</w:t>
      </w:r>
      <w:r>
        <w:rPr>
          <w:rFonts w:ascii="宋体" w:eastAsia="宋体" w:hAnsi="宋体" w:hint="eastAsia"/>
          <w:color w:val="000000"/>
          <w:sz w:val="21"/>
        </w:rPr>
        <w:t>。</w:t>
      </w:r>
    </w:p>
    <w:bookmarkStart w:id="256" w:name="_9.12_医疗事故"/>
    <w:bookmarkStart w:id="257" w:name="_4.9_医疗事故"/>
    <w:bookmarkStart w:id="258" w:name="_Toc7119"/>
    <w:bookmarkEnd w:id="256"/>
    <w:bookmarkEnd w:id="257"/>
    <w:p w:rsidR="00242E2A" w:rsidRDefault="001D45C9">
      <w:pPr>
        <w:rPr>
          <w:rFonts w:asciiTheme="minorEastAsia" w:eastAsiaTheme="minorEastAsia" w:hAnsiTheme="minorEastAsia" w:cstheme="minorEastAsia"/>
          <w:bCs/>
          <w:color w:val="FF0000"/>
          <w:sz w:val="21"/>
          <w:szCs w:val="21"/>
        </w:rPr>
      </w:pPr>
      <w:r>
        <w:rPr>
          <w:rFonts w:asciiTheme="minorEastAsia" w:eastAsiaTheme="minorEastAsia" w:hAnsiTheme="minorEastAsia" w:cstheme="minorEastAsia"/>
          <w:bCs/>
          <w:sz w:val="21"/>
          <w:szCs w:val="21"/>
        </w:rPr>
        <w:fldChar w:fldCharType="begin"/>
      </w:r>
      <w:r>
        <w:rPr>
          <w:rFonts w:asciiTheme="minorEastAsia" w:eastAsiaTheme="minorEastAsia" w:hAnsiTheme="minorEastAsia" w:cstheme="minorEastAsia"/>
          <w:bCs/>
          <w:sz w:val="21"/>
          <w:szCs w:val="21"/>
        </w:rPr>
        <w:instrText>HYPERLINK  \l "_5_保险金申请"</w:instrText>
      </w:r>
      <w:r>
        <w:rPr>
          <w:rFonts w:asciiTheme="minorEastAsia" w:eastAsiaTheme="minorEastAsia" w:hAnsiTheme="minorEastAsia" w:cstheme="minorEastAsia"/>
          <w:bCs/>
          <w:sz w:val="21"/>
          <w:szCs w:val="21"/>
        </w:rPr>
        <w:fldChar w:fldCharType="separate"/>
      </w:r>
      <w:r>
        <w:rPr>
          <w:rFonts w:asciiTheme="minorEastAsia" w:eastAsiaTheme="minorEastAsia" w:hAnsiTheme="minorEastAsia" w:cstheme="minorEastAsia"/>
          <w:bCs/>
          <w:sz w:val="21"/>
          <w:szCs w:val="21"/>
        </w:rPr>
        <w:t>4.</w:t>
      </w: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bCs/>
          <w:sz w:val="21"/>
          <w:szCs w:val="21"/>
        </w:rPr>
        <w:tab/>
      </w:r>
      <w:r>
        <w:rPr>
          <w:rFonts w:asciiTheme="minorEastAsia" w:eastAsiaTheme="minorEastAsia" w:hAnsiTheme="minorEastAsia" w:cstheme="minorEastAsia" w:hint="eastAsia"/>
          <w:bCs/>
          <w:sz w:val="21"/>
          <w:szCs w:val="21"/>
        </w:rPr>
        <w:t>保险金申请人</w:t>
      </w:r>
      <w:bookmarkEnd w:id="258"/>
    </w:p>
    <w:p w:rsidR="00242E2A" w:rsidRDefault="001D45C9">
      <w:pPr>
        <w:rPr>
          <w:rFonts w:asciiTheme="majorEastAsia" w:eastAsiaTheme="majorEastAsia" w:hAnsiTheme="majorEastAsia"/>
          <w:sz w:val="21"/>
          <w:szCs w:val="21"/>
        </w:rPr>
      </w:pPr>
      <w:r>
        <w:rPr>
          <w:rFonts w:eastAsia="宋体"/>
          <w:sz w:val="21"/>
          <w:szCs w:val="20"/>
        </w:rPr>
        <w:fldChar w:fldCharType="end"/>
      </w:r>
      <w:r>
        <w:rPr>
          <w:rFonts w:asciiTheme="minorHAnsi" w:eastAsiaTheme="minorEastAsia" w:hAnsiTheme="minorHAnsi" w:cstheme="minorBidi" w:hint="eastAsia"/>
          <w:sz w:val="21"/>
        </w:rPr>
        <w:t>本附加险合同</w:t>
      </w:r>
      <w:r>
        <w:rPr>
          <w:rFonts w:asciiTheme="minorHAnsi" w:eastAsiaTheme="minorEastAsia" w:hAnsiTheme="minorHAnsi" w:cstheme="minorBidi"/>
          <w:sz w:val="21"/>
        </w:rPr>
        <w:t>的</w:t>
      </w:r>
      <w:r>
        <w:rPr>
          <w:rFonts w:asciiTheme="minorHAnsi" w:eastAsiaTheme="minorEastAsia" w:hAnsiTheme="minorHAnsi" w:cstheme="minorBidi" w:hint="eastAsia"/>
          <w:sz w:val="21"/>
        </w:rPr>
        <w:t>保险金</w:t>
      </w:r>
      <w:r>
        <w:rPr>
          <w:rFonts w:asciiTheme="minorHAnsi" w:eastAsiaTheme="minorEastAsia" w:hAnsiTheme="minorHAnsi" w:cstheme="minorBidi"/>
          <w:sz w:val="21"/>
        </w:rPr>
        <w:t>申请人</w:t>
      </w:r>
      <w:r>
        <w:rPr>
          <w:rFonts w:asciiTheme="minorHAnsi" w:eastAsiaTheme="minorEastAsia" w:hAnsiTheme="minorHAnsi" w:cstheme="minorBidi" w:hint="eastAsia"/>
          <w:sz w:val="21"/>
        </w:rPr>
        <w:t>是</w:t>
      </w:r>
      <w:r>
        <w:rPr>
          <w:rFonts w:asciiTheme="minorHAnsi" w:eastAsiaTheme="minorEastAsia" w:hAnsiTheme="minorHAnsi" w:cstheme="minorBidi"/>
          <w:sz w:val="21"/>
        </w:rPr>
        <w:t>指被保险人本人。</w:t>
      </w:r>
    </w:p>
    <w:p w:rsidR="00242E2A" w:rsidRDefault="00242E2A">
      <w:pPr>
        <w:rPr>
          <w:rFonts w:asciiTheme="majorEastAsia" w:eastAsiaTheme="majorEastAsia" w:hAnsiTheme="majorEastAsia"/>
          <w:sz w:val="21"/>
          <w:szCs w:val="21"/>
        </w:rPr>
      </w:pPr>
    </w:p>
    <w:p w:rsidR="00242E2A" w:rsidRDefault="00242E2A">
      <w:pPr>
        <w:rPr>
          <w:rFonts w:ascii="宋体" w:eastAsia="宋体" w:hAnsi="宋体"/>
          <w:sz w:val="21"/>
          <w:szCs w:val="21"/>
        </w:rPr>
      </w:pPr>
    </w:p>
    <w:p w:rsidR="00242E2A" w:rsidRDefault="00242E2A">
      <w:pPr>
        <w:rPr>
          <w:rFonts w:ascii="宋体" w:eastAsia="宋体" w:hAnsi="宋体"/>
          <w:sz w:val="21"/>
          <w:szCs w:val="21"/>
        </w:rPr>
      </w:pPr>
    </w:p>
    <w:p w:rsidR="00242E2A" w:rsidRDefault="00242E2A">
      <w:pPr>
        <w:rPr>
          <w:rFonts w:ascii="宋体" w:eastAsia="宋体" w:hAnsi="宋体"/>
          <w:sz w:val="21"/>
          <w:szCs w:val="21"/>
        </w:rPr>
      </w:pPr>
    </w:p>
    <w:p w:rsidR="00242E2A" w:rsidRDefault="00242E2A">
      <w:pPr>
        <w:rPr>
          <w:rFonts w:ascii="宋体" w:eastAsia="宋体" w:hAnsi="宋体"/>
          <w:sz w:val="21"/>
          <w:szCs w:val="21"/>
        </w:rPr>
      </w:pPr>
    </w:p>
    <w:p w:rsidR="00242E2A" w:rsidRDefault="00242E2A">
      <w:pPr>
        <w:rPr>
          <w:rFonts w:ascii="宋体" w:eastAsia="宋体" w:hAnsi="宋体"/>
          <w:sz w:val="21"/>
          <w:szCs w:val="21"/>
        </w:rPr>
      </w:pPr>
    </w:p>
    <w:p w:rsidR="00242E2A" w:rsidRDefault="00242E2A">
      <w:pPr>
        <w:rPr>
          <w:rFonts w:ascii="宋体" w:eastAsia="宋体" w:hAnsi="宋体"/>
          <w:sz w:val="21"/>
          <w:szCs w:val="21"/>
        </w:rPr>
      </w:pPr>
    </w:p>
    <w:p w:rsidR="00242E2A" w:rsidRDefault="001D45C9">
      <w:pPr>
        <w:jc w:val="center"/>
        <w:rPr>
          <w:rFonts w:ascii="微软雅黑" w:hAnsi="微软雅黑"/>
          <w:sz w:val="32"/>
        </w:rPr>
      </w:pPr>
      <w:bookmarkStart w:id="259" w:name="_Toc17051"/>
      <w:r>
        <w:rPr>
          <w:rFonts w:ascii="微软雅黑" w:hAnsi="微软雅黑" w:hint="eastAsia"/>
          <w:sz w:val="32"/>
        </w:rPr>
        <w:lastRenderedPageBreak/>
        <w:t>中国人民财产保险股份有限公司</w:t>
      </w:r>
    </w:p>
    <w:p w:rsidR="00242E2A" w:rsidRDefault="001D45C9">
      <w:pPr>
        <w:pStyle w:val="1"/>
        <w:jc w:val="center"/>
        <w:rPr>
          <w:bCs w:val="0"/>
          <w:sz w:val="32"/>
        </w:rPr>
      </w:pPr>
      <w:bookmarkStart w:id="260" w:name="_Toc205899707"/>
      <w:r>
        <w:rPr>
          <w:rFonts w:hint="eastAsia"/>
          <w:sz w:val="32"/>
        </w:rPr>
        <w:t>附加团体女性</w:t>
      </w:r>
      <w:r>
        <w:rPr>
          <w:sz w:val="32"/>
        </w:rPr>
        <w:t>特定疾病手术</w:t>
      </w:r>
      <w:r>
        <w:rPr>
          <w:rFonts w:hint="eastAsia"/>
          <w:sz w:val="32"/>
        </w:rPr>
        <w:t>津贴保险</w:t>
      </w:r>
      <w:r>
        <w:rPr>
          <w:sz w:val="32"/>
        </w:rPr>
        <w:t>条款</w:t>
      </w:r>
      <w:bookmarkEnd w:id="260"/>
    </w:p>
    <w:p w:rsidR="00242E2A" w:rsidRDefault="00242E2A">
      <w:pPr>
        <w:rPr>
          <w:rFonts w:ascii="宋体" w:eastAsia="宋体" w:hAnsi="宋体"/>
          <w:sz w:val="21"/>
          <w:szCs w:val="21"/>
        </w:rPr>
      </w:pP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1</w:t>
      </w:r>
      <w:r>
        <w:rPr>
          <w:rFonts w:ascii="宋体" w:eastAsia="宋体" w:hAnsi="宋体" w:cs="宋体" w:hint="eastAsia"/>
          <w:bCs/>
          <w:color w:val="000000"/>
          <w:kern w:val="44"/>
          <w:sz w:val="21"/>
          <w:szCs w:val="21"/>
        </w:rPr>
        <w:tab/>
        <w:t>总则</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1.1</w:t>
      </w:r>
      <w:r>
        <w:rPr>
          <w:rFonts w:ascii="宋体" w:eastAsia="宋体" w:hAnsi="宋体" w:cs="宋体" w:hint="eastAsia"/>
          <w:bCs/>
          <w:color w:val="000000"/>
          <w:sz w:val="21"/>
          <w:szCs w:val="21"/>
        </w:rPr>
        <w:tab/>
        <w:t>投保附加险的条件</w:t>
      </w:r>
    </w:p>
    <w:p w:rsidR="00242E2A" w:rsidRDefault="001D45C9">
      <w:pPr>
        <w:rPr>
          <w:rFonts w:ascii="宋体" w:eastAsia="宋体" w:hAnsi="宋体"/>
          <w:sz w:val="21"/>
          <w:szCs w:val="21"/>
        </w:rPr>
      </w:pPr>
      <w:r>
        <w:rPr>
          <w:rFonts w:ascii="宋体" w:eastAsia="宋体" w:hAnsi="宋体" w:hint="eastAsia"/>
          <w:sz w:val="21"/>
          <w:szCs w:val="21"/>
        </w:rPr>
        <w:t>本条款为本保险单约定的意外健康险类主险的附加险条款。只有在投保了主险的基础上，方可投保本附加险。</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1.2</w:t>
      </w:r>
      <w:r>
        <w:rPr>
          <w:rFonts w:ascii="宋体" w:eastAsia="宋体" w:hAnsi="宋体" w:cs="宋体" w:hint="eastAsia"/>
          <w:bCs/>
          <w:color w:val="000000"/>
          <w:sz w:val="21"/>
          <w:szCs w:val="21"/>
        </w:rPr>
        <w:tab/>
        <w:t>主险与附加险关系</w:t>
      </w:r>
    </w:p>
    <w:p w:rsidR="00242E2A" w:rsidRDefault="001D45C9">
      <w:pPr>
        <w:rPr>
          <w:rFonts w:ascii="宋体" w:eastAsia="宋体" w:hAnsi="宋体"/>
          <w:sz w:val="21"/>
          <w:szCs w:val="21"/>
        </w:rPr>
      </w:pPr>
      <w:r>
        <w:rPr>
          <w:rFonts w:ascii="宋体" w:eastAsia="宋体" w:hAnsi="宋体" w:hint="eastAsia"/>
          <w:sz w:val="21"/>
          <w:szCs w:val="21"/>
        </w:rPr>
        <w:t>凡涉及本附加险合同的约定，均应采用书面形式。主险合同与本附加险合同相抵触之处，以本附加险合同为准；本附加险合同未约定事项，以主险合同为准。主险合同无效，本附加险合同亦无效。</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1.</w:t>
      </w:r>
      <w:r>
        <w:rPr>
          <w:rFonts w:ascii="宋体" w:eastAsia="宋体" w:hAnsi="宋体" w:cs="宋体"/>
          <w:bCs/>
          <w:color w:val="000000"/>
          <w:sz w:val="21"/>
          <w:szCs w:val="21"/>
        </w:rPr>
        <w:t>3</w:t>
      </w:r>
      <w:r>
        <w:rPr>
          <w:rFonts w:ascii="宋体" w:eastAsia="宋体" w:hAnsi="宋体" w:cs="宋体" w:hint="eastAsia"/>
          <w:bCs/>
          <w:color w:val="000000"/>
          <w:sz w:val="21"/>
          <w:szCs w:val="21"/>
        </w:rPr>
        <w:tab/>
        <w:t>受益人</w:t>
      </w:r>
    </w:p>
    <w:p w:rsidR="00242E2A" w:rsidRDefault="001D45C9">
      <w:pPr>
        <w:rPr>
          <w:rFonts w:ascii="宋体" w:eastAsia="宋体" w:hAnsi="宋体"/>
          <w:sz w:val="21"/>
          <w:szCs w:val="21"/>
        </w:rPr>
      </w:pPr>
      <w:r>
        <w:rPr>
          <w:rFonts w:ascii="宋体" w:eastAsia="宋体" w:hAnsi="宋体" w:hint="eastAsia"/>
          <w:sz w:val="21"/>
          <w:szCs w:val="21"/>
        </w:rPr>
        <w:t>除</w:t>
      </w:r>
      <w:r>
        <w:rPr>
          <w:rFonts w:ascii="宋体" w:eastAsia="宋体" w:hAnsi="宋体"/>
          <w:sz w:val="21"/>
          <w:szCs w:val="21"/>
        </w:rPr>
        <w:t>另有约定外，</w:t>
      </w:r>
      <w:r>
        <w:rPr>
          <w:rFonts w:ascii="宋体" w:eastAsia="宋体" w:hAnsi="宋体" w:hint="eastAsia"/>
          <w:sz w:val="21"/>
          <w:szCs w:val="21"/>
        </w:rPr>
        <w:t>本附加险合同保险金的受益人为被保险人本人。</w:t>
      </w: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2</w:t>
      </w:r>
      <w:r>
        <w:rPr>
          <w:rFonts w:ascii="宋体" w:eastAsia="宋体" w:hAnsi="宋体" w:cs="宋体" w:hint="eastAsia"/>
          <w:bCs/>
          <w:color w:val="000000"/>
          <w:kern w:val="44"/>
          <w:sz w:val="21"/>
          <w:szCs w:val="21"/>
        </w:rPr>
        <w:tab/>
        <w:t>保障内容</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2.1</w:t>
      </w:r>
      <w:r>
        <w:rPr>
          <w:rFonts w:ascii="宋体" w:eastAsia="宋体" w:hAnsi="宋体" w:cs="宋体" w:hint="eastAsia"/>
          <w:bCs/>
          <w:color w:val="000000"/>
          <w:sz w:val="21"/>
          <w:szCs w:val="21"/>
        </w:rPr>
        <w:tab/>
        <w:t>保险责任</w:t>
      </w:r>
    </w:p>
    <w:p w:rsidR="00242E2A" w:rsidRDefault="001D45C9">
      <w:pPr>
        <w:rPr>
          <w:rFonts w:ascii="宋体" w:eastAsia="宋体" w:hAnsi="宋体"/>
          <w:sz w:val="21"/>
          <w:szCs w:val="21"/>
        </w:rPr>
      </w:pPr>
      <w:r>
        <w:rPr>
          <w:rFonts w:ascii="宋体" w:eastAsia="宋体" w:hAnsi="宋体" w:hint="eastAsia"/>
          <w:sz w:val="21"/>
          <w:szCs w:val="21"/>
        </w:rPr>
        <w:t>被保险人</w:t>
      </w:r>
      <w:r>
        <w:rPr>
          <w:rFonts w:eastAsia="宋体" w:hint="eastAsia"/>
          <w:sz w:val="21"/>
        </w:rPr>
        <w:t>自获得被保资格</w:t>
      </w:r>
      <w:r>
        <w:rPr>
          <w:rFonts w:ascii="宋体" w:eastAsia="宋体" w:hAnsi="宋体" w:hint="eastAsia"/>
          <w:sz w:val="21"/>
          <w:szCs w:val="21"/>
        </w:rPr>
        <w:t>（见释义）</w:t>
      </w:r>
      <w:r>
        <w:rPr>
          <w:rFonts w:eastAsia="宋体" w:hint="eastAsia"/>
          <w:sz w:val="21"/>
        </w:rPr>
        <w:t>之日起</w:t>
      </w:r>
      <w:r>
        <w:rPr>
          <w:rFonts w:ascii="宋体" w:eastAsia="宋体" w:hAnsi="宋体" w:hint="eastAsia"/>
          <w:sz w:val="21"/>
          <w:szCs w:val="21"/>
        </w:rPr>
        <w:t>经过本</w:t>
      </w:r>
      <w:r>
        <w:rPr>
          <w:rFonts w:ascii="宋体" w:eastAsia="宋体" w:hAnsi="宋体"/>
          <w:sz w:val="21"/>
          <w:szCs w:val="21"/>
        </w:rPr>
        <w:t>附加险合同</w:t>
      </w:r>
      <w:r>
        <w:rPr>
          <w:rFonts w:ascii="宋体" w:eastAsia="宋体" w:hAnsi="宋体" w:hint="eastAsia"/>
          <w:sz w:val="21"/>
          <w:szCs w:val="21"/>
        </w:rPr>
        <w:t>约定的等待期（见释义）后，在保险</w:t>
      </w:r>
      <w:r>
        <w:rPr>
          <w:rFonts w:ascii="宋体" w:eastAsia="宋体" w:hAnsi="宋体"/>
          <w:sz w:val="21"/>
          <w:szCs w:val="21"/>
        </w:rPr>
        <w:t>期间内</w:t>
      </w:r>
      <w:r>
        <w:rPr>
          <w:rFonts w:ascii="宋体" w:eastAsia="宋体" w:hAnsi="宋体" w:hint="eastAsia"/>
          <w:sz w:val="21"/>
          <w:szCs w:val="21"/>
        </w:rPr>
        <w:t>首次发病（见释义）并被专科医生（见释义）确诊为本附加险合同约定的女性</w:t>
      </w:r>
      <w:r>
        <w:rPr>
          <w:rFonts w:ascii="宋体" w:eastAsia="宋体" w:hAnsi="宋体"/>
          <w:sz w:val="21"/>
          <w:szCs w:val="21"/>
        </w:rPr>
        <w:t>特定</w:t>
      </w:r>
      <w:r>
        <w:rPr>
          <w:rFonts w:ascii="宋体" w:eastAsia="宋体" w:hAnsi="宋体" w:hint="eastAsia"/>
          <w:sz w:val="21"/>
          <w:szCs w:val="21"/>
        </w:rPr>
        <w:t>恶性肿瘤（见释义）中的一种或者多种，</w:t>
      </w:r>
      <w:r>
        <w:rPr>
          <w:rFonts w:ascii="宋体" w:eastAsia="宋体" w:hAnsi="宋体"/>
          <w:sz w:val="21"/>
          <w:szCs w:val="21"/>
        </w:rPr>
        <w:t>并因该疾病</w:t>
      </w:r>
      <w:r>
        <w:rPr>
          <w:rFonts w:ascii="宋体" w:eastAsia="宋体" w:hAnsi="宋体" w:hint="eastAsia"/>
          <w:sz w:val="21"/>
          <w:szCs w:val="21"/>
        </w:rPr>
        <w:t>在</w:t>
      </w:r>
      <w:r>
        <w:rPr>
          <w:rFonts w:ascii="宋体" w:eastAsia="宋体" w:hAnsi="宋体"/>
          <w:sz w:val="21"/>
          <w:szCs w:val="21"/>
        </w:rPr>
        <w:t>保险期间内</w:t>
      </w:r>
      <w:r>
        <w:rPr>
          <w:rFonts w:ascii="宋体" w:eastAsia="宋体" w:hAnsi="宋体" w:hint="eastAsia"/>
          <w:sz w:val="21"/>
          <w:szCs w:val="21"/>
        </w:rPr>
        <w:t>在</w:t>
      </w:r>
      <w:r>
        <w:rPr>
          <w:rFonts w:ascii="宋体" w:eastAsia="宋体" w:hAnsi="宋体" w:hint="eastAsia"/>
          <w:sz w:val="21"/>
        </w:rPr>
        <w:t>指定医疗机构（见</w:t>
      </w:r>
      <w:r>
        <w:rPr>
          <w:rFonts w:ascii="宋体" w:eastAsia="宋体" w:hAnsi="宋体"/>
          <w:sz w:val="21"/>
        </w:rPr>
        <w:t>释义</w:t>
      </w:r>
      <w:r>
        <w:rPr>
          <w:rFonts w:ascii="宋体" w:eastAsia="宋体" w:hAnsi="宋体" w:hint="eastAsia"/>
          <w:sz w:val="21"/>
        </w:rPr>
        <w:t>）</w:t>
      </w:r>
      <w:r>
        <w:rPr>
          <w:rFonts w:ascii="宋体" w:eastAsia="宋体" w:hAnsi="宋体" w:hint="eastAsia"/>
          <w:sz w:val="21"/>
          <w:szCs w:val="21"/>
        </w:rPr>
        <w:t>进行下列女性特定疾病手术中的</w:t>
      </w:r>
      <w:r>
        <w:rPr>
          <w:rFonts w:ascii="宋体" w:eastAsia="宋体" w:hAnsi="宋体"/>
          <w:sz w:val="21"/>
          <w:szCs w:val="21"/>
        </w:rPr>
        <w:t>任一项</w:t>
      </w:r>
      <w:r>
        <w:rPr>
          <w:rFonts w:ascii="宋体" w:eastAsia="宋体" w:hAnsi="宋体" w:hint="eastAsia"/>
          <w:sz w:val="21"/>
          <w:szCs w:val="21"/>
        </w:rPr>
        <w:t>：（1）子宫全切术（见释义）；（2）卵巢切除术（见释义），保险人依照本附加险合同项下该被保险人的女性</w:t>
      </w:r>
      <w:r>
        <w:rPr>
          <w:rFonts w:ascii="宋体" w:eastAsia="宋体" w:hAnsi="宋体"/>
          <w:sz w:val="21"/>
          <w:szCs w:val="21"/>
        </w:rPr>
        <w:t>特定</w:t>
      </w:r>
      <w:r>
        <w:rPr>
          <w:rFonts w:ascii="宋体" w:eastAsia="宋体" w:hAnsi="宋体" w:hint="eastAsia"/>
          <w:sz w:val="21"/>
          <w:szCs w:val="21"/>
        </w:rPr>
        <w:t>疾病</w:t>
      </w:r>
      <w:r>
        <w:rPr>
          <w:rFonts w:ascii="宋体" w:eastAsia="宋体" w:hAnsi="宋体"/>
          <w:sz w:val="21"/>
          <w:szCs w:val="21"/>
        </w:rPr>
        <w:t>手术</w:t>
      </w:r>
      <w:r>
        <w:rPr>
          <w:rFonts w:ascii="宋体" w:eastAsia="宋体" w:hAnsi="宋体" w:hint="eastAsia"/>
          <w:sz w:val="21"/>
          <w:szCs w:val="21"/>
        </w:rPr>
        <w:t>津贴保险金额给付女性</w:t>
      </w:r>
      <w:r>
        <w:rPr>
          <w:rFonts w:ascii="宋体" w:eastAsia="宋体" w:hAnsi="宋体"/>
          <w:sz w:val="21"/>
          <w:szCs w:val="21"/>
        </w:rPr>
        <w:t>特定</w:t>
      </w:r>
      <w:r>
        <w:rPr>
          <w:rFonts w:ascii="宋体" w:eastAsia="宋体" w:hAnsi="宋体" w:hint="eastAsia"/>
          <w:sz w:val="21"/>
          <w:szCs w:val="21"/>
        </w:rPr>
        <w:t>疾病</w:t>
      </w:r>
      <w:r>
        <w:rPr>
          <w:rFonts w:ascii="宋体" w:eastAsia="宋体" w:hAnsi="宋体"/>
          <w:sz w:val="21"/>
          <w:szCs w:val="21"/>
        </w:rPr>
        <w:t>手术</w:t>
      </w:r>
      <w:r>
        <w:rPr>
          <w:rFonts w:ascii="宋体" w:eastAsia="宋体" w:hAnsi="宋体" w:hint="eastAsia"/>
          <w:sz w:val="21"/>
          <w:szCs w:val="21"/>
        </w:rPr>
        <w:t>津贴保险金，</w:t>
      </w:r>
      <w:r>
        <w:rPr>
          <w:rFonts w:ascii="宋体" w:eastAsia="宋体" w:hAnsi="宋体"/>
          <w:sz w:val="21"/>
          <w:szCs w:val="21"/>
        </w:rPr>
        <w:t>保险人对该</w:t>
      </w:r>
      <w:r>
        <w:rPr>
          <w:rFonts w:ascii="宋体" w:eastAsia="宋体" w:hAnsi="宋体" w:hint="eastAsia"/>
          <w:sz w:val="21"/>
          <w:szCs w:val="21"/>
        </w:rPr>
        <w:t>被保险人</w:t>
      </w:r>
      <w:r>
        <w:rPr>
          <w:rFonts w:ascii="宋体" w:eastAsia="宋体" w:hAnsi="宋体"/>
          <w:sz w:val="21"/>
          <w:szCs w:val="21"/>
        </w:rPr>
        <w:t>的该</w:t>
      </w:r>
      <w:r>
        <w:rPr>
          <w:rFonts w:ascii="宋体" w:eastAsia="宋体" w:hAnsi="宋体" w:hint="eastAsia"/>
          <w:sz w:val="21"/>
          <w:szCs w:val="21"/>
        </w:rPr>
        <w:t>项手术的</w:t>
      </w:r>
      <w:r>
        <w:rPr>
          <w:rFonts w:ascii="宋体" w:eastAsia="宋体" w:hAnsi="宋体"/>
          <w:sz w:val="21"/>
          <w:szCs w:val="21"/>
        </w:rPr>
        <w:t>保险</w:t>
      </w:r>
      <w:r>
        <w:rPr>
          <w:rFonts w:ascii="宋体" w:eastAsia="宋体" w:hAnsi="宋体" w:hint="eastAsia"/>
          <w:sz w:val="21"/>
          <w:szCs w:val="21"/>
        </w:rPr>
        <w:t>金</w:t>
      </w:r>
      <w:r>
        <w:rPr>
          <w:rFonts w:ascii="宋体" w:eastAsia="宋体" w:hAnsi="宋体"/>
          <w:sz w:val="21"/>
          <w:szCs w:val="21"/>
        </w:rPr>
        <w:t>给付责任</w:t>
      </w:r>
      <w:r>
        <w:rPr>
          <w:rFonts w:ascii="宋体" w:eastAsia="宋体" w:hAnsi="宋体" w:hint="eastAsia"/>
          <w:sz w:val="21"/>
          <w:szCs w:val="21"/>
        </w:rPr>
        <w:t>终止</w:t>
      </w:r>
      <w:r>
        <w:rPr>
          <w:rFonts w:ascii="宋体" w:eastAsia="宋体" w:hAnsi="宋体"/>
          <w:sz w:val="21"/>
          <w:szCs w:val="21"/>
        </w:rPr>
        <w:t>。</w:t>
      </w:r>
      <w:r>
        <w:rPr>
          <w:rFonts w:ascii="宋体" w:eastAsia="宋体" w:hAnsi="宋体" w:hint="eastAsia"/>
          <w:sz w:val="21"/>
          <w:szCs w:val="21"/>
        </w:rPr>
        <w:t>每项女性特定疾病手术的保险金</w:t>
      </w:r>
      <w:r>
        <w:rPr>
          <w:rFonts w:ascii="宋体" w:eastAsia="宋体" w:hAnsi="宋体"/>
          <w:sz w:val="21"/>
          <w:szCs w:val="21"/>
        </w:rPr>
        <w:t>给付以一次为限</w:t>
      </w:r>
      <w:r>
        <w:rPr>
          <w:rFonts w:ascii="宋体" w:eastAsia="宋体" w:hAnsi="宋体" w:hint="eastAsia"/>
          <w:sz w:val="21"/>
          <w:szCs w:val="21"/>
        </w:rPr>
        <w:t>。</w:t>
      </w:r>
    </w:p>
    <w:p w:rsidR="00242E2A" w:rsidRPr="0011496E" w:rsidRDefault="001D45C9">
      <w:pPr>
        <w:rPr>
          <w:rFonts w:ascii="宋体" w:eastAsia="宋体" w:hAnsi="宋体" w:cs="宋体"/>
          <w:bCs/>
          <w:color w:val="000000"/>
          <w:sz w:val="21"/>
          <w:szCs w:val="21"/>
          <w:highlight w:val="lightGray"/>
        </w:rPr>
      </w:pPr>
      <w:r w:rsidRPr="0011496E">
        <w:rPr>
          <w:rFonts w:ascii="宋体" w:eastAsia="宋体" w:hAnsi="宋体" w:cs="宋体" w:hint="eastAsia"/>
          <w:bCs/>
          <w:color w:val="000000"/>
          <w:sz w:val="21"/>
          <w:szCs w:val="21"/>
          <w:highlight w:val="lightGray"/>
        </w:rPr>
        <w:t>2.2</w:t>
      </w:r>
      <w:r w:rsidRPr="0011496E">
        <w:rPr>
          <w:rFonts w:ascii="宋体" w:eastAsia="宋体" w:hAnsi="宋体" w:cs="宋体" w:hint="eastAsia"/>
          <w:bCs/>
          <w:color w:val="000000"/>
          <w:sz w:val="21"/>
          <w:szCs w:val="21"/>
          <w:highlight w:val="lightGray"/>
        </w:rPr>
        <w:tab/>
        <w:t>责任免除</w:t>
      </w:r>
    </w:p>
    <w:p w:rsidR="00242E2A" w:rsidRPr="0011496E" w:rsidRDefault="001D45C9">
      <w:pPr>
        <w:rPr>
          <w:rFonts w:ascii="宋体" w:eastAsia="宋体" w:hAnsi="宋体" w:cs="宋体"/>
          <w:bCs/>
          <w:color w:val="000000"/>
          <w:sz w:val="21"/>
          <w:szCs w:val="21"/>
          <w:highlight w:val="lightGray"/>
        </w:rPr>
      </w:pPr>
      <w:r w:rsidRPr="0011496E">
        <w:rPr>
          <w:rFonts w:ascii="宋体" w:eastAsia="宋体" w:hAnsi="宋体" w:cs="宋体" w:hint="eastAsia"/>
          <w:bCs/>
          <w:color w:val="000000"/>
          <w:sz w:val="21"/>
          <w:szCs w:val="21"/>
          <w:highlight w:val="lightGray"/>
        </w:rPr>
        <w:t>2.2.1</w:t>
      </w:r>
      <w:r w:rsidRPr="0011496E">
        <w:rPr>
          <w:rFonts w:ascii="宋体" w:eastAsia="宋体" w:hAnsi="宋体" w:cs="宋体" w:hint="eastAsia"/>
          <w:bCs/>
          <w:color w:val="000000"/>
          <w:sz w:val="21"/>
          <w:szCs w:val="21"/>
          <w:highlight w:val="lightGray"/>
        </w:rPr>
        <w:tab/>
      </w:r>
      <w:r w:rsidRPr="0011496E">
        <w:rPr>
          <w:rFonts w:ascii="宋体" w:eastAsia="宋体" w:hAnsi="宋体" w:cs="宋体"/>
          <w:bCs/>
          <w:color w:val="000000"/>
          <w:sz w:val="21"/>
          <w:szCs w:val="21"/>
          <w:highlight w:val="lightGray"/>
        </w:rPr>
        <w:tab/>
      </w:r>
      <w:r w:rsidRPr="0011496E">
        <w:rPr>
          <w:rFonts w:ascii="宋体" w:eastAsia="宋体" w:hAnsi="宋体" w:cs="宋体" w:hint="eastAsia"/>
          <w:bCs/>
          <w:color w:val="000000"/>
          <w:sz w:val="21"/>
          <w:szCs w:val="21"/>
          <w:highlight w:val="lightGray"/>
        </w:rPr>
        <w:t>因下列情形之一，导致被保险人发生疾病、达到疾病状态或进行手术的，保险人不承担保险责任：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投保人对被保险人的故意杀害、故意伤害；</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被保险人未遵医嘱服用、涂用、注射药物；</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被保险人受酒精、毒品、管制药物的影响；</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被保险人故意自伤、</w:t>
      </w:r>
      <w:r w:rsidRPr="0011496E">
        <w:rPr>
          <w:rFonts w:ascii="Arial" w:eastAsia="宋体" w:hAnsi="Arial" w:cs="Arial" w:hint="eastAsia"/>
          <w:color w:val="000000"/>
          <w:sz w:val="21"/>
          <w:szCs w:val="21"/>
          <w:highlight w:val="lightGray"/>
        </w:rPr>
        <w:t>故意犯罪或者抗拒依法采取的刑事强制措施</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任何生物、化学、原子能武器，原子能或核能装置所造成的爆炸、灼伤、污染或辐射；</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战争、军事冲突、暴乱或武装叛乱、恐怖袭击；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被保险人感染艾滋病病毒或患艾滋病（见释义）；</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被保险人存在精神和行为障碍（以世界卫生组织颁布的《疾病和有关健康问题的国际统计分类（</w:t>
      </w:r>
      <w:r w:rsidRPr="0011496E">
        <w:rPr>
          <w:rFonts w:ascii="宋体" w:eastAsia="宋体" w:hAnsi="宋体"/>
          <w:sz w:val="21"/>
          <w:szCs w:val="21"/>
          <w:highlight w:val="lightGray"/>
        </w:rPr>
        <w:t>ICD-10）》为准）；</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lastRenderedPageBreak/>
        <w:t>既往症</w:t>
      </w:r>
      <w:r w:rsidRPr="0011496E">
        <w:rPr>
          <w:rFonts w:ascii="宋体" w:eastAsia="宋体" w:hAnsi="宋体"/>
          <w:sz w:val="21"/>
          <w:szCs w:val="21"/>
          <w:highlight w:val="lightGray"/>
        </w:rPr>
        <w:t>（</w:t>
      </w:r>
      <w:r w:rsidRPr="0011496E">
        <w:rPr>
          <w:rFonts w:ascii="宋体" w:eastAsia="宋体" w:hAnsi="宋体" w:hint="eastAsia"/>
          <w:sz w:val="21"/>
          <w:szCs w:val="21"/>
          <w:highlight w:val="lightGray"/>
        </w:rPr>
        <w:t>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及其</w:t>
      </w:r>
      <w:r w:rsidRPr="0011496E">
        <w:rPr>
          <w:rFonts w:ascii="宋体" w:eastAsia="宋体" w:hAnsi="宋体"/>
          <w:sz w:val="21"/>
          <w:szCs w:val="21"/>
          <w:highlight w:val="lightGray"/>
        </w:rPr>
        <w:t>并发症</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遗传性疾病（见释义），先天性畸形、变形或染色体异常（见释义）。</w:t>
      </w:r>
    </w:p>
    <w:p w:rsidR="00242E2A" w:rsidRDefault="001D45C9">
      <w:pPr>
        <w:rPr>
          <w:rFonts w:ascii="宋体" w:eastAsia="宋体" w:hAnsi="宋体" w:cs="宋体"/>
          <w:bCs/>
          <w:kern w:val="28"/>
          <w:sz w:val="21"/>
          <w:szCs w:val="21"/>
        </w:rPr>
      </w:pPr>
      <w:r w:rsidRPr="0011496E">
        <w:rPr>
          <w:rFonts w:ascii="宋体" w:eastAsia="宋体" w:hAnsi="宋体" w:cs="宋体"/>
          <w:bCs/>
          <w:kern w:val="28"/>
          <w:sz w:val="21"/>
          <w:szCs w:val="21"/>
          <w:highlight w:val="lightGray"/>
        </w:rPr>
        <w:t>2.2.2</w:t>
      </w:r>
      <w:r w:rsidRPr="0011496E">
        <w:rPr>
          <w:rFonts w:ascii="宋体" w:eastAsia="宋体" w:hAnsi="宋体" w:cs="宋体"/>
          <w:bCs/>
          <w:kern w:val="28"/>
          <w:sz w:val="21"/>
          <w:szCs w:val="21"/>
          <w:highlight w:val="lightGray"/>
        </w:rPr>
        <w:tab/>
      </w:r>
      <w:r w:rsidRPr="0011496E">
        <w:rPr>
          <w:rFonts w:ascii="宋体" w:eastAsia="宋体" w:hAnsi="宋体" w:cs="宋体" w:hint="eastAsia"/>
          <w:bCs/>
          <w:kern w:val="28"/>
          <w:sz w:val="21"/>
          <w:szCs w:val="21"/>
          <w:highlight w:val="lightGray"/>
        </w:rPr>
        <w:t>被保险人在等待期内确诊罹患本附加险合同4.5条约定的疾病或需接受本附加险合同4.</w:t>
      </w:r>
      <w:r w:rsidRPr="0011496E">
        <w:rPr>
          <w:rFonts w:ascii="宋体" w:eastAsia="宋体" w:hAnsi="宋体" w:cs="宋体"/>
          <w:bCs/>
          <w:kern w:val="28"/>
          <w:sz w:val="21"/>
          <w:szCs w:val="21"/>
          <w:highlight w:val="lightGray"/>
        </w:rPr>
        <w:t>7</w:t>
      </w:r>
      <w:r w:rsidRPr="0011496E">
        <w:rPr>
          <w:rFonts w:ascii="宋体" w:eastAsia="宋体" w:hAnsi="宋体" w:cs="宋体" w:hint="eastAsia"/>
          <w:bCs/>
          <w:kern w:val="28"/>
          <w:sz w:val="21"/>
          <w:szCs w:val="21"/>
          <w:highlight w:val="lightGray"/>
        </w:rPr>
        <w:t>、</w:t>
      </w:r>
      <w:r w:rsidRPr="0011496E">
        <w:rPr>
          <w:rFonts w:ascii="宋体" w:eastAsia="宋体" w:hAnsi="宋体" w:cs="宋体"/>
          <w:bCs/>
          <w:kern w:val="28"/>
          <w:sz w:val="21"/>
          <w:szCs w:val="21"/>
          <w:highlight w:val="lightGray"/>
        </w:rPr>
        <w:t>4.8</w:t>
      </w:r>
      <w:r w:rsidRPr="0011496E">
        <w:rPr>
          <w:rFonts w:ascii="宋体" w:eastAsia="宋体" w:hAnsi="宋体" w:cs="宋体" w:hint="eastAsia"/>
          <w:bCs/>
          <w:kern w:val="28"/>
          <w:sz w:val="21"/>
          <w:szCs w:val="21"/>
          <w:highlight w:val="lightGray"/>
        </w:rPr>
        <w:t>条约定的手术，或者在等待期内发病、但在等待期后确诊罹患本附加险合同4.5条约定的疾病或需接受本附加险合同4.</w:t>
      </w:r>
      <w:r w:rsidRPr="0011496E">
        <w:rPr>
          <w:rFonts w:ascii="宋体" w:eastAsia="宋体" w:hAnsi="宋体" w:cs="宋体"/>
          <w:bCs/>
          <w:kern w:val="28"/>
          <w:sz w:val="21"/>
          <w:szCs w:val="21"/>
          <w:highlight w:val="lightGray"/>
        </w:rPr>
        <w:t>7</w:t>
      </w:r>
      <w:r w:rsidRPr="0011496E">
        <w:rPr>
          <w:rFonts w:ascii="宋体" w:eastAsia="宋体" w:hAnsi="宋体" w:cs="宋体" w:hint="eastAsia"/>
          <w:bCs/>
          <w:kern w:val="28"/>
          <w:sz w:val="21"/>
          <w:szCs w:val="21"/>
          <w:highlight w:val="lightGray"/>
        </w:rPr>
        <w:t>、</w:t>
      </w:r>
      <w:r w:rsidRPr="0011496E">
        <w:rPr>
          <w:rFonts w:ascii="宋体" w:eastAsia="宋体" w:hAnsi="宋体" w:cs="宋体"/>
          <w:bCs/>
          <w:kern w:val="28"/>
          <w:sz w:val="21"/>
          <w:szCs w:val="21"/>
          <w:highlight w:val="lightGray"/>
        </w:rPr>
        <w:t>4.8</w:t>
      </w:r>
      <w:r w:rsidRPr="0011496E">
        <w:rPr>
          <w:rFonts w:ascii="宋体" w:eastAsia="宋体" w:hAnsi="宋体" w:cs="宋体" w:hint="eastAsia"/>
          <w:bCs/>
          <w:kern w:val="28"/>
          <w:sz w:val="21"/>
          <w:szCs w:val="21"/>
          <w:highlight w:val="lightGray"/>
        </w:rPr>
        <w:t>条约定的手术，保险人不承担给付保险金责任，并退还该被保险人已交纳的保险费，对该被保险人的保险责任终止。</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 xml:space="preserve">2.3   </w:t>
      </w:r>
      <w:r>
        <w:rPr>
          <w:rFonts w:ascii="宋体" w:eastAsia="宋体" w:hAnsi="宋体" w:cs="宋体" w:hint="eastAsia"/>
          <w:bCs/>
          <w:color w:val="000000"/>
          <w:sz w:val="21"/>
          <w:szCs w:val="21"/>
        </w:rPr>
        <w:tab/>
        <w:t>保险金额</w:t>
      </w:r>
    </w:p>
    <w:p w:rsidR="00242E2A" w:rsidRDefault="001D45C9">
      <w:pPr>
        <w:rPr>
          <w:rFonts w:ascii="宋体" w:eastAsia="宋体" w:hAnsi="宋体"/>
          <w:sz w:val="21"/>
          <w:szCs w:val="21"/>
        </w:rPr>
      </w:pPr>
      <w:r>
        <w:rPr>
          <w:rFonts w:ascii="宋体" w:eastAsia="宋体" w:hAnsi="宋体" w:hint="eastAsia"/>
          <w:sz w:val="21"/>
          <w:szCs w:val="21"/>
        </w:rPr>
        <w:t>每一被保险人的保险金额是保险人承担给付该被保险人保险金责任的最高限额。</w:t>
      </w:r>
    </w:p>
    <w:p w:rsidR="00242E2A" w:rsidRDefault="001D45C9">
      <w:pPr>
        <w:rPr>
          <w:rFonts w:ascii="宋体" w:eastAsia="宋体" w:hAnsi="宋体"/>
          <w:sz w:val="21"/>
          <w:szCs w:val="21"/>
        </w:rPr>
      </w:pPr>
      <w:r>
        <w:rPr>
          <w:rFonts w:ascii="宋体" w:eastAsia="宋体" w:hAnsi="宋体" w:hint="eastAsia"/>
          <w:sz w:val="21"/>
          <w:szCs w:val="21"/>
        </w:rPr>
        <w:t>保险金额由投保人和保险人双方约定，并在保险单中载明。</w:t>
      </w:r>
    </w:p>
    <w:p w:rsidR="00242E2A" w:rsidRDefault="001D45C9">
      <w:pPr>
        <w:rPr>
          <w:rFonts w:ascii="宋体" w:eastAsia="宋体" w:hAnsi="宋体"/>
          <w:sz w:val="21"/>
          <w:szCs w:val="21"/>
        </w:rPr>
      </w:pPr>
      <w:r>
        <w:rPr>
          <w:rFonts w:ascii="宋体" w:eastAsia="宋体" w:hAnsi="宋体" w:hint="eastAsia"/>
          <w:sz w:val="21"/>
          <w:szCs w:val="21"/>
        </w:rPr>
        <w:t>每一被保险人的保险金额一经确定，在保险期间内不得变更。</w:t>
      </w: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3</w:t>
      </w:r>
      <w:r>
        <w:rPr>
          <w:rFonts w:ascii="宋体" w:eastAsia="宋体" w:hAnsi="宋体" w:cs="宋体" w:hint="eastAsia"/>
          <w:bCs/>
          <w:color w:val="000000"/>
          <w:kern w:val="44"/>
          <w:sz w:val="21"/>
          <w:szCs w:val="21"/>
        </w:rPr>
        <w:tab/>
        <w:t>保险金申请</w:t>
      </w:r>
    </w:p>
    <w:p w:rsidR="00242E2A" w:rsidRDefault="001D45C9">
      <w:pPr>
        <w:rPr>
          <w:rFonts w:ascii="宋体" w:eastAsia="宋体" w:hAnsi="宋体"/>
          <w:sz w:val="21"/>
          <w:szCs w:val="21"/>
        </w:rPr>
      </w:pPr>
      <w:r>
        <w:rPr>
          <w:rFonts w:ascii="宋体" w:eastAsia="宋体" w:hAnsi="宋体" w:hint="eastAsia"/>
          <w:sz w:val="21"/>
          <w:szCs w:val="21"/>
        </w:rPr>
        <w:t>保险金申请人（见</w:t>
      </w:r>
      <w:r>
        <w:rPr>
          <w:rFonts w:ascii="宋体" w:eastAsia="宋体" w:hAnsi="宋体"/>
          <w:sz w:val="21"/>
          <w:szCs w:val="21"/>
        </w:rPr>
        <w:t>释义</w:t>
      </w:r>
      <w:r>
        <w:rPr>
          <w:rFonts w:ascii="宋体" w:eastAsia="宋体" w:hAnsi="宋体" w:hint="eastAsia"/>
          <w:sz w:val="21"/>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保险金申请人未能提供有关材料，导致保险人无法核实该申请的真实性的，保险人对无法核实部分不承担给付保险金的责任。</w:t>
      </w:r>
    </w:p>
    <w:p w:rsidR="00242E2A" w:rsidRDefault="001D45C9">
      <w:pPr>
        <w:rPr>
          <w:rFonts w:ascii="宋体" w:eastAsia="宋体" w:hAnsi="宋体"/>
          <w:sz w:val="21"/>
          <w:szCs w:val="21"/>
        </w:rPr>
      </w:pPr>
      <w:r>
        <w:rPr>
          <w:rFonts w:ascii="宋体" w:eastAsia="宋体" w:hAnsi="宋体" w:hint="eastAsia"/>
          <w:sz w:val="21"/>
          <w:szCs w:val="21"/>
        </w:rPr>
        <w:t>保险金给付申请书；</w:t>
      </w:r>
    </w:p>
    <w:p w:rsidR="00242E2A" w:rsidRDefault="001D45C9">
      <w:pPr>
        <w:rPr>
          <w:rFonts w:ascii="宋体" w:eastAsia="宋体" w:hAnsi="宋体"/>
          <w:sz w:val="21"/>
          <w:szCs w:val="21"/>
        </w:rPr>
      </w:pPr>
      <w:r>
        <w:rPr>
          <w:rFonts w:ascii="宋体" w:eastAsia="宋体" w:hAnsi="宋体" w:hint="eastAsia"/>
          <w:sz w:val="21"/>
          <w:szCs w:val="21"/>
        </w:rPr>
        <w:t>保险单；</w:t>
      </w:r>
    </w:p>
    <w:p w:rsidR="00242E2A" w:rsidRDefault="001D45C9">
      <w:pPr>
        <w:rPr>
          <w:rFonts w:ascii="宋体" w:eastAsia="宋体" w:hAnsi="宋体"/>
          <w:sz w:val="21"/>
          <w:szCs w:val="21"/>
        </w:rPr>
      </w:pPr>
      <w:r>
        <w:rPr>
          <w:rFonts w:ascii="宋体" w:eastAsia="宋体" w:hAnsi="宋体" w:hint="eastAsia"/>
          <w:sz w:val="21"/>
          <w:szCs w:val="21"/>
        </w:rPr>
        <w:t>保险金申请人、</w:t>
      </w:r>
      <w:r>
        <w:rPr>
          <w:rFonts w:ascii="宋体" w:eastAsia="宋体" w:hAnsi="宋体"/>
          <w:sz w:val="21"/>
          <w:szCs w:val="21"/>
        </w:rPr>
        <w:t>被保险人</w:t>
      </w:r>
      <w:r>
        <w:rPr>
          <w:rFonts w:ascii="宋体" w:eastAsia="宋体" w:hAnsi="宋体" w:hint="eastAsia"/>
          <w:sz w:val="21"/>
          <w:szCs w:val="21"/>
        </w:rPr>
        <w:t>的身份证明；</w:t>
      </w:r>
    </w:p>
    <w:p w:rsidR="00242E2A" w:rsidRDefault="001D45C9">
      <w:pPr>
        <w:rPr>
          <w:rFonts w:ascii="宋体" w:eastAsia="宋体" w:hAnsi="宋体"/>
          <w:sz w:val="21"/>
          <w:szCs w:val="21"/>
        </w:rPr>
      </w:pPr>
      <w:r>
        <w:rPr>
          <w:rFonts w:ascii="宋体" w:eastAsia="宋体" w:hAnsi="宋体" w:hint="eastAsia"/>
          <w:sz w:val="21"/>
          <w:szCs w:val="21"/>
        </w:rPr>
        <w:t>专科医生出具的附有病历、必需的病理检验、血液检验及其他科学诊断报告的诊断书或手术证明；</w:t>
      </w:r>
    </w:p>
    <w:p w:rsidR="00242E2A" w:rsidRDefault="001D45C9">
      <w:pPr>
        <w:rPr>
          <w:rFonts w:ascii="宋体" w:eastAsia="宋体" w:hAnsi="宋体"/>
          <w:sz w:val="21"/>
          <w:szCs w:val="21"/>
        </w:rPr>
      </w:pPr>
      <w:r>
        <w:rPr>
          <w:rFonts w:ascii="宋体" w:eastAsia="宋体" w:hAnsi="宋体" w:hint="eastAsia"/>
          <w:sz w:val="21"/>
          <w:szCs w:val="21"/>
        </w:rPr>
        <w:t>保险金申请人所能提供的与确认保险事故的性质、原因、损失程度等有关的其他证明和资料。</w:t>
      </w: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4</w:t>
      </w:r>
      <w:r>
        <w:rPr>
          <w:rFonts w:ascii="宋体" w:eastAsia="宋体" w:hAnsi="宋体" w:cs="宋体" w:hint="eastAsia"/>
          <w:bCs/>
          <w:color w:val="000000"/>
          <w:kern w:val="44"/>
          <w:sz w:val="21"/>
          <w:szCs w:val="21"/>
        </w:rPr>
        <w:tab/>
        <w:t>释义</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4.1</w:t>
      </w:r>
      <w:r>
        <w:rPr>
          <w:rFonts w:ascii="宋体" w:eastAsia="宋体" w:hAnsi="宋体" w:cs="宋体" w:hint="eastAsia"/>
          <w:bCs/>
          <w:color w:val="000000"/>
          <w:sz w:val="21"/>
          <w:szCs w:val="21"/>
        </w:rPr>
        <w:tab/>
        <w:t>被保资格</w:t>
      </w:r>
    </w:p>
    <w:p w:rsidR="00242E2A" w:rsidRDefault="001D45C9">
      <w:pPr>
        <w:rPr>
          <w:rFonts w:ascii="宋体" w:eastAsia="宋体" w:hAnsi="宋体"/>
          <w:sz w:val="21"/>
          <w:szCs w:val="21"/>
        </w:rPr>
      </w:pPr>
      <w:r>
        <w:rPr>
          <w:rFonts w:ascii="宋体" w:eastAsia="宋体" w:hAnsi="宋体" w:hint="eastAsia"/>
          <w:sz w:val="21"/>
          <w:szCs w:val="21"/>
        </w:rPr>
        <w:t>无论本附加</w:t>
      </w:r>
      <w:r>
        <w:rPr>
          <w:rFonts w:ascii="宋体" w:eastAsia="宋体" w:hAnsi="宋体"/>
          <w:sz w:val="21"/>
          <w:szCs w:val="21"/>
        </w:rPr>
        <w:t>险</w:t>
      </w:r>
      <w:r>
        <w:rPr>
          <w:rFonts w:ascii="宋体" w:eastAsia="宋体" w:hAnsi="宋体" w:hint="eastAsia"/>
          <w:sz w:val="21"/>
          <w:szCs w:val="21"/>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rsidR="00242E2A" w:rsidRDefault="001D45C9">
      <w:pPr>
        <w:rPr>
          <w:rFonts w:ascii="宋体" w:eastAsia="宋体" w:hAnsi="宋体"/>
          <w:sz w:val="21"/>
          <w:szCs w:val="21"/>
        </w:rPr>
      </w:pPr>
      <w:r>
        <w:rPr>
          <w:rFonts w:ascii="宋体" w:eastAsia="宋体" w:hAnsi="宋体" w:hint="eastAsia"/>
          <w:sz w:val="21"/>
          <w:szCs w:val="21"/>
        </w:rPr>
        <w:t>被保险人因非保险事故身故的，则自其身故之日起该被保险人的被保资格丧失，保险人对该被保险人所承担的保险责任随即终止。</w:t>
      </w:r>
    </w:p>
    <w:p w:rsidR="00242E2A" w:rsidRDefault="001D45C9">
      <w:pPr>
        <w:rPr>
          <w:rFonts w:ascii="宋体" w:eastAsia="Times New Roman" w:hAnsi="宋体"/>
          <w:bCs/>
          <w:sz w:val="21"/>
          <w:szCs w:val="20"/>
        </w:rPr>
      </w:pPr>
      <w:r>
        <w:rPr>
          <w:rFonts w:ascii="宋体" w:eastAsia="宋体" w:hAnsi="宋体" w:hint="eastAsia"/>
          <w:sz w:val="21"/>
        </w:rPr>
        <w:t>本</w:t>
      </w:r>
      <w:r>
        <w:rPr>
          <w:rFonts w:ascii="宋体" w:eastAsia="宋体" w:hAnsi="宋体" w:hint="eastAsia"/>
          <w:sz w:val="21"/>
          <w:szCs w:val="21"/>
        </w:rPr>
        <w:t>附加</w:t>
      </w:r>
      <w:r>
        <w:rPr>
          <w:rFonts w:ascii="宋体" w:eastAsia="宋体" w:hAnsi="宋体"/>
          <w:sz w:val="21"/>
          <w:szCs w:val="21"/>
        </w:rPr>
        <w:t>险</w:t>
      </w:r>
      <w:r>
        <w:rPr>
          <w:rFonts w:ascii="宋体" w:eastAsia="宋体" w:hAnsi="宋体" w:hint="eastAsia"/>
          <w:sz w:val="21"/>
        </w:rPr>
        <w:t>合同保险期间终止，</w:t>
      </w:r>
      <w:r>
        <w:rPr>
          <w:rFonts w:ascii="宋体" w:eastAsia="宋体" w:hAnsi="宋体" w:hint="eastAsia"/>
          <w:bCs/>
          <w:sz w:val="21"/>
        </w:rPr>
        <w:t>则被保险人的被保资格终止，保险人对被保险人所承担的保险责任随即终止。</w:t>
      </w:r>
    </w:p>
    <w:p w:rsidR="00242E2A" w:rsidRDefault="001D45C9">
      <w:pPr>
        <w:rPr>
          <w:rFonts w:ascii="宋体" w:eastAsia="宋体" w:hAnsi="宋体"/>
          <w:sz w:val="21"/>
          <w:szCs w:val="21"/>
        </w:rPr>
      </w:pPr>
      <w:r>
        <w:rPr>
          <w:rFonts w:ascii="宋体" w:eastAsia="宋体" w:hAnsi="宋体" w:hint="eastAsia"/>
          <w:sz w:val="21"/>
        </w:rPr>
        <w:t>本</w:t>
      </w:r>
      <w:r>
        <w:rPr>
          <w:rFonts w:ascii="宋体" w:eastAsia="宋体" w:hAnsi="宋体" w:hint="eastAsia"/>
          <w:sz w:val="21"/>
          <w:szCs w:val="21"/>
        </w:rPr>
        <w:t>附加</w:t>
      </w:r>
      <w:r>
        <w:rPr>
          <w:rFonts w:ascii="宋体" w:eastAsia="宋体" w:hAnsi="宋体"/>
          <w:sz w:val="21"/>
          <w:szCs w:val="21"/>
        </w:rPr>
        <w:t>险</w:t>
      </w:r>
      <w:r>
        <w:rPr>
          <w:rFonts w:ascii="宋体" w:eastAsia="宋体" w:hAnsi="宋体" w:hint="eastAsia"/>
          <w:sz w:val="21"/>
        </w:rPr>
        <w:t>合同解除，</w:t>
      </w:r>
      <w:r>
        <w:rPr>
          <w:rFonts w:ascii="宋体" w:eastAsia="宋体" w:hAnsi="宋体" w:hint="eastAsia"/>
          <w:bCs/>
          <w:sz w:val="21"/>
        </w:rPr>
        <w:t>则自解除之日起被保险人的被保资格终止，保险人对被保险人所承担的保险责任随即终止</w:t>
      </w:r>
      <w:r>
        <w:rPr>
          <w:rFonts w:ascii="宋体" w:eastAsia="宋体" w:hAnsi="宋体" w:hint="eastAsia"/>
          <w:sz w:val="21"/>
          <w:szCs w:val="21"/>
        </w:rPr>
        <w:t>。</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lastRenderedPageBreak/>
        <w:t>4.2</w:t>
      </w:r>
      <w:r>
        <w:rPr>
          <w:rFonts w:ascii="宋体" w:eastAsia="宋体" w:hAnsi="宋体" w:cs="宋体" w:hint="eastAsia"/>
          <w:bCs/>
          <w:color w:val="000000"/>
          <w:sz w:val="21"/>
          <w:szCs w:val="21"/>
        </w:rPr>
        <w:tab/>
        <w:t>等待期</w:t>
      </w:r>
    </w:p>
    <w:p w:rsidR="00242E2A" w:rsidRDefault="001D45C9">
      <w:pPr>
        <w:rPr>
          <w:rFonts w:ascii="宋体" w:eastAsia="宋体" w:hAnsi="宋体"/>
          <w:sz w:val="21"/>
          <w:szCs w:val="21"/>
        </w:rPr>
      </w:pPr>
      <w:r>
        <w:rPr>
          <w:rFonts w:ascii="宋体" w:eastAsia="宋体" w:hAnsi="宋体" w:hint="eastAsia"/>
          <w:sz w:val="21"/>
          <w:szCs w:val="21"/>
        </w:rPr>
        <w:t>是指自被保险人</w:t>
      </w:r>
      <w:r>
        <w:rPr>
          <w:rFonts w:ascii="宋体" w:eastAsia="宋体" w:hAnsi="宋体"/>
          <w:sz w:val="21"/>
          <w:szCs w:val="21"/>
        </w:rPr>
        <w:t>获得被保资格</w:t>
      </w:r>
      <w:r>
        <w:rPr>
          <w:rFonts w:ascii="宋体" w:eastAsia="宋体" w:hAnsi="宋体" w:hint="eastAsia"/>
          <w:sz w:val="21"/>
          <w:szCs w:val="21"/>
        </w:rPr>
        <w:t>之日起计算的一段时间（该时间以保险单载明为准；若保险单未载明则该时间视为</w:t>
      </w:r>
      <w:r>
        <w:rPr>
          <w:rFonts w:ascii="宋体" w:eastAsia="宋体" w:hAnsi="宋体"/>
          <w:sz w:val="21"/>
          <w:szCs w:val="21"/>
        </w:rPr>
        <w:t>60</w:t>
      </w:r>
      <w:r>
        <w:rPr>
          <w:rFonts w:ascii="宋体" w:eastAsia="宋体" w:hAnsi="宋体" w:hint="eastAsia"/>
          <w:sz w:val="21"/>
          <w:szCs w:val="21"/>
        </w:rPr>
        <w:t>日），经过该段时间后，保险人才对被保险人承担给付</w:t>
      </w:r>
      <w:r>
        <w:rPr>
          <w:rFonts w:ascii="宋体" w:eastAsia="宋体" w:hAnsi="宋体"/>
          <w:sz w:val="21"/>
          <w:szCs w:val="21"/>
        </w:rPr>
        <w:t>保险金</w:t>
      </w:r>
      <w:r>
        <w:rPr>
          <w:rFonts w:ascii="宋体" w:eastAsia="宋体" w:hAnsi="宋体" w:hint="eastAsia"/>
          <w:sz w:val="21"/>
          <w:szCs w:val="21"/>
        </w:rPr>
        <w:t>责任；在此期间，尽管保险合同已经生效，但保险人并不承担给付</w:t>
      </w:r>
      <w:r>
        <w:rPr>
          <w:rFonts w:ascii="宋体" w:eastAsia="宋体" w:hAnsi="宋体"/>
          <w:sz w:val="21"/>
          <w:szCs w:val="21"/>
        </w:rPr>
        <w:t>保险</w:t>
      </w:r>
      <w:r>
        <w:rPr>
          <w:rFonts w:ascii="宋体" w:eastAsia="宋体" w:hAnsi="宋体" w:hint="eastAsia"/>
          <w:sz w:val="21"/>
          <w:szCs w:val="21"/>
        </w:rPr>
        <w:t>金责任。</w:t>
      </w:r>
    </w:p>
    <w:p w:rsidR="00242E2A" w:rsidRDefault="001D45C9">
      <w:pPr>
        <w:rPr>
          <w:rFonts w:ascii="宋体" w:eastAsia="宋体" w:hAnsi="宋体"/>
          <w:sz w:val="21"/>
          <w:szCs w:val="21"/>
        </w:rPr>
      </w:pPr>
      <w:r>
        <w:rPr>
          <w:rFonts w:ascii="宋体" w:eastAsia="宋体" w:hAnsi="宋体" w:hint="eastAsia"/>
          <w:sz w:val="21"/>
          <w:szCs w:val="21"/>
        </w:rPr>
        <w:t>除另有约定</w:t>
      </w:r>
      <w:r>
        <w:rPr>
          <w:rFonts w:ascii="宋体" w:eastAsia="宋体" w:hAnsi="宋体"/>
          <w:sz w:val="21"/>
          <w:szCs w:val="21"/>
        </w:rPr>
        <w:t>外，续保的</w:t>
      </w:r>
      <w:r>
        <w:rPr>
          <w:rFonts w:ascii="宋体" w:eastAsia="宋体" w:hAnsi="宋体" w:hint="eastAsia"/>
          <w:sz w:val="21"/>
          <w:szCs w:val="21"/>
        </w:rPr>
        <w:t>情况下，</w:t>
      </w:r>
      <w:r>
        <w:rPr>
          <w:rFonts w:ascii="宋体" w:eastAsia="宋体" w:hAnsi="宋体"/>
          <w:sz w:val="21"/>
          <w:szCs w:val="21"/>
        </w:rPr>
        <w:t>等待期</w:t>
      </w:r>
      <w:r>
        <w:rPr>
          <w:rFonts w:ascii="宋体" w:eastAsia="宋体" w:hAnsi="宋体" w:hint="eastAsia"/>
          <w:sz w:val="21"/>
          <w:szCs w:val="21"/>
        </w:rPr>
        <w:t>为</w:t>
      </w:r>
      <w:r>
        <w:rPr>
          <w:rFonts w:ascii="宋体" w:eastAsia="宋体" w:hAnsi="宋体"/>
          <w:sz w:val="21"/>
          <w:szCs w:val="21"/>
        </w:rPr>
        <w:t>0日。</w:t>
      </w:r>
      <w:r>
        <w:rPr>
          <w:rFonts w:ascii="宋体" w:eastAsia="宋体" w:hAnsi="宋体" w:hint="eastAsia"/>
          <w:sz w:val="21"/>
        </w:rPr>
        <w:t>保险</w:t>
      </w:r>
      <w:r>
        <w:rPr>
          <w:rFonts w:ascii="宋体" w:eastAsia="宋体" w:hAnsi="宋体"/>
          <w:sz w:val="21"/>
        </w:rPr>
        <w:t>期间届满前或</w:t>
      </w:r>
      <w:r>
        <w:rPr>
          <w:rFonts w:ascii="宋体" w:eastAsia="宋体" w:hAnsi="宋体" w:hint="eastAsia"/>
          <w:sz w:val="21"/>
        </w:rPr>
        <w:t>保险期间届满，投保人需要重新向保险公司申请投保本产品，并经保险人同意，交纳保险费，获得新的保险合同。</w:t>
      </w:r>
      <w:r>
        <w:rPr>
          <w:rFonts w:ascii="宋体" w:eastAsia="宋体" w:hAnsi="宋体" w:hint="eastAsia"/>
          <w:sz w:val="21"/>
          <w:szCs w:val="21"/>
        </w:rPr>
        <w:t>续保合同</w:t>
      </w:r>
      <w:r>
        <w:rPr>
          <w:rFonts w:ascii="宋体" w:eastAsia="宋体" w:hAnsi="宋体"/>
          <w:sz w:val="21"/>
          <w:szCs w:val="21"/>
        </w:rPr>
        <w:t>保险</w:t>
      </w:r>
      <w:r>
        <w:rPr>
          <w:rFonts w:ascii="宋体" w:eastAsia="宋体" w:hAnsi="宋体" w:hint="eastAsia"/>
          <w:sz w:val="21"/>
          <w:szCs w:val="21"/>
        </w:rPr>
        <w:t>期间</w:t>
      </w:r>
      <w:r>
        <w:rPr>
          <w:rFonts w:ascii="宋体" w:eastAsia="宋体" w:hAnsi="宋体"/>
          <w:sz w:val="21"/>
          <w:szCs w:val="21"/>
        </w:rPr>
        <w:t>的</w:t>
      </w:r>
      <w:r>
        <w:rPr>
          <w:rFonts w:ascii="宋体" w:eastAsia="宋体" w:hAnsi="宋体" w:hint="eastAsia"/>
          <w:sz w:val="21"/>
          <w:szCs w:val="21"/>
        </w:rPr>
        <w:t>起始</w:t>
      </w:r>
      <w:r>
        <w:rPr>
          <w:rFonts w:ascii="宋体" w:eastAsia="宋体" w:hAnsi="宋体"/>
          <w:sz w:val="21"/>
          <w:szCs w:val="21"/>
        </w:rPr>
        <w:t>日期与</w:t>
      </w:r>
      <w:r>
        <w:rPr>
          <w:rFonts w:ascii="宋体" w:eastAsia="宋体" w:hAnsi="宋体" w:hint="eastAsia"/>
          <w:sz w:val="21"/>
          <w:szCs w:val="21"/>
        </w:rPr>
        <w:t>续保</w:t>
      </w:r>
      <w:r>
        <w:rPr>
          <w:rFonts w:ascii="宋体" w:eastAsia="宋体" w:hAnsi="宋体"/>
          <w:sz w:val="21"/>
          <w:szCs w:val="21"/>
        </w:rPr>
        <w:t>对应</w:t>
      </w:r>
      <w:r>
        <w:rPr>
          <w:rFonts w:ascii="宋体" w:eastAsia="宋体" w:hAnsi="宋体" w:hint="eastAsia"/>
          <w:sz w:val="21"/>
          <w:szCs w:val="21"/>
        </w:rPr>
        <w:t>上一保险合同保险期间的终止日期相连不间断。</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4.3</w:t>
      </w:r>
      <w:r>
        <w:rPr>
          <w:rFonts w:ascii="宋体" w:eastAsia="宋体" w:hAnsi="宋体" w:cs="宋体" w:hint="eastAsia"/>
          <w:bCs/>
          <w:color w:val="000000"/>
          <w:sz w:val="21"/>
          <w:szCs w:val="21"/>
        </w:rPr>
        <w:tab/>
        <w:t>发病</w:t>
      </w:r>
      <w:r>
        <w:rPr>
          <w:rFonts w:ascii="宋体" w:eastAsia="宋体" w:hAnsi="宋体" w:cs="宋体"/>
          <w:bCs/>
          <w:color w:val="000000"/>
          <w:sz w:val="21"/>
          <w:szCs w:val="21"/>
        </w:rPr>
        <w:t>、</w:t>
      </w:r>
      <w:r>
        <w:rPr>
          <w:rFonts w:ascii="宋体" w:eastAsia="宋体" w:hAnsi="宋体" w:cs="宋体" w:hint="eastAsia"/>
          <w:bCs/>
          <w:color w:val="000000"/>
          <w:sz w:val="21"/>
          <w:szCs w:val="21"/>
        </w:rPr>
        <w:t>首次发病</w:t>
      </w:r>
    </w:p>
    <w:p w:rsidR="00242E2A" w:rsidRDefault="001D45C9">
      <w:pPr>
        <w:rPr>
          <w:rFonts w:ascii="宋体" w:eastAsia="宋体" w:hAnsi="宋体"/>
          <w:sz w:val="21"/>
          <w:szCs w:val="21"/>
        </w:rPr>
      </w:pPr>
      <w:r>
        <w:rPr>
          <w:rFonts w:ascii="宋体" w:eastAsia="宋体" w:hAnsi="宋体" w:hint="eastAsia"/>
          <w:sz w:val="21"/>
          <w:szCs w:val="21"/>
        </w:rPr>
        <w:t>发病，是指被保险人出现本附加险合同约定的疾病的前兆、症状或异常的身体状况，或已经显现足以促使一般普通谨慎人士引起注意并寻求诊断、治疗或护理的病症。</w:t>
      </w:r>
    </w:p>
    <w:p w:rsidR="00242E2A" w:rsidRDefault="001D45C9">
      <w:pPr>
        <w:rPr>
          <w:rFonts w:ascii="宋体" w:eastAsia="宋体" w:hAnsi="宋体"/>
          <w:sz w:val="21"/>
          <w:szCs w:val="21"/>
        </w:rPr>
      </w:pPr>
      <w:r>
        <w:rPr>
          <w:rFonts w:ascii="宋体" w:eastAsia="宋体" w:hAnsi="宋体" w:hint="eastAsia"/>
          <w:sz w:val="21"/>
          <w:szCs w:val="21"/>
        </w:rPr>
        <w:t>首次发病，是指被保险人第一次发生并首次被确诊患上本附加险合同约定的疾病，并且该疾病在该被保险人获得被保资格前并未发病或有任何身体的前兆、症状或异常状况。</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4.4</w:t>
      </w:r>
      <w:r>
        <w:rPr>
          <w:rFonts w:ascii="宋体" w:eastAsia="宋体" w:hAnsi="宋体" w:cs="宋体" w:hint="eastAsia"/>
          <w:bCs/>
          <w:color w:val="000000"/>
          <w:sz w:val="21"/>
          <w:szCs w:val="21"/>
        </w:rPr>
        <w:tab/>
        <w:t>专科医生</w:t>
      </w:r>
    </w:p>
    <w:p w:rsidR="00242E2A" w:rsidRDefault="001D45C9">
      <w:pPr>
        <w:rPr>
          <w:rFonts w:ascii="宋体" w:eastAsia="宋体" w:hAnsi="宋体"/>
          <w:color w:val="000000"/>
          <w:sz w:val="21"/>
        </w:rPr>
      </w:pPr>
      <w:r>
        <w:rPr>
          <w:rFonts w:ascii="宋体" w:eastAsia="宋体" w:hAnsi="宋体"/>
          <w:color w:val="000000"/>
          <w:sz w:val="21"/>
        </w:rPr>
        <w:t>专科医生应当同时满足以下四项资格条件：</w:t>
      </w:r>
    </w:p>
    <w:p w:rsidR="00242E2A" w:rsidRDefault="001D45C9">
      <w:pPr>
        <w:rPr>
          <w:rFonts w:ascii="宋体" w:eastAsia="宋体" w:hAnsi="宋体"/>
          <w:sz w:val="21"/>
          <w:szCs w:val="21"/>
        </w:rPr>
      </w:pPr>
      <w:r>
        <w:rPr>
          <w:rFonts w:ascii="宋体" w:eastAsia="宋体" w:hAnsi="宋体"/>
          <w:sz w:val="21"/>
          <w:szCs w:val="21"/>
        </w:rPr>
        <w:t>（1）</w:t>
      </w:r>
      <w:r>
        <w:rPr>
          <w:rFonts w:ascii="宋体" w:eastAsia="宋体" w:hAnsi="宋体"/>
          <w:sz w:val="21"/>
          <w:szCs w:val="21"/>
        </w:rPr>
        <w:tab/>
        <w:t>具有有效的中华人民共和国《医师资格证书》；</w:t>
      </w:r>
    </w:p>
    <w:p w:rsidR="00242E2A" w:rsidRDefault="001D45C9">
      <w:pPr>
        <w:rPr>
          <w:rFonts w:ascii="宋体" w:eastAsia="宋体" w:hAnsi="宋体"/>
          <w:sz w:val="21"/>
          <w:szCs w:val="21"/>
        </w:rPr>
      </w:pPr>
      <w:r>
        <w:rPr>
          <w:rFonts w:ascii="宋体" w:eastAsia="宋体" w:hAnsi="宋体"/>
          <w:sz w:val="21"/>
          <w:szCs w:val="21"/>
        </w:rPr>
        <w:t>（2）</w:t>
      </w:r>
      <w:r>
        <w:rPr>
          <w:rFonts w:ascii="宋体" w:eastAsia="宋体" w:hAnsi="宋体"/>
          <w:sz w:val="21"/>
          <w:szCs w:val="21"/>
        </w:rPr>
        <w:tab/>
        <w:t>具有有效的中华人民共和国《医师执业证书》，并按期到相关部门登记注册；</w:t>
      </w:r>
    </w:p>
    <w:p w:rsidR="00242E2A" w:rsidRDefault="001D45C9">
      <w:pPr>
        <w:rPr>
          <w:rFonts w:ascii="宋体" w:eastAsia="宋体" w:hAnsi="宋体"/>
          <w:sz w:val="21"/>
          <w:szCs w:val="21"/>
        </w:rPr>
      </w:pPr>
      <w:r>
        <w:rPr>
          <w:rFonts w:ascii="宋体" w:eastAsia="宋体" w:hAnsi="宋体"/>
          <w:sz w:val="21"/>
          <w:szCs w:val="21"/>
        </w:rPr>
        <w:t>（3）</w:t>
      </w:r>
      <w:r>
        <w:rPr>
          <w:rFonts w:ascii="宋体" w:eastAsia="宋体" w:hAnsi="宋体"/>
          <w:sz w:val="21"/>
          <w:szCs w:val="21"/>
        </w:rPr>
        <w:tab/>
        <w:t>具有有效的中华人民共和国主治医师或主治医师以上职称的《医师职称证书》；</w:t>
      </w:r>
    </w:p>
    <w:p w:rsidR="00242E2A" w:rsidRDefault="001D45C9">
      <w:pPr>
        <w:rPr>
          <w:rFonts w:ascii="宋体" w:eastAsia="宋体" w:hAnsi="宋体"/>
          <w:sz w:val="21"/>
          <w:szCs w:val="21"/>
        </w:rPr>
      </w:pPr>
      <w:r>
        <w:rPr>
          <w:rFonts w:ascii="宋体" w:eastAsia="宋体" w:hAnsi="宋体"/>
          <w:sz w:val="21"/>
          <w:szCs w:val="21"/>
        </w:rPr>
        <w:t>（4）</w:t>
      </w:r>
      <w:r>
        <w:rPr>
          <w:rFonts w:ascii="宋体" w:eastAsia="宋体" w:hAnsi="宋体"/>
          <w:sz w:val="21"/>
          <w:szCs w:val="21"/>
        </w:rPr>
        <w:tab/>
        <w:t>在</w:t>
      </w:r>
      <w:r>
        <w:rPr>
          <w:rFonts w:ascii="宋体" w:eastAsia="宋体" w:hAnsi="宋体" w:hint="eastAsia"/>
          <w:sz w:val="21"/>
          <w:szCs w:val="21"/>
        </w:rPr>
        <w:t>国家《医院分级管理标准》</w:t>
      </w:r>
      <w:r>
        <w:rPr>
          <w:rFonts w:ascii="宋体" w:eastAsia="宋体" w:hAnsi="宋体"/>
          <w:sz w:val="21"/>
          <w:szCs w:val="21"/>
        </w:rPr>
        <w:t>二级或二级以上医院的相应科室从事临床工作三年以上</w:t>
      </w:r>
      <w:r>
        <w:rPr>
          <w:rFonts w:ascii="宋体" w:eastAsia="宋体" w:hAnsi="宋体" w:hint="eastAsia"/>
          <w:sz w:val="21"/>
          <w:szCs w:val="21"/>
        </w:rPr>
        <w:t>。</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4.5</w:t>
      </w:r>
      <w:r>
        <w:rPr>
          <w:rFonts w:ascii="宋体" w:eastAsia="宋体" w:hAnsi="宋体" w:cs="宋体" w:hint="eastAsia"/>
          <w:bCs/>
          <w:color w:val="000000"/>
          <w:sz w:val="21"/>
          <w:szCs w:val="21"/>
        </w:rPr>
        <w:tab/>
        <w:t>女性特定恶性肿瘤</w:t>
      </w:r>
    </w:p>
    <w:p w:rsidR="00242E2A" w:rsidRDefault="001D45C9">
      <w:pPr>
        <w:rPr>
          <w:rFonts w:ascii="宋体" w:eastAsia="宋体" w:hAnsi="宋体" w:cs="Arial"/>
          <w:bCs/>
          <w:spacing w:val="8"/>
          <w:kern w:val="0"/>
          <w:sz w:val="21"/>
          <w:szCs w:val="21"/>
        </w:rPr>
      </w:pPr>
      <w:r>
        <w:rPr>
          <w:rFonts w:ascii="宋体" w:eastAsia="宋体" w:hAnsi="宋体" w:cs="Arial" w:hint="eastAsia"/>
          <w:bCs/>
          <w:spacing w:val="8"/>
          <w:kern w:val="0"/>
          <w:sz w:val="21"/>
          <w:szCs w:val="21"/>
        </w:rPr>
        <w:t>本附加险合同约定的女性特定恶性肿瘤，是指原发于女性子宫、子宫颈、卵巢</w:t>
      </w:r>
      <w:r>
        <w:rPr>
          <w:rFonts w:ascii="宋体" w:eastAsia="宋体" w:hAnsi="宋体" w:cs="Arial"/>
          <w:bCs/>
          <w:spacing w:val="8"/>
          <w:kern w:val="0"/>
          <w:sz w:val="21"/>
          <w:szCs w:val="21"/>
        </w:rPr>
        <w:t>、</w:t>
      </w:r>
      <w:r>
        <w:rPr>
          <w:rFonts w:ascii="宋体" w:eastAsia="宋体" w:hAnsi="宋体" w:cs="Arial" w:hint="eastAsia"/>
          <w:bCs/>
          <w:spacing w:val="8"/>
          <w:kern w:val="0"/>
          <w:sz w:val="21"/>
          <w:szCs w:val="21"/>
        </w:rPr>
        <w:t>输卵管、阴道和外阴的恶性肿瘤。</w:t>
      </w:r>
    </w:p>
    <w:p w:rsidR="00242E2A" w:rsidRDefault="001D45C9">
      <w:pPr>
        <w:rPr>
          <w:rFonts w:ascii="宋体" w:eastAsia="宋体" w:hAnsi="宋体"/>
          <w:sz w:val="21"/>
          <w:szCs w:val="21"/>
        </w:rPr>
      </w:pPr>
      <w:r>
        <w:rPr>
          <w:rFonts w:ascii="宋体" w:eastAsia="宋体" w:hAnsi="宋体" w:hint="eastAsia"/>
          <w:sz w:val="21"/>
          <w:szCs w:val="21"/>
        </w:rPr>
        <w:t>本附加</w:t>
      </w:r>
      <w:r>
        <w:rPr>
          <w:rFonts w:ascii="宋体" w:eastAsia="宋体" w:hAnsi="宋体"/>
          <w:sz w:val="21"/>
          <w:szCs w:val="21"/>
        </w:rPr>
        <w:t>险</w:t>
      </w:r>
      <w:r>
        <w:rPr>
          <w:rFonts w:ascii="宋体" w:eastAsia="宋体" w:hAnsi="宋体" w:cs="Arial" w:hint="eastAsia"/>
          <w:bCs/>
          <w:spacing w:val="8"/>
          <w:kern w:val="0"/>
          <w:sz w:val="21"/>
          <w:szCs w:val="21"/>
        </w:rPr>
        <w:t>合同</w:t>
      </w:r>
      <w:r>
        <w:rPr>
          <w:rFonts w:ascii="宋体" w:eastAsia="宋体" w:hAnsi="宋体" w:hint="eastAsia"/>
          <w:sz w:val="21"/>
          <w:szCs w:val="21"/>
        </w:rPr>
        <w:t>所指的</w:t>
      </w:r>
      <w:r>
        <w:rPr>
          <w:rFonts w:ascii="宋体" w:eastAsia="宋体" w:hAnsi="宋体" w:cs="Arial" w:hint="eastAsia"/>
          <w:bCs/>
          <w:spacing w:val="8"/>
          <w:kern w:val="0"/>
          <w:sz w:val="21"/>
          <w:szCs w:val="21"/>
        </w:rPr>
        <w:t>恶性肿瘤，是</w:t>
      </w:r>
      <w:r>
        <w:rPr>
          <w:rFonts w:ascii="宋体" w:eastAsia="宋体" w:hAnsi="宋体" w:hint="eastAsia"/>
          <w:sz w:val="21"/>
          <w:szCs w:val="21"/>
        </w:rPr>
        <w:t>指</w:t>
      </w:r>
      <w:r>
        <w:rPr>
          <w:rFonts w:ascii="宋体" w:eastAsia="宋体" w:hAnsi="宋体" w:cs="Arial" w:hint="eastAsia"/>
          <w:spacing w:val="8"/>
          <w:kern w:val="0"/>
          <w:sz w:val="21"/>
          <w:szCs w:val="21"/>
        </w:rPr>
        <w:t>恶性细胞不受控制的进行性增长和扩散，浸润和破坏周围正常组织，可以经血管、淋巴管和体腔扩散转移到身体其他部位，病灶经组织病理学检查（涵盖骨髓病理学检查）</w:t>
      </w:r>
      <w:r>
        <w:rPr>
          <w:rFonts w:ascii="宋体" w:eastAsia="宋体" w:hAnsi="宋体" w:cs="Arial"/>
          <w:spacing w:val="8"/>
          <w:kern w:val="0"/>
          <w:sz w:val="24"/>
          <w:szCs w:val="21"/>
          <w:vertAlign w:val="superscript"/>
        </w:rPr>
        <w:footnoteReference w:id="13"/>
      </w:r>
      <w:r>
        <w:rPr>
          <w:rFonts w:ascii="宋体" w:eastAsia="宋体" w:hAnsi="宋体" w:cs="Arial" w:hint="eastAsia"/>
          <w:spacing w:val="8"/>
          <w:kern w:val="0"/>
          <w:sz w:val="21"/>
          <w:szCs w:val="21"/>
        </w:rPr>
        <w:t>结果明确诊断，临床诊断属于世界卫生组织（WHO，World Health Organization）《疾病和有关健康问题的国际统计分类》第十次修订版（ICD-10）的恶性肿瘤类别及《国际疾病分类肿瘤学专辑》第三版（ICD-O-3）</w:t>
      </w:r>
      <w:r>
        <w:rPr>
          <w:rFonts w:ascii="宋体" w:eastAsia="宋体" w:hAnsi="宋体" w:cs="Arial"/>
          <w:spacing w:val="8"/>
          <w:kern w:val="0"/>
          <w:sz w:val="24"/>
          <w:szCs w:val="21"/>
          <w:vertAlign w:val="superscript"/>
        </w:rPr>
        <w:footnoteReference w:id="14"/>
      </w:r>
      <w:r>
        <w:rPr>
          <w:rFonts w:ascii="宋体" w:eastAsia="宋体" w:hAnsi="宋体" w:cs="Arial" w:hint="eastAsia"/>
          <w:spacing w:val="8"/>
          <w:kern w:val="0"/>
          <w:sz w:val="21"/>
          <w:szCs w:val="21"/>
        </w:rPr>
        <w:t>的肿瘤形态学编码属于3、6、9（恶性肿瘤）范畴的疾病。</w:t>
      </w:r>
    </w:p>
    <w:p w:rsidR="00242E2A" w:rsidRDefault="001D45C9">
      <w:pPr>
        <w:rPr>
          <w:rFonts w:ascii="宋体" w:eastAsia="宋体" w:hAnsi="宋体"/>
          <w:sz w:val="21"/>
        </w:rPr>
      </w:pPr>
      <w:r>
        <w:rPr>
          <w:rFonts w:ascii="宋体" w:eastAsia="宋体" w:hAnsi="宋体" w:hint="eastAsia"/>
          <w:sz w:val="21"/>
        </w:rPr>
        <w:lastRenderedPageBreak/>
        <w:t>下列疾病不在保障范围内：</w:t>
      </w:r>
    </w:p>
    <w:p w:rsidR="00242E2A" w:rsidRDefault="001D45C9">
      <w:pPr>
        <w:rPr>
          <w:rFonts w:ascii="宋体" w:eastAsia="宋体" w:hAnsi="宋体"/>
          <w:sz w:val="21"/>
        </w:rPr>
      </w:pPr>
      <w:r>
        <w:rPr>
          <w:rFonts w:ascii="宋体" w:eastAsia="宋体" w:hAnsi="宋体" w:hint="eastAsia"/>
          <w:sz w:val="21"/>
        </w:rPr>
        <w:t>①ICD-O-3肿瘤形态学编码属于0（良性肿瘤）、1（动态未定性肿瘤）、2（原位癌和非侵袭性癌）范畴的疾病，如：</w:t>
      </w:r>
    </w:p>
    <w:p w:rsidR="00242E2A" w:rsidRDefault="001D45C9">
      <w:pPr>
        <w:rPr>
          <w:rFonts w:ascii="宋体" w:eastAsia="宋体" w:hAnsi="宋体"/>
          <w:sz w:val="21"/>
        </w:rPr>
      </w:pPr>
      <w:r>
        <w:rPr>
          <w:rFonts w:ascii="宋体" w:eastAsia="宋体" w:hAnsi="宋体" w:hint="eastAsia"/>
          <w:sz w:val="21"/>
        </w:rPr>
        <w:t>原位癌，癌前病变，非浸润性癌，非侵袭性癌，肿瘤细胞未侵犯基底层，上皮内瘤变，细胞不典型性增生等；</w:t>
      </w:r>
    </w:p>
    <w:p w:rsidR="00242E2A" w:rsidRDefault="001D45C9">
      <w:pPr>
        <w:rPr>
          <w:rFonts w:ascii="宋体" w:eastAsia="宋体" w:hAnsi="宋体"/>
          <w:sz w:val="21"/>
        </w:rPr>
      </w:pPr>
      <w:r>
        <w:rPr>
          <w:rFonts w:ascii="宋体" w:eastAsia="宋体" w:hAnsi="宋体" w:hint="eastAsia"/>
          <w:sz w:val="21"/>
        </w:rPr>
        <w:t>交界性肿瘤，交界恶性肿瘤，肿瘤低度恶性潜能，潜在低度恶性肿瘤等。</w:t>
      </w:r>
    </w:p>
    <w:p w:rsidR="00242E2A" w:rsidRDefault="001D45C9">
      <w:pPr>
        <w:rPr>
          <w:rFonts w:ascii="宋体" w:eastAsia="宋体" w:hAnsi="宋体"/>
          <w:sz w:val="21"/>
          <w:szCs w:val="21"/>
        </w:rPr>
      </w:pPr>
      <w:r>
        <w:rPr>
          <w:rFonts w:ascii="宋体" w:eastAsia="宋体" w:hAnsi="宋体" w:hint="eastAsia"/>
          <w:sz w:val="21"/>
          <w:szCs w:val="21"/>
        </w:rPr>
        <w:t>②转移癌。</w:t>
      </w:r>
    </w:p>
    <w:p w:rsidR="00242E2A" w:rsidRDefault="00DD0D9A">
      <w:pPr>
        <w:rPr>
          <w:rFonts w:ascii="宋体" w:eastAsia="宋体" w:hAnsi="宋体" w:cs="宋体"/>
          <w:bCs/>
          <w:color w:val="000000"/>
          <w:sz w:val="21"/>
          <w:szCs w:val="21"/>
        </w:rPr>
      </w:pPr>
      <w:hyperlink w:anchor="_2.1_保险责任" w:history="1">
        <w:r w:rsidR="001D45C9">
          <w:rPr>
            <w:rFonts w:ascii="宋体" w:eastAsia="宋体" w:hAnsi="宋体" w:cs="宋体"/>
            <w:bCs/>
            <w:color w:val="000000"/>
            <w:sz w:val="21"/>
            <w:szCs w:val="21"/>
          </w:rPr>
          <w:t>4.6</w:t>
        </w:r>
        <w:r w:rsidR="001D45C9">
          <w:rPr>
            <w:rFonts w:ascii="宋体" w:eastAsia="宋体" w:hAnsi="宋体" w:cs="宋体"/>
            <w:bCs/>
            <w:color w:val="000000"/>
            <w:sz w:val="21"/>
            <w:szCs w:val="21"/>
          </w:rPr>
          <w:tab/>
        </w:r>
        <w:r w:rsidR="001D45C9">
          <w:rPr>
            <w:rFonts w:ascii="宋体" w:eastAsia="宋体" w:hAnsi="宋体" w:cs="宋体" w:hint="eastAsia"/>
            <w:bCs/>
            <w:color w:val="000000"/>
            <w:sz w:val="21"/>
            <w:szCs w:val="21"/>
          </w:rPr>
          <w:t>指定医疗机构</w:t>
        </w:r>
      </w:hyperlink>
    </w:p>
    <w:p w:rsidR="00242E2A" w:rsidRDefault="001D45C9">
      <w:pPr>
        <w:rPr>
          <w:rFonts w:ascii="宋体" w:eastAsia="宋体" w:hAnsi="宋体"/>
          <w:sz w:val="21"/>
          <w:szCs w:val="21"/>
        </w:rPr>
      </w:pPr>
      <w:r>
        <w:rPr>
          <w:rFonts w:ascii="宋体" w:eastAsia="宋体" w:hAnsi="宋体" w:hint="eastAsia"/>
          <w:sz w:val="21"/>
          <w:szCs w:val="21"/>
        </w:rPr>
        <w:t>除另有约定外</w:t>
      </w:r>
      <w:r>
        <w:rPr>
          <w:rFonts w:ascii="宋体" w:eastAsia="宋体" w:hAnsi="宋体"/>
          <w:sz w:val="21"/>
          <w:szCs w:val="21"/>
        </w:rPr>
        <w:t>，</w:t>
      </w:r>
      <w:r>
        <w:rPr>
          <w:rFonts w:ascii="宋体" w:eastAsia="宋体" w:hAnsi="宋体" w:hint="eastAsia"/>
          <w:sz w:val="21"/>
          <w:szCs w:val="21"/>
        </w:rPr>
        <w:t>指定</w:t>
      </w:r>
      <w:r>
        <w:rPr>
          <w:rFonts w:ascii="宋体" w:eastAsia="宋体" w:hAnsi="宋体"/>
          <w:sz w:val="21"/>
          <w:szCs w:val="21"/>
        </w:rPr>
        <w:t>医疗机构指</w:t>
      </w:r>
      <w:r>
        <w:rPr>
          <w:rFonts w:ascii="宋体" w:eastAsia="宋体" w:hAnsi="宋体" w:hint="eastAsia"/>
          <w:sz w:val="21"/>
          <w:szCs w:val="21"/>
        </w:rPr>
        <w:t>中华人民共和国境内（不包括香港、澳门、台湾地区）二级（</w:t>
      </w:r>
      <w:r>
        <w:rPr>
          <w:rFonts w:ascii="宋体" w:eastAsia="宋体" w:hAnsi="宋体"/>
          <w:sz w:val="21"/>
          <w:szCs w:val="21"/>
        </w:rPr>
        <w:t>含）及</w:t>
      </w:r>
      <w:r>
        <w:rPr>
          <w:rFonts w:ascii="宋体" w:eastAsia="宋体" w:hAnsi="宋体" w:hint="eastAsia"/>
          <w:sz w:val="21"/>
          <w:szCs w:val="21"/>
        </w:rPr>
        <w:t>以上公立医院或保险人认可的医疗机构，</w:t>
      </w:r>
      <w:r>
        <w:rPr>
          <w:rFonts w:ascii="宋体" w:eastAsia="宋体" w:hAnsi="宋体"/>
          <w:sz w:val="21"/>
          <w:szCs w:val="21"/>
        </w:rPr>
        <w:t>且</w:t>
      </w:r>
      <w:r>
        <w:rPr>
          <w:rFonts w:ascii="宋体" w:eastAsia="宋体" w:hAnsi="宋体" w:hint="eastAsia"/>
          <w:sz w:val="21"/>
          <w:szCs w:val="21"/>
        </w:rPr>
        <w:t>应符合下列所有条件：</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w:t>
      </w:r>
      <w:r>
        <w:rPr>
          <w:rFonts w:ascii="宋体" w:eastAsia="宋体" w:hAnsi="宋体"/>
          <w:sz w:val="21"/>
          <w:szCs w:val="21"/>
        </w:rPr>
        <w:tab/>
      </w:r>
      <w:r>
        <w:rPr>
          <w:rFonts w:ascii="宋体" w:eastAsia="宋体" w:hAnsi="宋体" w:hint="eastAsia"/>
          <w:sz w:val="21"/>
          <w:szCs w:val="21"/>
        </w:rPr>
        <w:t>拥有合法经营执照；</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w:t>
      </w:r>
      <w:r>
        <w:rPr>
          <w:rFonts w:ascii="宋体" w:eastAsia="宋体" w:hAnsi="宋体"/>
          <w:sz w:val="21"/>
          <w:szCs w:val="21"/>
        </w:rPr>
        <w:tab/>
      </w:r>
      <w:r>
        <w:rPr>
          <w:rFonts w:ascii="宋体" w:eastAsia="宋体" w:hAnsi="宋体" w:hint="eastAsia"/>
          <w:sz w:val="21"/>
          <w:szCs w:val="21"/>
        </w:rPr>
        <w:t>设立的主要目的为向受伤者和患病者提供留院治疗和护理服务；</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rPr>
        <w:tab/>
      </w:r>
      <w:r>
        <w:rPr>
          <w:rFonts w:ascii="宋体" w:eastAsia="宋体" w:hAnsi="宋体" w:hint="eastAsia"/>
          <w:sz w:val="21"/>
          <w:szCs w:val="21"/>
        </w:rPr>
        <w:t>有合格的医生和护士提供全日二十四小时的医疗和护理服务；</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4</w:t>
      </w:r>
      <w:r>
        <w:rPr>
          <w:rFonts w:ascii="宋体" w:eastAsia="宋体" w:hAnsi="宋体" w:hint="eastAsia"/>
          <w:sz w:val="21"/>
          <w:szCs w:val="21"/>
        </w:rPr>
        <w:t>）</w:t>
      </w:r>
      <w:r>
        <w:rPr>
          <w:rFonts w:ascii="宋体" w:eastAsia="宋体" w:hAnsi="宋体"/>
          <w:sz w:val="21"/>
          <w:szCs w:val="21"/>
        </w:rPr>
        <w:tab/>
      </w:r>
      <w:r>
        <w:rPr>
          <w:rFonts w:ascii="宋体" w:eastAsia="宋体" w:hAnsi="宋体" w:hint="eastAsia"/>
          <w:sz w:val="21"/>
          <w:szCs w:val="21"/>
        </w:rPr>
        <w:t>非主要作为康复医院、诊所、护理、疗养、戒酒、戒毒或类似的医疗机构。</w:t>
      </w:r>
    </w:p>
    <w:p w:rsidR="00242E2A" w:rsidRDefault="001D45C9">
      <w:pPr>
        <w:rPr>
          <w:rFonts w:ascii="宋体" w:eastAsia="宋体" w:hAnsi="宋体"/>
          <w:sz w:val="21"/>
          <w:szCs w:val="21"/>
        </w:rPr>
      </w:pPr>
      <w:r>
        <w:rPr>
          <w:rFonts w:ascii="宋体" w:eastAsia="宋体" w:hAnsi="宋体" w:hint="eastAsia"/>
          <w:sz w:val="21"/>
          <w:szCs w:val="21"/>
        </w:rPr>
        <w:t>投保人和保险人双方还可以约定指定医疗机构的条件、范围等</w:t>
      </w:r>
      <w:r>
        <w:rPr>
          <w:rFonts w:ascii="宋体" w:eastAsia="宋体" w:hAnsi="宋体"/>
          <w:sz w:val="21"/>
          <w:szCs w:val="21"/>
        </w:rPr>
        <w:t>，</w:t>
      </w:r>
      <w:r>
        <w:rPr>
          <w:rFonts w:ascii="宋体" w:eastAsia="宋体" w:hAnsi="宋体" w:hint="eastAsia"/>
          <w:sz w:val="21"/>
          <w:szCs w:val="21"/>
        </w:rPr>
        <w:t>并在保险单中载明。</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4.7</w:t>
      </w:r>
      <w:r>
        <w:rPr>
          <w:rFonts w:ascii="宋体" w:eastAsia="宋体" w:hAnsi="宋体" w:cs="宋体" w:hint="eastAsia"/>
          <w:bCs/>
          <w:color w:val="000000"/>
          <w:sz w:val="21"/>
          <w:szCs w:val="21"/>
        </w:rPr>
        <w:tab/>
      </w:r>
      <w:r>
        <w:rPr>
          <w:rFonts w:ascii="宋体" w:eastAsia="宋体" w:hAnsi="宋体" w:hint="eastAsia"/>
          <w:sz w:val="21"/>
          <w:szCs w:val="21"/>
        </w:rPr>
        <w:t>子宫全切术</w:t>
      </w:r>
    </w:p>
    <w:p w:rsidR="00242E2A" w:rsidRDefault="001D45C9">
      <w:pPr>
        <w:rPr>
          <w:rFonts w:ascii="宋体" w:eastAsia="宋体" w:hAnsi="宋体"/>
          <w:sz w:val="21"/>
          <w:szCs w:val="21"/>
        </w:rPr>
      </w:pPr>
      <w:r>
        <w:rPr>
          <w:rFonts w:ascii="宋体" w:eastAsia="宋体" w:hAnsi="宋体" w:hint="eastAsia"/>
          <w:sz w:val="21"/>
          <w:szCs w:val="21"/>
        </w:rPr>
        <w:t>指为治疗本附加险</w:t>
      </w:r>
      <w:r>
        <w:rPr>
          <w:rFonts w:ascii="宋体" w:eastAsia="宋体" w:hAnsi="宋体"/>
          <w:sz w:val="21"/>
          <w:szCs w:val="21"/>
        </w:rPr>
        <w:t>约定的</w:t>
      </w:r>
      <w:r>
        <w:rPr>
          <w:rFonts w:ascii="宋体" w:eastAsia="宋体" w:hAnsi="宋体" w:hint="eastAsia"/>
          <w:sz w:val="21"/>
          <w:szCs w:val="21"/>
        </w:rPr>
        <w:t>女性特定恶性肿瘤，根据专科医生的建议</w:t>
      </w:r>
      <w:r>
        <w:rPr>
          <w:rFonts w:ascii="宋体" w:eastAsia="宋体" w:hAnsi="宋体"/>
          <w:sz w:val="21"/>
          <w:szCs w:val="21"/>
        </w:rPr>
        <w:t>所</w:t>
      </w:r>
      <w:r>
        <w:rPr>
          <w:rFonts w:ascii="宋体" w:eastAsia="宋体" w:hAnsi="宋体" w:hint="eastAsia"/>
          <w:sz w:val="21"/>
          <w:szCs w:val="21"/>
        </w:rPr>
        <w:t>实际施行的子宫全切手术。子宫全切术应</w:t>
      </w:r>
      <w:r>
        <w:rPr>
          <w:rFonts w:ascii="宋体" w:eastAsia="宋体" w:hAnsi="宋体"/>
          <w:sz w:val="21"/>
          <w:szCs w:val="21"/>
        </w:rPr>
        <w:t>至少</w:t>
      </w:r>
      <w:r>
        <w:rPr>
          <w:rFonts w:ascii="宋体" w:eastAsia="宋体" w:hAnsi="宋体" w:hint="eastAsia"/>
          <w:sz w:val="21"/>
          <w:szCs w:val="21"/>
        </w:rPr>
        <w:t>切除子宫体或全子宫。</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4.8</w:t>
      </w:r>
      <w:r>
        <w:rPr>
          <w:rFonts w:ascii="宋体" w:eastAsia="宋体" w:hAnsi="宋体" w:cs="宋体" w:hint="eastAsia"/>
          <w:bCs/>
          <w:color w:val="000000"/>
          <w:sz w:val="21"/>
          <w:szCs w:val="21"/>
        </w:rPr>
        <w:tab/>
      </w:r>
      <w:r>
        <w:rPr>
          <w:rFonts w:ascii="宋体" w:eastAsia="宋体" w:hAnsi="宋体" w:hint="eastAsia"/>
          <w:sz w:val="21"/>
          <w:szCs w:val="21"/>
        </w:rPr>
        <w:t>卵巢切除术</w:t>
      </w:r>
    </w:p>
    <w:p w:rsidR="00242E2A" w:rsidRDefault="001D45C9">
      <w:pPr>
        <w:rPr>
          <w:rFonts w:ascii="宋体" w:eastAsia="宋体" w:hAnsi="宋体"/>
          <w:sz w:val="21"/>
          <w:szCs w:val="21"/>
        </w:rPr>
      </w:pPr>
      <w:r>
        <w:rPr>
          <w:rFonts w:ascii="宋体" w:eastAsia="宋体" w:hAnsi="宋体" w:hint="eastAsia"/>
          <w:sz w:val="21"/>
          <w:szCs w:val="21"/>
        </w:rPr>
        <w:t>指为治疗本附加险</w:t>
      </w:r>
      <w:r>
        <w:rPr>
          <w:rFonts w:ascii="宋体" w:eastAsia="宋体" w:hAnsi="宋体"/>
          <w:sz w:val="21"/>
          <w:szCs w:val="21"/>
        </w:rPr>
        <w:t>约定的</w:t>
      </w:r>
      <w:r>
        <w:rPr>
          <w:rFonts w:ascii="宋体" w:eastAsia="宋体" w:hAnsi="宋体" w:hint="eastAsia"/>
          <w:sz w:val="21"/>
          <w:szCs w:val="21"/>
        </w:rPr>
        <w:t>女性特定恶性肿瘤，根据专科医生的建议</w:t>
      </w:r>
      <w:r>
        <w:rPr>
          <w:rFonts w:ascii="宋体" w:eastAsia="宋体" w:hAnsi="宋体"/>
          <w:sz w:val="21"/>
          <w:szCs w:val="21"/>
        </w:rPr>
        <w:t>所</w:t>
      </w:r>
      <w:r>
        <w:rPr>
          <w:rFonts w:ascii="宋体" w:eastAsia="宋体" w:hAnsi="宋体" w:hint="eastAsia"/>
          <w:sz w:val="21"/>
          <w:szCs w:val="21"/>
        </w:rPr>
        <w:t>实际施行的单侧或双侧卵巢的切除手术。</w:t>
      </w:r>
    </w:p>
    <w:p w:rsidR="00242E2A" w:rsidRDefault="00DD0D9A">
      <w:pPr>
        <w:rPr>
          <w:rFonts w:ascii="宋体" w:eastAsia="宋体" w:hAnsi="宋体" w:cs="宋体"/>
          <w:bCs/>
          <w:color w:val="000000"/>
          <w:sz w:val="21"/>
          <w:szCs w:val="21"/>
        </w:rPr>
      </w:pPr>
      <w:hyperlink w:anchor="_2.2.1_因下列情形造成被保险人住院治疗的，保险人不承担给付保险金的" w:history="1">
        <w:r w:rsidR="001D45C9">
          <w:rPr>
            <w:rFonts w:ascii="宋体" w:eastAsia="宋体" w:hAnsi="宋体" w:cs="宋体"/>
            <w:bCs/>
            <w:color w:val="000000"/>
            <w:sz w:val="21"/>
            <w:szCs w:val="21"/>
          </w:rPr>
          <w:t>4.9</w:t>
        </w:r>
        <w:r w:rsidR="001D45C9">
          <w:rPr>
            <w:rFonts w:ascii="宋体" w:eastAsia="宋体" w:hAnsi="宋体" w:cs="宋体" w:hint="eastAsia"/>
            <w:bCs/>
            <w:color w:val="000000"/>
            <w:sz w:val="21"/>
            <w:szCs w:val="21"/>
          </w:rPr>
          <w:tab/>
          <w:t>感染艾滋病病毒或患艾滋病</w:t>
        </w:r>
      </w:hyperlink>
    </w:p>
    <w:p w:rsidR="00242E2A" w:rsidRDefault="001D45C9">
      <w:pPr>
        <w:rPr>
          <w:rFonts w:ascii="宋体" w:eastAsia="宋体" w:hAnsi="宋体"/>
          <w:sz w:val="21"/>
          <w:szCs w:val="21"/>
        </w:rPr>
      </w:pPr>
      <w:r>
        <w:rPr>
          <w:rFonts w:ascii="宋体" w:eastAsia="宋体" w:hAnsi="宋体"/>
          <w:sz w:val="21"/>
          <w:szCs w:val="21"/>
        </w:rPr>
        <w:t>艾滋病病毒指人类免疫缺陷病毒，英文缩写为HIV。艾滋病指人类免疫缺陷病毒引起的获得性免疫缺陷综合征，英文缩写为AIDS。</w:t>
      </w:r>
    </w:p>
    <w:p w:rsidR="00242E2A" w:rsidRDefault="001D45C9">
      <w:pPr>
        <w:rPr>
          <w:rFonts w:ascii="宋体" w:eastAsia="宋体" w:hAnsi="宋体"/>
          <w:sz w:val="21"/>
          <w:szCs w:val="21"/>
        </w:rPr>
      </w:pPr>
      <w:r>
        <w:rPr>
          <w:rFonts w:ascii="宋体" w:eastAsia="宋体" w:hAnsi="宋体"/>
          <w:sz w:val="21"/>
          <w:szCs w:val="21"/>
        </w:rPr>
        <w:t>在人体血液或其它样本中检测到艾滋病病毒或其抗体呈阳性，没有出现临床症状或体征的，为感染艾滋病病毒；如果同时出现了明显临床症状或体征的，为患艾滋病</w:t>
      </w:r>
      <w:r>
        <w:rPr>
          <w:rFonts w:ascii="宋体" w:eastAsia="宋体" w:hAnsi="宋体" w:hint="eastAsia"/>
          <w:sz w:val="21"/>
          <w:szCs w:val="21"/>
        </w:rPr>
        <w:t>。</w:t>
      </w:r>
    </w:p>
    <w:p w:rsidR="00242E2A" w:rsidRDefault="00DD0D9A">
      <w:pPr>
        <w:rPr>
          <w:rFonts w:ascii="宋体" w:eastAsia="宋体" w:hAnsi="宋体" w:cs="宋体"/>
          <w:bCs/>
          <w:color w:val="FF0000"/>
          <w:sz w:val="21"/>
          <w:szCs w:val="21"/>
        </w:rPr>
      </w:pPr>
      <w:hyperlink w:anchor="_2.2.1_因下列情形造成被保险人住院治疗的，保险人不承担给付保险金的" w:history="1">
        <w:r w:rsidR="001D45C9">
          <w:rPr>
            <w:rFonts w:ascii="宋体" w:eastAsia="宋体" w:hAnsi="宋体" w:cs="宋体"/>
            <w:bCs/>
            <w:color w:val="000000"/>
            <w:sz w:val="21"/>
            <w:szCs w:val="21"/>
          </w:rPr>
          <w:t>4.10</w:t>
        </w:r>
        <w:r w:rsidR="001D45C9">
          <w:rPr>
            <w:rFonts w:ascii="宋体" w:eastAsia="宋体" w:hAnsi="宋体" w:cs="宋体" w:hint="eastAsia"/>
            <w:bCs/>
            <w:color w:val="000000"/>
            <w:sz w:val="21"/>
            <w:szCs w:val="21"/>
          </w:rPr>
          <w:tab/>
          <w:t>既往症</w:t>
        </w:r>
      </w:hyperlink>
    </w:p>
    <w:p w:rsidR="00242E2A" w:rsidRDefault="001D45C9">
      <w:pPr>
        <w:rPr>
          <w:rFonts w:ascii="宋体" w:eastAsia="宋体" w:hAnsi="宋体"/>
          <w:sz w:val="21"/>
          <w:szCs w:val="21"/>
        </w:rPr>
      </w:pPr>
      <w:r>
        <w:rPr>
          <w:rFonts w:ascii="宋体" w:eastAsia="宋体" w:hAnsi="宋体" w:hint="eastAsia"/>
          <w:sz w:val="21"/>
          <w:szCs w:val="21"/>
        </w:rPr>
        <w:t>指被保险</w:t>
      </w:r>
      <w:r>
        <w:rPr>
          <w:rFonts w:ascii="宋体" w:eastAsia="宋体" w:hAnsi="宋体"/>
          <w:sz w:val="21"/>
          <w:szCs w:val="21"/>
        </w:rPr>
        <w:t>人获得被保资格</w:t>
      </w:r>
      <w:r>
        <w:rPr>
          <w:rFonts w:ascii="宋体" w:eastAsia="宋体" w:hAnsi="宋体" w:hint="eastAsia"/>
          <w:sz w:val="21"/>
          <w:szCs w:val="21"/>
        </w:rPr>
        <w:t>前罹患</w:t>
      </w:r>
      <w:r>
        <w:rPr>
          <w:rFonts w:ascii="宋体" w:eastAsia="宋体" w:hAnsi="宋体"/>
          <w:sz w:val="21"/>
          <w:szCs w:val="21"/>
        </w:rPr>
        <w:t>的被保险人</w:t>
      </w:r>
      <w:r>
        <w:rPr>
          <w:rFonts w:ascii="宋体" w:eastAsia="宋体" w:hAnsi="宋体" w:hint="eastAsia"/>
          <w:sz w:val="21"/>
          <w:szCs w:val="21"/>
        </w:rPr>
        <w:t>已知或应该知道的有关疾病或症状。包括但不限于：</w:t>
      </w:r>
    </w:p>
    <w:p w:rsidR="00242E2A" w:rsidRDefault="001D45C9">
      <w:pPr>
        <w:rPr>
          <w:rFonts w:ascii="宋体" w:eastAsia="宋体" w:hAnsi="宋体"/>
          <w:sz w:val="21"/>
          <w:szCs w:val="21"/>
        </w:rPr>
      </w:pPr>
      <w:r>
        <w:rPr>
          <w:rFonts w:ascii="宋体" w:eastAsia="宋体" w:hAnsi="宋体" w:hint="eastAsia"/>
          <w:sz w:val="21"/>
          <w:szCs w:val="21"/>
        </w:rPr>
        <w:t>被保险人获得被保资格前，医生已有明确诊断，长期治疗未间断；</w:t>
      </w:r>
    </w:p>
    <w:p w:rsidR="00242E2A" w:rsidRDefault="001D45C9">
      <w:pPr>
        <w:rPr>
          <w:rFonts w:ascii="宋体" w:eastAsia="宋体" w:hAnsi="宋体"/>
          <w:sz w:val="21"/>
          <w:szCs w:val="21"/>
        </w:rPr>
      </w:pPr>
      <w:r>
        <w:rPr>
          <w:rFonts w:ascii="宋体" w:eastAsia="宋体" w:hAnsi="宋体" w:hint="eastAsia"/>
          <w:sz w:val="21"/>
          <w:szCs w:val="21"/>
        </w:rPr>
        <w:t>被保险人获得被保资格前，医生已有明确诊断，治疗后症状未完全消失，有间断用药或</w:t>
      </w:r>
      <w:r>
        <w:rPr>
          <w:rFonts w:ascii="宋体" w:eastAsia="宋体" w:hAnsi="宋体"/>
          <w:sz w:val="21"/>
          <w:szCs w:val="21"/>
        </w:rPr>
        <w:t>接受治疗的</w:t>
      </w:r>
      <w:r>
        <w:rPr>
          <w:rFonts w:ascii="宋体" w:eastAsia="宋体" w:hAnsi="宋体" w:hint="eastAsia"/>
          <w:sz w:val="21"/>
          <w:szCs w:val="21"/>
        </w:rPr>
        <w:t>情况；</w:t>
      </w:r>
    </w:p>
    <w:p w:rsidR="00242E2A" w:rsidRDefault="001D45C9">
      <w:pPr>
        <w:rPr>
          <w:rFonts w:ascii="宋体" w:eastAsia="宋体" w:hAnsi="宋体"/>
          <w:sz w:val="21"/>
          <w:szCs w:val="21"/>
        </w:rPr>
      </w:pPr>
      <w:r>
        <w:rPr>
          <w:rFonts w:ascii="宋体" w:eastAsia="宋体" w:hAnsi="宋体" w:hint="eastAsia"/>
          <w:sz w:val="21"/>
          <w:szCs w:val="21"/>
        </w:rPr>
        <w:t>被保险人获得被保资格前发生，未经医生诊断和治疗，但症状已经显现足以促使一般普通谨慎人士引起注意并寻求诊断、治疗或护理的病症。</w:t>
      </w:r>
    </w:p>
    <w:p w:rsidR="00242E2A" w:rsidRDefault="001D45C9">
      <w:pPr>
        <w:rPr>
          <w:rFonts w:eastAsia="宋体"/>
          <w:sz w:val="21"/>
        </w:rPr>
      </w:pPr>
      <w:r>
        <w:rPr>
          <w:rFonts w:ascii="宋体" w:eastAsia="宋体" w:hAnsi="宋体" w:hint="eastAsia"/>
          <w:sz w:val="21"/>
          <w:szCs w:val="21"/>
        </w:rPr>
        <w:t>投保人在投保时告知保险人，经保险人审核同意并在保险单中单独载明不属于既往症的疾病或病症，不属于本保险合同约定的既往症。</w:t>
      </w:r>
    </w:p>
    <w:p w:rsidR="00242E2A" w:rsidRDefault="00DD0D9A">
      <w:pPr>
        <w:rPr>
          <w:rFonts w:ascii="宋体" w:eastAsia="宋体" w:hAnsi="宋体" w:cs="宋体"/>
          <w:bCs/>
          <w:color w:val="000000"/>
          <w:sz w:val="21"/>
          <w:szCs w:val="21"/>
        </w:rPr>
      </w:pPr>
      <w:hyperlink w:anchor="_2.2.1_因下列情形造成被保险人住院治疗的，保险人不承担给付保险金的" w:history="1">
        <w:r w:rsidR="001D45C9">
          <w:rPr>
            <w:rFonts w:ascii="宋体" w:eastAsia="宋体" w:hAnsi="宋体" w:cs="宋体"/>
            <w:bCs/>
            <w:color w:val="000000"/>
            <w:sz w:val="21"/>
            <w:szCs w:val="21"/>
          </w:rPr>
          <w:t>4.11</w:t>
        </w:r>
        <w:r w:rsidR="001D45C9">
          <w:rPr>
            <w:rFonts w:ascii="宋体" w:eastAsia="宋体" w:hAnsi="宋体" w:cs="宋体" w:hint="eastAsia"/>
            <w:bCs/>
            <w:color w:val="000000"/>
            <w:sz w:val="21"/>
            <w:szCs w:val="21"/>
          </w:rPr>
          <w:tab/>
        </w:r>
        <w:r w:rsidR="001D45C9">
          <w:rPr>
            <w:rFonts w:ascii="宋体" w:eastAsia="宋体" w:hAnsi="宋体" w:cs="宋体"/>
            <w:bCs/>
            <w:color w:val="000000"/>
            <w:sz w:val="21"/>
            <w:szCs w:val="21"/>
          </w:rPr>
          <w:t>遗传性疾病</w:t>
        </w:r>
      </w:hyperlink>
    </w:p>
    <w:p w:rsidR="00242E2A" w:rsidRDefault="001D45C9">
      <w:pPr>
        <w:rPr>
          <w:rFonts w:ascii="宋体" w:eastAsia="宋体" w:hAnsi="宋体"/>
          <w:sz w:val="21"/>
          <w:szCs w:val="21"/>
        </w:rPr>
      </w:pPr>
      <w:r>
        <w:rPr>
          <w:rFonts w:ascii="宋体" w:eastAsia="宋体" w:hAnsi="宋体"/>
          <w:sz w:val="21"/>
          <w:szCs w:val="21"/>
        </w:rPr>
        <w:t>指生殖细胞或受精卵的遗传物质（染色体和基因）发生突变或畸变所引起的疾病，通常具有由亲代传至后代的垂直传递的特征</w:t>
      </w:r>
      <w:r>
        <w:rPr>
          <w:rFonts w:ascii="宋体" w:eastAsia="宋体" w:hAnsi="宋体" w:hint="eastAsia"/>
          <w:sz w:val="21"/>
          <w:szCs w:val="21"/>
        </w:rPr>
        <w:t>。</w:t>
      </w:r>
    </w:p>
    <w:p w:rsidR="00242E2A" w:rsidRDefault="00DD0D9A">
      <w:pPr>
        <w:rPr>
          <w:rFonts w:ascii="宋体" w:eastAsia="宋体" w:hAnsi="宋体" w:cs="宋体"/>
          <w:bCs/>
          <w:color w:val="000000"/>
          <w:sz w:val="21"/>
          <w:szCs w:val="21"/>
        </w:rPr>
      </w:pPr>
      <w:hyperlink w:anchor="_2.2.1_因下列情形造成被保险人住院治疗的，保险人不承担给付保险金的" w:history="1">
        <w:r w:rsidR="001D45C9">
          <w:rPr>
            <w:rFonts w:ascii="宋体" w:eastAsia="宋体" w:hAnsi="宋体" w:cs="宋体"/>
            <w:bCs/>
            <w:color w:val="000000"/>
            <w:sz w:val="21"/>
            <w:szCs w:val="21"/>
          </w:rPr>
          <w:t>4.12</w:t>
        </w:r>
        <w:r w:rsidR="001D45C9">
          <w:rPr>
            <w:rFonts w:ascii="宋体" w:eastAsia="宋体" w:hAnsi="宋体" w:cs="宋体" w:hint="eastAsia"/>
            <w:bCs/>
            <w:color w:val="000000"/>
            <w:sz w:val="21"/>
            <w:szCs w:val="21"/>
          </w:rPr>
          <w:tab/>
        </w:r>
        <w:r w:rsidR="001D45C9">
          <w:rPr>
            <w:rFonts w:ascii="宋体" w:eastAsia="宋体" w:hAnsi="宋体" w:cs="宋体"/>
            <w:bCs/>
            <w:color w:val="000000"/>
            <w:sz w:val="21"/>
            <w:szCs w:val="21"/>
          </w:rPr>
          <w:t>先天性畸形、变形或染色体异常</w:t>
        </w:r>
      </w:hyperlink>
    </w:p>
    <w:p w:rsidR="00242E2A" w:rsidRDefault="001D45C9">
      <w:pPr>
        <w:rPr>
          <w:rFonts w:ascii="宋体" w:eastAsia="宋体" w:hAnsi="宋体"/>
          <w:sz w:val="21"/>
          <w:szCs w:val="21"/>
        </w:rPr>
      </w:pPr>
      <w:r>
        <w:rPr>
          <w:rFonts w:ascii="宋体" w:eastAsia="宋体" w:hAnsi="宋体"/>
          <w:sz w:val="21"/>
          <w:szCs w:val="21"/>
        </w:rPr>
        <w:t>指被保险人出生时就具有的畸形、变形或染色体异常。先天性畸形、变形和染色体异常依照世界卫生组织《疾病和有关健康问题的国际统计分类》（ICD-10）确定。</w:t>
      </w:r>
    </w:p>
    <w:p w:rsidR="00242E2A" w:rsidRDefault="001D45C9">
      <w:pPr>
        <w:rPr>
          <w:rFonts w:ascii="宋体" w:eastAsia="宋体" w:hAnsi="宋体" w:cs="宋体"/>
          <w:bCs/>
          <w:color w:val="FF0000"/>
          <w:sz w:val="21"/>
          <w:szCs w:val="21"/>
        </w:rPr>
      </w:pPr>
      <w:r>
        <w:rPr>
          <w:rFonts w:ascii="宋体" w:eastAsia="宋体" w:hAnsi="宋体" w:cs="宋体"/>
          <w:bCs/>
          <w:sz w:val="21"/>
          <w:szCs w:val="21"/>
        </w:rPr>
        <w:fldChar w:fldCharType="begin"/>
      </w:r>
      <w:r>
        <w:rPr>
          <w:rFonts w:ascii="宋体" w:eastAsia="宋体" w:hAnsi="宋体" w:cs="宋体"/>
          <w:bCs/>
          <w:sz w:val="21"/>
          <w:szCs w:val="21"/>
        </w:rPr>
        <w:instrText>HYPERLINK  \l "_5_保险金申请"</w:instrText>
      </w:r>
      <w:r>
        <w:rPr>
          <w:rFonts w:ascii="宋体" w:eastAsia="宋体" w:hAnsi="宋体" w:cs="宋体"/>
          <w:bCs/>
          <w:sz w:val="21"/>
          <w:szCs w:val="21"/>
        </w:rPr>
        <w:fldChar w:fldCharType="separate"/>
      </w:r>
      <w:r>
        <w:rPr>
          <w:rFonts w:ascii="宋体" w:eastAsia="宋体" w:hAnsi="宋体" w:cs="宋体"/>
          <w:bCs/>
          <w:sz w:val="21"/>
          <w:szCs w:val="21"/>
        </w:rPr>
        <w:t>4.13</w:t>
      </w:r>
      <w:r>
        <w:rPr>
          <w:rFonts w:ascii="宋体" w:eastAsia="宋体" w:hAnsi="宋体" w:cs="宋体"/>
          <w:bCs/>
          <w:sz w:val="21"/>
          <w:szCs w:val="21"/>
        </w:rPr>
        <w:tab/>
      </w:r>
      <w:r>
        <w:rPr>
          <w:rFonts w:ascii="宋体" w:eastAsia="宋体" w:hAnsi="宋体" w:cs="宋体" w:hint="eastAsia"/>
          <w:bCs/>
          <w:sz w:val="21"/>
          <w:szCs w:val="21"/>
        </w:rPr>
        <w:t>保险金申请人</w:t>
      </w:r>
    </w:p>
    <w:p w:rsidR="00242E2A" w:rsidRDefault="001D45C9">
      <w:pPr>
        <w:rPr>
          <w:rFonts w:eastAsia="宋体"/>
          <w:color w:val="000000"/>
          <w:sz w:val="21"/>
        </w:rPr>
      </w:pPr>
      <w:r>
        <w:rPr>
          <w:rFonts w:eastAsia="宋体"/>
          <w:sz w:val="21"/>
          <w:szCs w:val="20"/>
        </w:rPr>
        <w:fldChar w:fldCharType="end"/>
      </w:r>
      <w:r>
        <w:rPr>
          <w:rFonts w:eastAsia="宋体" w:hint="eastAsia"/>
          <w:sz w:val="21"/>
          <w:szCs w:val="20"/>
        </w:rPr>
        <w:t>除另有约定外</w:t>
      </w:r>
      <w:r>
        <w:rPr>
          <w:rFonts w:eastAsia="宋体"/>
          <w:sz w:val="21"/>
          <w:szCs w:val="20"/>
        </w:rPr>
        <w:t>，</w:t>
      </w:r>
      <w:r>
        <w:rPr>
          <w:rFonts w:eastAsia="宋体" w:hint="eastAsia"/>
          <w:color w:val="000000"/>
          <w:sz w:val="21"/>
        </w:rPr>
        <w:t>本附加险</w:t>
      </w:r>
      <w:r>
        <w:rPr>
          <w:rFonts w:eastAsia="宋体"/>
          <w:color w:val="000000"/>
          <w:sz w:val="21"/>
        </w:rPr>
        <w:t>合同的</w:t>
      </w:r>
      <w:r>
        <w:rPr>
          <w:rFonts w:eastAsia="宋体" w:hint="eastAsia"/>
          <w:color w:val="000000"/>
          <w:sz w:val="21"/>
        </w:rPr>
        <w:t>保险金</w:t>
      </w:r>
      <w:r>
        <w:rPr>
          <w:rFonts w:eastAsia="宋体"/>
          <w:color w:val="000000"/>
          <w:sz w:val="21"/>
        </w:rPr>
        <w:t>申请人</w:t>
      </w:r>
      <w:r>
        <w:rPr>
          <w:rFonts w:eastAsia="宋体" w:hint="eastAsia"/>
          <w:color w:val="000000"/>
          <w:sz w:val="21"/>
        </w:rPr>
        <w:t>是</w:t>
      </w:r>
      <w:r>
        <w:rPr>
          <w:rFonts w:eastAsia="宋体"/>
          <w:color w:val="000000"/>
          <w:sz w:val="21"/>
        </w:rPr>
        <w:t>指被保险人本人。</w:t>
      </w:r>
    </w:p>
    <w:p w:rsidR="00242E2A" w:rsidRDefault="001D45C9">
      <w:bookmarkStart w:id="261" w:name="_Toc45208856"/>
      <w:bookmarkEnd w:id="259"/>
      <w:r>
        <w:rPr>
          <w:rFonts w:hint="eastAsia"/>
        </w:rPr>
        <w:br w:type="page"/>
      </w:r>
    </w:p>
    <w:p w:rsidR="00242E2A" w:rsidRDefault="001D45C9">
      <w:pPr>
        <w:jc w:val="center"/>
        <w:rPr>
          <w:rFonts w:ascii="微软雅黑" w:hAnsi="微软雅黑"/>
          <w:sz w:val="32"/>
          <w:szCs w:val="21"/>
        </w:rPr>
      </w:pPr>
      <w:bookmarkStart w:id="262" w:name="_Toc20529"/>
      <w:r>
        <w:rPr>
          <w:rFonts w:ascii="微软雅黑" w:hAnsi="微软雅黑" w:hint="eastAsia"/>
          <w:sz w:val="32"/>
          <w:szCs w:val="21"/>
        </w:rPr>
        <w:lastRenderedPageBreak/>
        <w:t>中国人民财产保险股份有限公司</w:t>
      </w:r>
    </w:p>
    <w:p w:rsidR="00242E2A" w:rsidRDefault="001D45C9">
      <w:pPr>
        <w:pStyle w:val="1"/>
        <w:jc w:val="center"/>
        <w:rPr>
          <w:sz w:val="32"/>
        </w:rPr>
      </w:pPr>
      <w:bookmarkStart w:id="263" w:name="_Toc205899708"/>
      <w:r>
        <w:rPr>
          <w:rFonts w:hint="eastAsia"/>
          <w:sz w:val="32"/>
        </w:rPr>
        <w:t>附加营运交通工具乘客意外伤害保险（</w:t>
      </w:r>
      <w:r>
        <w:rPr>
          <w:sz w:val="32"/>
        </w:rPr>
        <w:t>2022</w:t>
      </w:r>
      <w:r>
        <w:rPr>
          <w:rFonts w:hint="eastAsia"/>
          <w:sz w:val="32"/>
        </w:rPr>
        <w:t>版）条款</w:t>
      </w:r>
      <w:bookmarkEnd w:id="263"/>
    </w:p>
    <w:p w:rsidR="00242E2A" w:rsidRDefault="00242E2A">
      <w:pPr>
        <w:rPr>
          <w:rFonts w:ascii="宋体" w:eastAsia="宋体" w:hAnsi="宋体"/>
          <w:sz w:val="21"/>
          <w:szCs w:val="21"/>
        </w:rPr>
      </w:pPr>
    </w:p>
    <w:p w:rsidR="00242E2A" w:rsidRDefault="001D45C9">
      <w:pPr>
        <w:rPr>
          <w:rFonts w:ascii="宋体" w:eastAsia="宋体" w:hAnsi="宋体" w:cs="宋体"/>
          <w:bCs/>
          <w:color w:val="000000"/>
          <w:kern w:val="44"/>
          <w:sz w:val="21"/>
          <w:szCs w:val="21"/>
        </w:rPr>
      </w:pPr>
      <w:r>
        <w:rPr>
          <w:rFonts w:ascii="宋体" w:eastAsia="宋体" w:hAnsi="宋体" w:cs="宋体" w:hint="eastAsia"/>
          <w:bCs/>
          <w:color w:val="000000"/>
          <w:kern w:val="44"/>
          <w:sz w:val="21"/>
          <w:szCs w:val="21"/>
        </w:rPr>
        <w:t>1       总则</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1.1     投保附加险的条件</w:t>
      </w:r>
    </w:p>
    <w:p w:rsidR="00242E2A" w:rsidRDefault="001D45C9">
      <w:pPr>
        <w:rPr>
          <w:rFonts w:ascii="宋体" w:eastAsia="宋体" w:hAnsi="宋体"/>
          <w:sz w:val="21"/>
          <w:szCs w:val="21"/>
        </w:rPr>
      </w:pPr>
      <w:r>
        <w:rPr>
          <w:rFonts w:ascii="宋体" w:eastAsia="宋体" w:hAnsi="宋体" w:hint="eastAsia"/>
          <w:sz w:val="21"/>
          <w:szCs w:val="21"/>
        </w:rPr>
        <w:t>本条款为本保险单约定的意外健康险类主险的附加险条款。只有在投保了主险的基础上，方可投保本附加险。</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1.2     主险与附加险关系</w:t>
      </w:r>
    </w:p>
    <w:p w:rsidR="00242E2A" w:rsidRDefault="001D45C9">
      <w:pPr>
        <w:rPr>
          <w:rFonts w:ascii="宋体" w:eastAsia="宋体" w:hAnsi="宋体"/>
          <w:sz w:val="21"/>
          <w:szCs w:val="21"/>
        </w:rPr>
      </w:pPr>
      <w:r>
        <w:rPr>
          <w:rFonts w:ascii="宋体" w:eastAsia="宋体" w:hAnsi="宋体" w:hint="eastAsia"/>
          <w:sz w:val="21"/>
          <w:szCs w:val="21"/>
        </w:rPr>
        <w:t>凡涉及本附加险合同的约定，均应采用书面形式。主险合同与本附加险合同相抵触之处，以本附加险合同为准；本附加险合同未约定事项，以主险合同为准。主险合同无效，本附加险合同亦无效。</w:t>
      </w:r>
    </w:p>
    <w:p w:rsidR="00242E2A" w:rsidRDefault="001D45C9">
      <w:pPr>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3</w:t>
      </w:r>
      <w:r>
        <w:rPr>
          <w:rFonts w:ascii="宋体" w:eastAsia="宋体" w:hAnsi="宋体" w:hint="eastAsia"/>
          <w:sz w:val="21"/>
          <w:szCs w:val="21"/>
        </w:rPr>
        <w:tab/>
        <w:t>被保险人</w:t>
      </w:r>
    </w:p>
    <w:p w:rsidR="00242E2A" w:rsidRDefault="001D45C9">
      <w:pPr>
        <w:rPr>
          <w:rFonts w:ascii="宋体" w:eastAsia="宋体" w:hAnsi="宋体"/>
          <w:sz w:val="21"/>
          <w:szCs w:val="21"/>
        </w:rPr>
      </w:pPr>
      <w:r>
        <w:rPr>
          <w:rFonts w:ascii="宋体" w:eastAsia="宋体" w:hAnsi="宋体" w:hint="eastAsia"/>
          <w:sz w:val="21"/>
          <w:szCs w:val="21"/>
        </w:rPr>
        <w:t>年龄在75周岁（见释义</w:t>
      </w:r>
      <w:r>
        <w:rPr>
          <w:rFonts w:ascii="宋体" w:eastAsia="宋体" w:hAnsi="宋体"/>
          <w:sz w:val="21"/>
          <w:szCs w:val="21"/>
        </w:rPr>
        <w:t>）</w:t>
      </w:r>
      <w:r>
        <w:rPr>
          <w:rFonts w:ascii="宋体" w:eastAsia="宋体" w:hAnsi="宋体" w:hint="eastAsia"/>
          <w:sz w:val="21"/>
          <w:szCs w:val="21"/>
        </w:rPr>
        <w:t>以下的身体健康、能正常工作或正常生活的营运交通工具（见释义</w:t>
      </w:r>
      <w:r>
        <w:rPr>
          <w:rFonts w:ascii="宋体" w:eastAsia="宋体" w:hAnsi="宋体"/>
          <w:sz w:val="21"/>
          <w:szCs w:val="21"/>
        </w:rPr>
        <w:t>）</w:t>
      </w:r>
      <w:r>
        <w:rPr>
          <w:rFonts w:ascii="宋体" w:eastAsia="宋体" w:hAnsi="宋体" w:hint="eastAsia"/>
          <w:sz w:val="21"/>
          <w:szCs w:val="21"/>
        </w:rPr>
        <w:t>乘客可作为被保险人。</w:t>
      </w:r>
    </w:p>
    <w:p w:rsidR="00242E2A" w:rsidRDefault="001D45C9">
      <w:pPr>
        <w:rPr>
          <w:rFonts w:ascii="宋体" w:eastAsia="宋体" w:hAnsi="宋体"/>
          <w:sz w:val="21"/>
          <w:szCs w:val="21"/>
        </w:rPr>
      </w:pPr>
      <w:r>
        <w:rPr>
          <w:rFonts w:ascii="宋体" w:eastAsia="宋体" w:hAnsi="宋体" w:hint="eastAsia"/>
          <w:sz w:val="21"/>
          <w:szCs w:val="21"/>
        </w:rPr>
        <w:t>1.4</w:t>
      </w:r>
      <w:r>
        <w:rPr>
          <w:rFonts w:ascii="宋体" w:eastAsia="宋体" w:hAnsi="宋体" w:hint="eastAsia"/>
          <w:sz w:val="21"/>
          <w:szCs w:val="21"/>
        </w:rPr>
        <w:tab/>
        <w:t>受益人</w:t>
      </w:r>
    </w:p>
    <w:p w:rsidR="00242E2A" w:rsidRDefault="001D45C9">
      <w:pPr>
        <w:rPr>
          <w:rFonts w:ascii="宋体" w:eastAsia="宋体" w:hAnsi="宋体"/>
          <w:sz w:val="21"/>
          <w:szCs w:val="21"/>
        </w:rPr>
      </w:pPr>
      <w:r>
        <w:rPr>
          <w:rFonts w:ascii="宋体" w:eastAsia="宋体" w:hAnsi="宋体" w:hint="eastAsia"/>
          <w:sz w:val="21"/>
          <w:szCs w:val="21"/>
        </w:rPr>
        <w:t>订立本保险合同时，被保险人或投保人可指定一人或数人为本保险合同的意外伤害身故保险金受益人。意外伤害身故保险金受益人为数人时，应确定其受益顺序和受益份额；</w:t>
      </w:r>
      <w:r>
        <w:rPr>
          <w:rFonts w:ascii="宋体" w:eastAsia="宋体" w:hAnsi="宋体" w:hint="eastAsia"/>
          <w:bCs/>
          <w:sz w:val="21"/>
          <w:szCs w:val="21"/>
        </w:rPr>
        <w:t>未确定受益份额的，各身故保险金受益人按照相等份额享有受益权</w:t>
      </w:r>
      <w:r>
        <w:rPr>
          <w:rFonts w:ascii="宋体" w:eastAsia="宋体" w:hAnsi="宋体" w:hint="eastAsia"/>
          <w:sz w:val="21"/>
          <w:szCs w:val="21"/>
        </w:rPr>
        <w:t>。</w:t>
      </w:r>
    </w:p>
    <w:p w:rsidR="00242E2A" w:rsidRDefault="001D45C9">
      <w:pPr>
        <w:rPr>
          <w:rFonts w:ascii="宋体" w:eastAsia="宋体" w:hAnsi="宋体"/>
          <w:sz w:val="21"/>
          <w:szCs w:val="21"/>
        </w:rPr>
      </w:pPr>
      <w:r>
        <w:rPr>
          <w:rFonts w:ascii="宋体" w:eastAsia="宋体" w:hAnsi="宋体" w:hint="eastAsia"/>
          <w:sz w:val="21"/>
          <w:szCs w:val="21"/>
        </w:rPr>
        <w:t>除另有</w:t>
      </w:r>
      <w:r>
        <w:rPr>
          <w:rFonts w:ascii="宋体" w:eastAsia="宋体" w:hAnsi="宋体"/>
          <w:sz w:val="21"/>
          <w:szCs w:val="21"/>
        </w:rPr>
        <w:t>约定</w:t>
      </w:r>
      <w:r>
        <w:rPr>
          <w:rFonts w:ascii="宋体" w:eastAsia="宋体" w:hAnsi="宋体" w:hint="eastAsia"/>
          <w:sz w:val="21"/>
          <w:szCs w:val="21"/>
        </w:rPr>
        <w:t>外</w:t>
      </w:r>
      <w:r>
        <w:rPr>
          <w:rFonts w:ascii="宋体" w:eastAsia="宋体" w:hAnsi="宋体"/>
          <w:sz w:val="21"/>
          <w:szCs w:val="21"/>
        </w:rPr>
        <w:t>，</w:t>
      </w:r>
      <w:r>
        <w:rPr>
          <w:rFonts w:ascii="宋体" w:eastAsia="宋体" w:hAnsi="宋体" w:hint="eastAsia"/>
          <w:sz w:val="21"/>
          <w:szCs w:val="21"/>
        </w:rPr>
        <w:t>本保险合同的意外伤害伤残保险金受益人为被保险人本人。</w:t>
      </w:r>
    </w:p>
    <w:p w:rsidR="00242E2A" w:rsidRDefault="001D45C9">
      <w:pPr>
        <w:rPr>
          <w:rFonts w:ascii="宋体" w:eastAsia="宋体" w:hAnsi="宋体"/>
          <w:sz w:val="21"/>
          <w:szCs w:val="21"/>
        </w:rPr>
      </w:pPr>
      <w:r>
        <w:rPr>
          <w:rFonts w:ascii="宋体" w:eastAsia="宋体" w:hAnsi="宋体" w:hint="eastAsia"/>
          <w:sz w:val="21"/>
          <w:szCs w:val="21"/>
        </w:rPr>
        <w:t>被保险人或投保人可以变更保险金受益人，但需书面通知保险人，由保险人在本保险合同上批注。</w:t>
      </w:r>
    </w:p>
    <w:p w:rsidR="00242E2A" w:rsidRDefault="001D45C9">
      <w:pPr>
        <w:rPr>
          <w:rFonts w:ascii="宋体" w:eastAsia="宋体" w:hAnsi="宋体"/>
          <w:sz w:val="21"/>
          <w:szCs w:val="21"/>
        </w:rPr>
      </w:pPr>
      <w:r>
        <w:rPr>
          <w:rFonts w:ascii="宋体" w:eastAsia="宋体" w:hAnsi="宋体" w:hint="eastAsia"/>
          <w:sz w:val="21"/>
          <w:szCs w:val="21"/>
        </w:rPr>
        <w:t>投保人指定或变更保险金受益人的，应经被保险人同意。被保险人不具有完全民事行为能力的，应由其监护人指定或变更保险金受益人。</w:t>
      </w:r>
    </w:p>
    <w:p w:rsidR="00242E2A" w:rsidRDefault="001D45C9">
      <w:pPr>
        <w:rPr>
          <w:rFonts w:ascii="Arial" w:eastAsia="宋体" w:hAnsi="Arial" w:cs="Arial"/>
          <w:color w:val="000000"/>
          <w:sz w:val="21"/>
          <w:szCs w:val="21"/>
        </w:rPr>
      </w:pPr>
      <w:r>
        <w:rPr>
          <w:rFonts w:ascii="Arial" w:eastAsia="宋体" w:hAnsi="Arial" w:cs="Arial" w:hint="eastAsia"/>
          <w:color w:val="000000"/>
          <w:sz w:val="21"/>
          <w:szCs w:val="21"/>
        </w:rPr>
        <w:t>受益人故意造成被保险人死亡、伤残、疾病的，或者故意杀害被保险人未遂的，该受益人丧失受益权。</w:t>
      </w:r>
    </w:p>
    <w:p w:rsidR="00242E2A" w:rsidRDefault="001D45C9">
      <w:pPr>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ab/>
        <w:t>保障内容</w:t>
      </w:r>
    </w:p>
    <w:p w:rsidR="00242E2A" w:rsidRDefault="001D45C9">
      <w:pPr>
        <w:rPr>
          <w:rFonts w:ascii="宋体" w:eastAsia="宋体" w:hAnsi="宋体"/>
          <w:sz w:val="21"/>
          <w:szCs w:val="21"/>
        </w:rPr>
      </w:pPr>
      <w:r>
        <w:rPr>
          <w:rFonts w:ascii="宋体" w:eastAsia="宋体" w:hAnsi="宋体" w:hint="eastAsia"/>
          <w:sz w:val="21"/>
          <w:szCs w:val="21"/>
        </w:rPr>
        <w:t>2.1</w:t>
      </w:r>
      <w:r>
        <w:rPr>
          <w:rFonts w:ascii="宋体" w:eastAsia="宋体" w:hAnsi="宋体" w:hint="eastAsia"/>
          <w:sz w:val="21"/>
          <w:szCs w:val="21"/>
        </w:rPr>
        <w:tab/>
        <w:t>保险责任</w:t>
      </w:r>
    </w:p>
    <w:p w:rsidR="00242E2A" w:rsidRDefault="001D45C9">
      <w:pPr>
        <w:rPr>
          <w:rFonts w:ascii="宋体" w:eastAsia="宋体" w:hAnsi="宋体"/>
          <w:sz w:val="21"/>
          <w:szCs w:val="21"/>
        </w:rPr>
      </w:pPr>
      <w:r>
        <w:rPr>
          <w:rFonts w:ascii="宋体" w:eastAsia="宋体" w:hAnsi="宋体" w:hint="eastAsia"/>
          <w:sz w:val="21"/>
          <w:szCs w:val="21"/>
        </w:rPr>
        <w:t>在保险期间内，被保险人自</w:t>
      </w:r>
      <w:r>
        <w:rPr>
          <w:rFonts w:ascii="宋体" w:eastAsia="宋体" w:hAnsi="宋体"/>
          <w:sz w:val="21"/>
          <w:szCs w:val="21"/>
        </w:rPr>
        <w:t>获得</w:t>
      </w:r>
      <w:r>
        <w:rPr>
          <w:rFonts w:ascii="宋体" w:eastAsia="宋体" w:hAnsi="宋体" w:hint="eastAsia"/>
          <w:sz w:val="21"/>
          <w:szCs w:val="21"/>
        </w:rPr>
        <w:t>被</w:t>
      </w:r>
      <w:r>
        <w:rPr>
          <w:rFonts w:ascii="宋体" w:eastAsia="宋体" w:hAnsi="宋体"/>
          <w:sz w:val="21"/>
          <w:szCs w:val="21"/>
        </w:rPr>
        <w:t>保资格之日起</w:t>
      </w:r>
      <w:r>
        <w:rPr>
          <w:rFonts w:ascii="宋体" w:eastAsia="宋体" w:hAnsi="宋体" w:hint="eastAsia"/>
          <w:sz w:val="21"/>
          <w:szCs w:val="21"/>
        </w:rPr>
        <w:t>持有效客票(包括依法免票)乘坐（见释义）合法从事客运的营运交通工具，在该营运交通工具内遭受意外伤害（见释义）导致其身故或伤残的，保险人依照下列约定给付保险金，</w:t>
      </w:r>
      <w:r>
        <w:rPr>
          <w:rFonts w:ascii="宋体" w:eastAsia="宋体" w:hAnsi="宋体" w:hint="eastAsia"/>
          <w:bCs/>
          <w:sz w:val="21"/>
          <w:szCs w:val="21"/>
        </w:rPr>
        <w:t>但保险人对被保险人乘坐同一类别营运交通工具给付的以下两项保险金之和，以该类营运交通工具所对应的保险金额为限。</w:t>
      </w:r>
      <w:r>
        <w:rPr>
          <w:rFonts w:ascii="宋体" w:eastAsia="宋体" w:hAnsi="宋体" w:hint="eastAsia"/>
          <w:sz w:val="21"/>
          <w:szCs w:val="21"/>
        </w:rPr>
        <w:t>一次或累计给付的保险金达到该类营运交通工具的保险金额时，保险人对被保险人乘坐该类营运交通工具的保险责任终止。</w:t>
      </w:r>
    </w:p>
    <w:p w:rsidR="00242E2A" w:rsidRDefault="001D45C9">
      <w:pPr>
        <w:rPr>
          <w:rFonts w:ascii="宋体" w:eastAsia="宋体" w:hAnsi="宋体"/>
          <w:sz w:val="21"/>
          <w:szCs w:val="21"/>
        </w:rPr>
      </w:pPr>
      <w:r>
        <w:rPr>
          <w:rFonts w:ascii="宋体" w:eastAsia="宋体" w:hAnsi="宋体" w:hint="eastAsia"/>
          <w:sz w:val="21"/>
          <w:szCs w:val="21"/>
        </w:rPr>
        <w:t>2.1.1</w:t>
      </w:r>
      <w:r>
        <w:rPr>
          <w:rFonts w:ascii="宋体" w:eastAsia="宋体" w:hAnsi="宋体" w:hint="eastAsia"/>
          <w:sz w:val="21"/>
          <w:szCs w:val="21"/>
        </w:rPr>
        <w:tab/>
        <w:t>意外伤害身故保险责任</w:t>
      </w:r>
    </w:p>
    <w:p w:rsidR="00242E2A" w:rsidRDefault="001D45C9">
      <w:pPr>
        <w:rPr>
          <w:rFonts w:ascii="宋体" w:eastAsia="宋体" w:hAnsi="宋体"/>
          <w:sz w:val="21"/>
          <w:szCs w:val="21"/>
        </w:rPr>
      </w:pPr>
      <w:r>
        <w:rPr>
          <w:rFonts w:ascii="宋体" w:eastAsia="宋体" w:hAnsi="宋体" w:hint="eastAsia"/>
          <w:bCs/>
          <w:sz w:val="21"/>
          <w:szCs w:val="21"/>
        </w:rPr>
        <w:lastRenderedPageBreak/>
        <w:t>被保险人自意外伤害发生之日起180日内因该意外伤害身故的，保险人按该被保险人在本保险合同上所载的相应营运交通工具所对应的保险金额给付意外伤害身故保险金，</w:t>
      </w:r>
      <w:r>
        <w:rPr>
          <w:rFonts w:ascii="宋体" w:eastAsia="宋体" w:hAnsi="宋体" w:hint="eastAsia"/>
          <w:sz w:val="21"/>
          <w:szCs w:val="21"/>
        </w:rPr>
        <w:t>对该被保险人的保险责任终止。</w:t>
      </w:r>
    </w:p>
    <w:p w:rsidR="00242E2A" w:rsidRDefault="001D45C9">
      <w:pPr>
        <w:rPr>
          <w:rFonts w:ascii="宋体" w:eastAsia="宋体" w:hAnsi="宋体"/>
          <w:sz w:val="21"/>
          <w:szCs w:val="21"/>
        </w:rPr>
      </w:pPr>
      <w:r>
        <w:rPr>
          <w:rFonts w:ascii="宋体" w:eastAsia="宋体" w:hAnsi="宋体" w:hint="eastAsia"/>
          <w:sz w:val="21"/>
          <w:szCs w:val="21"/>
        </w:rPr>
        <w:t>被保险人因遭受意外伤害且自该意外伤害发生日起下落不明，后经人民法院宣告死亡的，保险人按本保险合同上所载的相应营运交通工具所对应的保险金额给付意外伤害身故保险金。</w:t>
      </w:r>
      <w:r>
        <w:rPr>
          <w:rFonts w:ascii="宋体" w:eastAsia="宋体" w:hAnsi="宋体" w:hint="eastAsia"/>
          <w:bCs/>
          <w:sz w:val="21"/>
          <w:szCs w:val="21"/>
        </w:rPr>
        <w:t>但若被保险人被宣告死亡后生还的，保险金受领人应于知道或应当知道被保险人生还后30日内退还保险人给付的意外伤害身故保险金。</w:t>
      </w:r>
    </w:p>
    <w:p w:rsidR="00242E2A" w:rsidRDefault="001D45C9">
      <w:pPr>
        <w:rPr>
          <w:rFonts w:ascii="宋体" w:eastAsia="宋体" w:hAnsi="宋体"/>
          <w:sz w:val="21"/>
          <w:szCs w:val="21"/>
        </w:rPr>
      </w:pPr>
      <w:r>
        <w:rPr>
          <w:rFonts w:ascii="宋体" w:eastAsia="宋体" w:hAnsi="宋体" w:hint="eastAsia"/>
          <w:sz w:val="21"/>
          <w:szCs w:val="21"/>
        </w:rPr>
        <w:t>被保险人身故前保险人已给付2.1.2约定的意外伤害伤残保险金的，意外伤害身故保险金应扣除已给付的保险金。</w:t>
      </w:r>
    </w:p>
    <w:p w:rsidR="00242E2A" w:rsidRDefault="001D45C9">
      <w:pPr>
        <w:rPr>
          <w:rFonts w:ascii="宋体" w:eastAsia="宋体" w:hAnsi="宋体"/>
          <w:sz w:val="21"/>
          <w:szCs w:val="21"/>
        </w:rPr>
      </w:pPr>
      <w:r>
        <w:rPr>
          <w:rFonts w:ascii="宋体" w:eastAsia="宋体" w:hAnsi="宋体" w:hint="eastAsia"/>
          <w:sz w:val="21"/>
          <w:szCs w:val="21"/>
        </w:rPr>
        <w:t>2.1.2</w:t>
      </w:r>
      <w:r>
        <w:rPr>
          <w:rFonts w:ascii="宋体" w:eastAsia="宋体" w:hAnsi="宋体" w:hint="eastAsia"/>
          <w:sz w:val="21"/>
          <w:szCs w:val="21"/>
        </w:rPr>
        <w:tab/>
        <w:t>意外伤害伤残保险责任</w:t>
      </w:r>
    </w:p>
    <w:p w:rsidR="00242E2A" w:rsidRDefault="001D45C9">
      <w:pPr>
        <w:rPr>
          <w:rFonts w:ascii="宋体" w:eastAsia="宋体" w:hAnsi="宋体"/>
          <w:bCs/>
          <w:sz w:val="21"/>
          <w:szCs w:val="21"/>
        </w:rPr>
      </w:pPr>
      <w:r>
        <w:rPr>
          <w:rFonts w:ascii="宋体" w:eastAsia="宋体" w:hAnsi="宋体" w:hint="eastAsia"/>
          <w:sz w:val="21"/>
          <w:szCs w:val="21"/>
        </w:rPr>
        <w:t>被保险人自该意外伤害发生之日起180日内因该意外伤害造成</w:t>
      </w:r>
      <w:r>
        <w:rPr>
          <w:rFonts w:ascii="宋体" w:eastAsia="宋体" w:hAnsi="宋体" w:hint="eastAsia"/>
          <w:bCs/>
          <w:sz w:val="21"/>
          <w:szCs w:val="21"/>
        </w:rPr>
        <w:t>《人身保险伤残评定标准及代码》（见释义）</w:t>
      </w:r>
      <w:r>
        <w:rPr>
          <w:rFonts w:ascii="宋体" w:eastAsia="宋体" w:hAnsi="宋体" w:hint="eastAsia"/>
          <w:sz w:val="21"/>
          <w:szCs w:val="21"/>
        </w:rPr>
        <w:t>（简称《评定标准》）所列伤残程度之一的，</w:t>
      </w:r>
      <w:r>
        <w:rPr>
          <w:rFonts w:ascii="宋体" w:eastAsia="宋体" w:hAnsi="宋体" w:hint="eastAsia"/>
          <w:bCs/>
          <w:sz w:val="21"/>
          <w:szCs w:val="21"/>
        </w:rPr>
        <w:t>保险人按《评定标准》所对应伤残等级的给付比例乘以该被保险人的相应营运交通工具所对应的保险金额给付意外伤害伤残保险金。如第180日治疗仍未结束的，按当日的身体情况进行伤残评定，并据此给付意外伤害伤残保险金。</w:t>
      </w:r>
    </w:p>
    <w:p w:rsidR="00242E2A" w:rsidRDefault="001D45C9">
      <w:pPr>
        <w:rPr>
          <w:rFonts w:ascii="宋体" w:eastAsia="宋体" w:hAnsi="宋体"/>
          <w:sz w:val="21"/>
          <w:szCs w:val="21"/>
        </w:rPr>
      </w:pPr>
      <w:r>
        <w:rPr>
          <w:rFonts w:ascii="宋体" w:eastAsia="宋体" w:hAnsi="宋体" w:hint="eastAsia"/>
          <w:sz w:val="21"/>
          <w:szCs w:val="21"/>
        </w:rPr>
        <w:t>（1）被保险人因同一意外伤害造成两处或两处以上伤残时，保险人根据《评定标准》规定的多处伤残评定原则给付意外伤害伤残保险金。但给付总额不超过该类营运交通工具所对应的保险金额。</w:t>
      </w:r>
    </w:p>
    <w:p w:rsidR="00242E2A" w:rsidRDefault="001D45C9">
      <w:pPr>
        <w:rPr>
          <w:rFonts w:ascii="宋体" w:eastAsia="宋体" w:hAnsi="宋体"/>
          <w:sz w:val="21"/>
          <w:szCs w:val="21"/>
        </w:rPr>
      </w:pPr>
      <w:r>
        <w:rPr>
          <w:rFonts w:ascii="宋体" w:eastAsia="宋体" w:hAnsi="宋体" w:hint="eastAsia"/>
          <w:sz w:val="21"/>
          <w:szCs w:val="21"/>
        </w:rPr>
        <w:t>（2）被保险人如在本次意外伤害之前已有残疾，保险人按合并后的伤残程度在《评定标准》中所对应伤残等级的给付比例扣除原有伤残程度在《评定标准》中所对应伤残等级的给付比例，给付意外伤害伤残保险金。</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2.2</w:t>
      </w:r>
      <w:r w:rsidRPr="0011496E">
        <w:rPr>
          <w:rFonts w:ascii="宋体" w:eastAsia="宋体" w:hAnsi="宋体" w:hint="eastAsia"/>
          <w:sz w:val="21"/>
          <w:szCs w:val="21"/>
          <w:highlight w:val="lightGray"/>
        </w:rPr>
        <w:tab/>
        <w:t xml:space="preserve">责任免除 </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因下列情形之一，导致被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身故或伤残的，保险人不承担给付保险金责任：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（1）投保人对被保险人的故意杀害、故意伤害；</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（2）被保险人故意犯罪或抗拒依法采取的刑事强制措施；</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（3）被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故意自伤或自杀，但被保险人自杀时为无民事行为能力人的除外；</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（4）因被保险人挑衅或故意行为而导致的打斗、被袭击或被谋杀；</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（5）被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未遵医嘱服用、涂用、注射药物；</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（6）被保险人醉酒、受毒品及管制药物（见释义）的影响；</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（7）被保险人非因意外伤害导致的细菌或病毒感染；</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8</w:t>
      </w:r>
      <w:r w:rsidRPr="0011496E">
        <w:rPr>
          <w:rFonts w:ascii="宋体" w:eastAsia="宋体" w:hAnsi="宋体" w:hint="eastAsia"/>
          <w:sz w:val="21"/>
          <w:szCs w:val="21"/>
          <w:highlight w:val="lightGray"/>
        </w:rPr>
        <w:t>）任何生物、化学、原子能武器，原子能或核能装置所造成的爆炸、灼伤、污染或辐射；</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9</w:t>
      </w:r>
      <w:r w:rsidRPr="0011496E">
        <w:rPr>
          <w:rFonts w:ascii="宋体" w:eastAsia="宋体" w:hAnsi="宋体" w:hint="eastAsia"/>
          <w:sz w:val="21"/>
          <w:szCs w:val="21"/>
          <w:highlight w:val="lightGray"/>
        </w:rPr>
        <w:t>）恐怖袭击；</w:t>
      </w:r>
      <w:r w:rsidRPr="0011496E">
        <w:rPr>
          <w:rFonts w:ascii="宋体" w:eastAsia="宋体" w:hAnsi="宋体" w:hint="eastAsia"/>
          <w:sz w:val="21"/>
          <w:szCs w:val="21"/>
          <w:highlight w:val="lightGray"/>
        </w:rPr>
        <w:tab/>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（10）战争（见释义）、军事冲突（见释义）、暴乱（见释义）或武装叛乱；</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（11）被保险人的精神和行为障碍（以世界卫生组织颁布的《疾病和有关健康问题的国际统计分类（ICD-10）》为准）；</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lastRenderedPageBreak/>
        <w:t>（12）乘坐的营运交通工具用于军事、教学、测试、竞赛、特技、表演、探险、货物运输、石油挖掘、采矿、空中摄影、处理爆炸物、森林砍伐、建筑工程、水上作业及高空作业；</w:t>
      </w:r>
    </w:p>
    <w:p w:rsidR="00242E2A" w:rsidRDefault="001D45C9">
      <w:pPr>
        <w:rPr>
          <w:rFonts w:ascii="宋体" w:eastAsia="宋体" w:hAnsi="宋体"/>
          <w:sz w:val="21"/>
          <w:szCs w:val="21"/>
        </w:rPr>
      </w:pPr>
      <w:r w:rsidRPr="0011496E">
        <w:rPr>
          <w:rFonts w:ascii="宋体" w:eastAsia="宋体" w:hAnsi="宋体" w:hint="eastAsia"/>
          <w:sz w:val="21"/>
          <w:szCs w:val="21"/>
          <w:highlight w:val="lightGray"/>
        </w:rPr>
        <w:t>（13）搭乘非商业航班。</w:t>
      </w:r>
    </w:p>
    <w:p w:rsidR="00242E2A" w:rsidRDefault="001D45C9">
      <w:pPr>
        <w:rPr>
          <w:rFonts w:ascii="宋体" w:eastAsia="宋体" w:hAnsi="宋体"/>
          <w:sz w:val="21"/>
          <w:szCs w:val="21"/>
        </w:rPr>
      </w:pPr>
      <w:r>
        <w:rPr>
          <w:rFonts w:ascii="宋体" w:eastAsia="宋体" w:hAnsi="宋体" w:hint="eastAsia"/>
          <w:sz w:val="21"/>
          <w:szCs w:val="21"/>
        </w:rPr>
        <w:t>2.3</w:t>
      </w:r>
      <w:r>
        <w:rPr>
          <w:rFonts w:ascii="宋体" w:eastAsia="宋体" w:hAnsi="宋体" w:hint="eastAsia"/>
          <w:sz w:val="21"/>
          <w:szCs w:val="21"/>
        </w:rPr>
        <w:tab/>
        <w:t>保险金额</w:t>
      </w:r>
    </w:p>
    <w:p w:rsidR="00242E2A" w:rsidRDefault="001D45C9">
      <w:pPr>
        <w:rPr>
          <w:rFonts w:ascii="宋体" w:eastAsia="宋体" w:hAnsi="宋体"/>
          <w:bCs/>
          <w:sz w:val="21"/>
          <w:szCs w:val="21"/>
        </w:rPr>
      </w:pPr>
      <w:r>
        <w:rPr>
          <w:rFonts w:ascii="宋体" w:eastAsia="宋体" w:hAnsi="宋体" w:hint="eastAsia"/>
          <w:sz w:val="21"/>
          <w:szCs w:val="21"/>
        </w:rPr>
        <w:t>各类营运交通工具每一</w:t>
      </w:r>
      <w:r>
        <w:rPr>
          <w:rFonts w:ascii="宋体" w:eastAsia="宋体" w:hAnsi="宋体"/>
          <w:sz w:val="21"/>
          <w:szCs w:val="21"/>
        </w:rPr>
        <w:t>被保险人</w:t>
      </w:r>
      <w:r>
        <w:rPr>
          <w:rFonts w:ascii="宋体" w:eastAsia="宋体" w:hAnsi="宋体" w:hint="eastAsia"/>
          <w:sz w:val="21"/>
          <w:szCs w:val="21"/>
        </w:rPr>
        <w:t>的保险金额是保险人承担给付该类营运交通工具保险金责任的最高限额。</w:t>
      </w:r>
      <w:r>
        <w:rPr>
          <w:rFonts w:ascii="宋体" w:eastAsia="宋体" w:hAnsi="宋体"/>
          <w:bCs/>
          <w:sz w:val="21"/>
          <w:szCs w:val="21"/>
        </w:rPr>
        <w:t>未成年人身故保险金额及身故时各保险人实际给付的保险金总和依法律规定和监管规定处理。</w:t>
      </w:r>
    </w:p>
    <w:p w:rsidR="00242E2A" w:rsidRDefault="001D45C9">
      <w:pPr>
        <w:rPr>
          <w:rFonts w:ascii="宋体" w:eastAsia="宋体" w:hAnsi="宋体"/>
          <w:bCs/>
          <w:sz w:val="21"/>
          <w:szCs w:val="21"/>
        </w:rPr>
      </w:pPr>
      <w:r>
        <w:rPr>
          <w:rFonts w:ascii="宋体" w:eastAsia="宋体" w:hAnsi="宋体"/>
          <w:sz w:val="21"/>
          <w:szCs w:val="21"/>
        </w:rPr>
        <w:t>各项保险责任的</w:t>
      </w:r>
      <w:r>
        <w:rPr>
          <w:rFonts w:ascii="宋体" w:eastAsia="宋体" w:hAnsi="宋体" w:hint="eastAsia"/>
          <w:sz w:val="21"/>
          <w:szCs w:val="21"/>
        </w:rPr>
        <w:t>保险金额由投保人、保险人双方约定，并在保险单中载明。</w:t>
      </w:r>
    </w:p>
    <w:p w:rsidR="00242E2A" w:rsidRDefault="001D45C9">
      <w:pPr>
        <w:rPr>
          <w:rFonts w:ascii="宋体" w:eastAsia="宋体" w:hAnsi="宋体"/>
          <w:sz w:val="21"/>
          <w:szCs w:val="21"/>
        </w:rPr>
      </w:pPr>
      <w:r>
        <w:rPr>
          <w:rFonts w:ascii="宋体" w:eastAsia="宋体" w:hAnsi="宋体" w:hint="eastAsia"/>
          <w:sz w:val="21"/>
          <w:szCs w:val="21"/>
        </w:rPr>
        <w:t>若本保险合同设有每次意外伤害限额（见释义）的，保险人对所有被保险人   于任一次意外伤害中实际给付的身故保险金的总额不超过保险单所载的每次意外伤害限额。</w:t>
      </w:r>
    </w:p>
    <w:p w:rsidR="00242E2A" w:rsidRDefault="001D45C9">
      <w:pPr>
        <w:rPr>
          <w:rFonts w:ascii="宋体" w:eastAsia="宋体" w:hAnsi="宋体"/>
          <w:sz w:val="21"/>
          <w:szCs w:val="21"/>
        </w:rPr>
      </w:pPr>
      <w:r>
        <w:rPr>
          <w:rFonts w:ascii="宋体" w:eastAsia="宋体" w:hAnsi="宋体" w:hint="eastAsia"/>
          <w:sz w:val="21"/>
          <w:szCs w:val="21"/>
        </w:rPr>
        <w:t>每一被保险人的意外伤害身故伤残保险金额和每次意外伤害限额一经确定，在保险期间内不得变更。</w:t>
      </w:r>
    </w:p>
    <w:p w:rsidR="00242E2A" w:rsidRDefault="001D45C9">
      <w:pPr>
        <w:rPr>
          <w:rFonts w:ascii="宋体" w:eastAsia="宋体" w:hAnsi="宋体"/>
          <w:sz w:val="21"/>
          <w:szCs w:val="21"/>
        </w:rPr>
      </w:pPr>
      <w:r>
        <w:rPr>
          <w:rFonts w:ascii="宋体" w:eastAsia="宋体" w:hAnsi="宋体" w:hint="eastAsia"/>
          <w:sz w:val="21"/>
          <w:szCs w:val="21"/>
        </w:rPr>
        <w:t>2.4</w:t>
      </w:r>
      <w:r>
        <w:rPr>
          <w:rFonts w:ascii="宋体" w:eastAsia="宋体" w:hAnsi="宋体" w:hint="eastAsia"/>
          <w:sz w:val="21"/>
          <w:szCs w:val="21"/>
        </w:rPr>
        <w:tab/>
        <w:t>保险期间</w:t>
      </w:r>
    </w:p>
    <w:p w:rsidR="00242E2A" w:rsidRDefault="001D45C9">
      <w:pPr>
        <w:rPr>
          <w:rFonts w:ascii="宋体" w:eastAsia="宋体" w:hAnsi="宋体"/>
          <w:sz w:val="21"/>
          <w:szCs w:val="21"/>
        </w:rPr>
      </w:pPr>
      <w:r>
        <w:rPr>
          <w:rFonts w:ascii="宋体" w:eastAsia="宋体" w:hAnsi="宋体" w:hint="eastAsia"/>
          <w:sz w:val="21"/>
          <w:szCs w:val="21"/>
        </w:rPr>
        <w:t>除另有</w:t>
      </w:r>
      <w:r>
        <w:rPr>
          <w:rFonts w:ascii="宋体" w:eastAsia="宋体" w:hAnsi="宋体"/>
          <w:sz w:val="21"/>
          <w:szCs w:val="21"/>
        </w:rPr>
        <w:t>约定外，</w:t>
      </w:r>
      <w:r>
        <w:rPr>
          <w:rFonts w:ascii="宋体" w:eastAsia="宋体" w:hAnsi="宋体" w:cs="Calibri" w:hint="eastAsia"/>
          <w:kern w:val="0"/>
          <w:sz w:val="21"/>
          <w:szCs w:val="21"/>
        </w:rPr>
        <w:t>本产品</w:t>
      </w:r>
      <w:r>
        <w:rPr>
          <w:rFonts w:ascii="宋体" w:eastAsia="宋体" w:hAnsi="宋体" w:hint="eastAsia"/>
          <w:sz w:val="21"/>
          <w:szCs w:val="21"/>
        </w:rPr>
        <w:t>保险期间为1年，以保险单载明的起讫时间为准。</w:t>
      </w:r>
    </w:p>
    <w:p w:rsidR="00242E2A" w:rsidRDefault="001D45C9">
      <w:pPr>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ab/>
        <w:t>投保人、被保险人义务</w:t>
      </w:r>
    </w:p>
    <w:p w:rsidR="00242E2A" w:rsidRDefault="001D45C9">
      <w:pPr>
        <w:rPr>
          <w:rFonts w:ascii="宋体" w:eastAsia="宋体" w:hAnsi="宋体"/>
          <w:sz w:val="21"/>
          <w:szCs w:val="21"/>
        </w:rPr>
      </w:pPr>
      <w:r>
        <w:rPr>
          <w:rFonts w:ascii="宋体" w:eastAsia="宋体" w:hAnsi="宋体" w:hint="eastAsia"/>
          <w:sz w:val="21"/>
          <w:szCs w:val="21"/>
        </w:rPr>
        <w:t>3.1     交费义务</w:t>
      </w:r>
    </w:p>
    <w:p w:rsidR="00242E2A" w:rsidRDefault="001D45C9">
      <w:pPr>
        <w:rPr>
          <w:rFonts w:ascii="宋体" w:eastAsia="宋体" w:hAnsi="宋体"/>
          <w:sz w:val="21"/>
          <w:szCs w:val="21"/>
        </w:rPr>
      </w:pPr>
      <w:r>
        <w:rPr>
          <w:rFonts w:ascii="宋体" w:eastAsia="宋体" w:hAnsi="宋体" w:hint="eastAsia"/>
          <w:sz w:val="21"/>
          <w:szCs w:val="21"/>
        </w:rPr>
        <w:t>除另有约定外，投保人应当在本合同成立时一次性交清保险费，保险费交清前，本保险合同不生效，对保险费交清前发生的保险事故，保险人不承担保险责任。</w:t>
      </w:r>
    </w:p>
    <w:p w:rsidR="00242E2A" w:rsidRDefault="001D45C9">
      <w:pPr>
        <w:rPr>
          <w:rFonts w:ascii="宋体" w:eastAsia="宋体" w:hAnsi="宋体"/>
          <w:bCs/>
          <w:sz w:val="21"/>
          <w:szCs w:val="21"/>
        </w:rPr>
      </w:pPr>
      <w:r>
        <w:rPr>
          <w:rFonts w:ascii="宋体" w:eastAsia="宋体" w:hAnsi="宋体" w:hint="eastAsia"/>
          <w:sz w:val="21"/>
          <w:szCs w:val="21"/>
        </w:rPr>
        <w:t>投保人未按约定交纳保险费的，保险人有权解除保险合同</w:t>
      </w:r>
      <w:r>
        <w:rPr>
          <w:rFonts w:ascii="宋体" w:eastAsia="宋体" w:hAnsi="宋体" w:hint="eastAsia"/>
          <w:bCs/>
          <w:sz w:val="21"/>
          <w:szCs w:val="21"/>
        </w:rPr>
        <w:t>。</w:t>
      </w:r>
    </w:p>
    <w:p w:rsidR="00242E2A" w:rsidRDefault="001D45C9">
      <w:pPr>
        <w:rPr>
          <w:rFonts w:ascii="宋体" w:eastAsia="宋体" w:hAnsi="宋体"/>
          <w:sz w:val="21"/>
          <w:szCs w:val="21"/>
        </w:rPr>
      </w:pPr>
      <w:r>
        <w:rPr>
          <w:rFonts w:ascii="宋体" w:eastAsia="宋体" w:hAnsi="宋体" w:hint="eastAsia"/>
          <w:sz w:val="21"/>
          <w:szCs w:val="21"/>
        </w:rPr>
        <w:t>如实告知义务</w:t>
      </w:r>
    </w:p>
    <w:p w:rsidR="00242E2A" w:rsidRDefault="001D45C9">
      <w:pPr>
        <w:rPr>
          <w:rFonts w:ascii="宋体" w:eastAsia="宋体" w:hAnsi="宋体"/>
          <w:sz w:val="21"/>
          <w:szCs w:val="21"/>
        </w:rPr>
      </w:pPr>
      <w:r>
        <w:rPr>
          <w:rFonts w:ascii="宋体" w:eastAsia="宋体" w:hAnsi="宋体" w:hint="eastAsia"/>
          <w:sz w:val="21"/>
          <w:szCs w:val="21"/>
        </w:rPr>
        <w:t>投保人应如实填写投保单并回答保险人提出的询问，履行如实告知义务。</w:t>
      </w:r>
    </w:p>
    <w:p w:rsidR="00242E2A" w:rsidRDefault="001D45C9">
      <w:pPr>
        <w:rPr>
          <w:rFonts w:ascii="宋体" w:eastAsia="宋体" w:hAnsi="宋体"/>
          <w:bCs/>
          <w:sz w:val="21"/>
          <w:szCs w:val="21"/>
        </w:rPr>
      </w:pPr>
      <w:r>
        <w:rPr>
          <w:rFonts w:ascii="宋体" w:eastAsia="宋体" w:hAnsi="宋体" w:hint="eastAsia"/>
          <w:bCs/>
          <w:sz w:val="21"/>
          <w:szCs w:val="21"/>
        </w:rPr>
        <w:t>投保人故意或者因重大过失未履行前款规定的如实告知义务，足以影响保险人决定是否同意承保或者提高保险费率的，保险人有权解除合同。</w:t>
      </w:r>
    </w:p>
    <w:p w:rsidR="00242E2A" w:rsidRDefault="001D45C9">
      <w:pPr>
        <w:rPr>
          <w:rFonts w:ascii="宋体" w:eastAsia="宋体" w:hAnsi="宋体"/>
          <w:bCs/>
          <w:sz w:val="21"/>
          <w:szCs w:val="21"/>
        </w:rPr>
      </w:pPr>
      <w:r>
        <w:rPr>
          <w:rFonts w:ascii="宋体" w:eastAsia="宋体" w:hAnsi="宋体" w:hint="eastAsia"/>
          <w:bCs/>
          <w:sz w:val="21"/>
          <w:szCs w:val="21"/>
        </w:rPr>
        <w:t>投保人故意不履行如实告知义务的，保险人对于合同解除前发生的保险事故，不承担赔偿或者给付保险金的责任，并不退还保险费。</w:t>
      </w:r>
    </w:p>
    <w:p w:rsidR="00242E2A" w:rsidRDefault="001D45C9">
      <w:pPr>
        <w:rPr>
          <w:rFonts w:ascii="宋体" w:eastAsia="宋体" w:hAnsi="宋体"/>
          <w:bCs/>
          <w:sz w:val="21"/>
          <w:szCs w:val="21"/>
        </w:rPr>
      </w:pPr>
      <w:r>
        <w:rPr>
          <w:rFonts w:ascii="宋体" w:eastAsia="宋体" w:hAnsi="宋体" w:hint="eastAsia"/>
          <w:bCs/>
          <w:sz w:val="21"/>
          <w:szCs w:val="21"/>
        </w:rPr>
        <w:t>投保人因重大过失未履行如实告知义务，对保险事故的发生有严重影响的，保险人对于合同解除前发生的保险事故，不承担赔偿或者给付保险金的责任，但应当退还保险费。</w:t>
      </w:r>
    </w:p>
    <w:p w:rsidR="00242E2A" w:rsidRDefault="001D45C9">
      <w:pPr>
        <w:rPr>
          <w:rFonts w:ascii="宋体" w:eastAsia="宋体" w:hAnsi="宋体"/>
          <w:bCs/>
          <w:sz w:val="21"/>
          <w:szCs w:val="21"/>
        </w:rPr>
      </w:pPr>
      <w:r>
        <w:rPr>
          <w:rFonts w:ascii="宋体" w:eastAsia="宋体" w:hAnsi="宋体" w:hint="eastAsia"/>
          <w:bCs/>
          <w:sz w:val="21"/>
          <w:szCs w:val="21"/>
        </w:rPr>
        <w:t>保险人在合同订立时已经知道投保人未如实告知的情况的，保险人不得解除合同；发生保险事故的，保险人应当承担赔偿或者给付保险金的责任。</w:t>
      </w:r>
    </w:p>
    <w:p w:rsidR="00242E2A" w:rsidRDefault="001D45C9">
      <w:pPr>
        <w:rPr>
          <w:rFonts w:ascii="宋体" w:eastAsia="宋体" w:hAnsi="宋体"/>
          <w:sz w:val="21"/>
          <w:szCs w:val="21"/>
        </w:rPr>
      </w:pPr>
      <w:r>
        <w:rPr>
          <w:rFonts w:ascii="宋体" w:eastAsia="宋体" w:hAnsi="宋体" w:hint="eastAsia"/>
          <w:sz w:val="21"/>
          <w:szCs w:val="21"/>
        </w:rPr>
        <w:t>3.3</w:t>
      </w:r>
      <w:r>
        <w:rPr>
          <w:rFonts w:ascii="宋体" w:eastAsia="宋体" w:hAnsi="宋体" w:hint="eastAsia"/>
          <w:sz w:val="21"/>
          <w:szCs w:val="21"/>
        </w:rPr>
        <w:tab/>
        <w:t>住址或通讯地址变更通知义务</w:t>
      </w:r>
    </w:p>
    <w:p w:rsidR="00242E2A" w:rsidRDefault="001D45C9">
      <w:pPr>
        <w:rPr>
          <w:rFonts w:ascii="宋体" w:eastAsia="宋体" w:hAnsi="宋体"/>
          <w:sz w:val="21"/>
          <w:szCs w:val="21"/>
        </w:rPr>
      </w:pPr>
      <w:r>
        <w:rPr>
          <w:rFonts w:ascii="宋体" w:eastAsia="宋体" w:hAnsi="宋体" w:hint="eastAsia"/>
          <w:sz w:val="21"/>
          <w:szCs w:val="21"/>
        </w:rPr>
        <w:t>投保人住所或通讯地址变更时，应及时以书面形式通知保险人。</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3.4     被保险人变动通知义务</w:t>
      </w:r>
    </w:p>
    <w:p w:rsidR="00242E2A" w:rsidRDefault="001D45C9">
      <w:pPr>
        <w:rPr>
          <w:rFonts w:ascii="宋体" w:eastAsia="宋体" w:hAnsi="宋体"/>
          <w:sz w:val="21"/>
          <w:szCs w:val="21"/>
        </w:rPr>
      </w:pPr>
      <w:r>
        <w:rPr>
          <w:rFonts w:ascii="宋体" w:eastAsia="宋体" w:hAnsi="宋体" w:hint="eastAsia"/>
          <w:sz w:val="21"/>
          <w:szCs w:val="21"/>
        </w:rPr>
        <w:t>在保险期间内，团体保险的投保人因其人员变动，需增加、减少被保险人时，应以书面形式向保险人提出申请。保险人同意后出具批单，并在本保险合同中批注。</w:t>
      </w:r>
    </w:p>
    <w:p w:rsidR="00242E2A" w:rsidRDefault="001D45C9">
      <w:pPr>
        <w:rPr>
          <w:rFonts w:ascii="宋体" w:eastAsia="宋体" w:hAnsi="宋体"/>
          <w:sz w:val="21"/>
          <w:szCs w:val="21"/>
        </w:rPr>
      </w:pPr>
      <w:r>
        <w:rPr>
          <w:rFonts w:ascii="宋体" w:eastAsia="宋体" w:hAnsi="宋体" w:hint="eastAsia"/>
          <w:sz w:val="21"/>
          <w:szCs w:val="21"/>
        </w:rPr>
        <w:t>被保险人人数增加时，保险人在审核同意后出具批单，于批单生效日零时开始承担保险责</w:t>
      </w:r>
      <w:r>
        <w:rPr>
          <w:rFonts w:ascii="宋体" w:eastAsia="宋体" w:hAnsi="宋体" w:hint="eastAsia"/>
          <w:sz w:val="21"/>
          <w:szCs w:val="21"/>
        </w:rPr>
        <w:lastRenderedPageBreak/>
        <w:t>任，并按约定增收相应的保险费。</w:t>
      </w:r>
    </w:p>
    <w:p w:rsidR="00242E2A" w:rsidRDefault="001D45C9">
      <w:pPr>
        <w:rPr>
          <w:rFonts w:ascii="宋体" w:eastAsia="宋体" w:hAnsi="宋体"/>
          <w:sz w:val="21"/>
          <w:szCs w:val="21"/>
        </w:rPr>
      </w:pPr>
      <w:r>
        <w:rPr>
          <w:rFonts w:ascii="宋体" w:eastAsia="宋体" w:hAnsi="宋体" w:hint="eastAsia"/>
          <w:sz w:val="21"/>
          <w:szCs w:val="21"/>
        </w:rPr>
        <w:t>被保险人人数减少时，投保人提供已通知相应被保险人退保的有效证明，保险人在审核同意后出具批单，于批单生效日零时起，对减少的被保险人终止保险责任，并按约定退还相应的保险费。</w:t>
      </w:r>
      <w:r>
        <w:rPr>
          <w:rFonts w:ascii="宋体" w:eastAsia="宋体" w:hAnsi="宋体" w:hint="eastAsia"/>
          <w:bCs/>
          <w:sz w:val="21"/>
          <w:szCs w:val="21"/>
        </w:rPr>
        <w:t>但减少的被保险人已发生任何保险金给付或已发生本保险合同约定的保险事故但尚未给付保险金的，保险人不退还该被保险人项下相应的保险费。</w:t>
      </w:r>
      <w:r>
        <w:rPr>
          <w:rFonts w:ascii="宋体" w:eastAsia="宋体" w:hAnsi="宋体" w:hint="eastAsia"/>
          <w:sz w:val="21"/>
          <w:szCs w:val="21"/>
        </w:rPr>
        <w:t>减少后的被保险人人数不足约定承保团体人员的75%或人数低于3人时，保险人有权解除本保险合同，并按约定退还现金价值。</w:t>
      </w:r>
    </w:p>
    <w:p w:rsidR="00242E2A" w:rsidRDefault="001D45C9">
      <w:pPr>
        <w:rPr>
          <w:rFonts w:ascii="宋体" w:eastAsia="宋体" w:hAnsi="宋体"/>
          <w:sz w:val="21"/>
          <w:szCs w:val="21"/>
        </w:rPr>
      </w:pPr>
      <w:r>
        <w:rPr>
          <w:rFonts w:ascii="宋体" w:eastAsia="宋体" w:hAnsi="宋体" w:hint="eastAsia"/>
          <w:sz w:val="21"/>
          <w:szCs w:val="21"/>
        </w:rPr>
        <w:t xml:space="preserve">3.5     </w:t>
      </w:r>
      <w:r>
        <w:rPr>
          <w:rFonts w:ascii="宋体" w:eastAsia="宋体" w:hAnsi="宋体" w:cs="宋体" w:hint="eastAsia"/>
          <w:bCs/>
          <w:color w:val="000000"/>
          <w:sz w:val="21"/>
          <w:szCs w:val="21"/>
        </w:rPr>
        <w:t>其他内容变更通知义务</w:t>
      </w:r>
    </w:p>
    <w:p w:rsidR="00242E2A" w:rsidRDefault="001D45C9">
      <w:pPr>
        <w:rPr>
          <w:rFonts w:ascii="宋体" w:eastAsia="宋体" w:hAnsi="宋体"/>
          <w:bCs/>
          <w:sz w:val="21"/>
          <w:szCs w:val="21"/>
        </w:rPr>
      </w:pPr>
      <w:r>
        <w:rPr>
          <w:rFonts w:ascii="宋体" w:eastAsia="宋体" w:hAnsi="宋体" w:hint="eastAsia"/>
          <w:sz w:val="21"/>
          <w:szCs w:val="21"/>
        </w:rPr>
        <w:t>在保险期间内，投保人需变更合同其他内容的，应以书面形式向保险人提出申请。保险人同意后出具批单，并在本保险合同中批注。</w:t>
      </w:r>
      <w:r>
        <w:rPr>
          <w:rFonts w:ascii="宋体" w:eastAsia="宋体" w:hAnsi="宋体" w:hint="eastAsia"/>
          <w:bCs/>
          <w:sz w:val="21"/>
          <w:szCs w:val="21"/>
        </w:rPr>
        <w:t>若被保险人已身故，则保险人不接受本保险合同中有关该被保险人的任何内容的变更申请。</w:t>
      </w:r>
    </w:p>
    <w:p w:rsidR="00242E2A" w:rsidRDefault="001D45C9">
      <w:pPr>
        <w:rPr>
          <w:rFonts w:ascii="宋体" w:eastAsia="宋体" w:hAnsi="宋体"/>
          <w:sz w:val="21"/>
          <w:szCs w:val="21"/>
        </w:rPr>
      </w:pPr>
      <w:r>
        <w:rPr>
          <w:rFonts w:ascii="宋体" w:eastAsia="宋体" w:hAnsi="宋体" w:hint="eastAsia"/>
          <w:sz w:val="21"/>
          <w:szCs w:val="21"/>
        </w:rPr>
        <w:t xml:space="preserve">3.6     </w:t>
      </w:r>
      <w:r>
        <w:rPr>
          <w:rFonts w:ascii="宋体" w:eastAsia="宋体" w:hAnsi="宋体" w:cs="宋体" w:hint="eastAsia"/>
          <w:bCs/>
          <w:color w:val="000000"/>
          <w:sz w:val="21"/>
          <w:szCs w:val="21"/>
        </w:rPr>
        <w:t>保险事故通知义务</w:t>
      </w:r>
    </w:p>
    <w:p w:rsidR="00242E2A" w:rsidRDefault="001D45C9">
      <w:pPr>
        <w:rPr>
          <w:rFonts w:ascii="宋体" w:eastAsia="宋体" w:hAnsi="宋体"/>
          <w:bCs/>
          <w:sz w:val="21"/>
          <w:szCs w:val="21"/>
        </w:rPr>
      </w:pPr>
      <w:r>
        <w:rPr>
          <w:rFonts w:ascii="宋体" w:eastAsia="宋体" w:hAnsi="宋体" w:hint="eastAsia"/>
          <w:bCs/>
          <w:sz w:val="21"/>
          <w:szCs w:val="21"/>
        </w:rPr>
        <w:t>发生保险责任范围内的事故后，投保人、被保险人或受益人应在10日内通知保险人，并书面说明事故发生的原因、经过和损失情况。</w:t>
      </w:r>
      <w:r>
        <w:rPr>
          <w:rFonts w:ascii="宋体" w:eastAsia="宋体" w:hAnsi="宋体" w:hint="eastAsia"/>
          <w:sz w:val="21"/>
          <w:szCs w:val="21"/>
        </w:rPr>
        <w:t>故意或者因重大过失未及时通知，致使保险事故的性质、原因、损失程度等难以确定的，保险人对无法确定的部分，不承担给付保险金责任，</w:t>
      </w:r>
      <w:r>
        <w:rPr>
          <w:rFonts w:ascii="宋体" w:eastAsia="宋体" w:hAnsi="宋体" w:hint="eastAsia"/>
          <w:bCs/>
          <w:sz w:val="21"/>
          <w:szCs w:val="21"/>
        </w:rPr>
        <w:t>但保险人通过其他途径已经及时知道或者应当及时知道保险事故发生的除外。</w:t>
      </w:r>
    </w:p>
    <w:p w:rsidR="00242E2A" w:rsidRDefault="001D45C9">
      <w:pPr>
        <w:rPr>
          <w:rFonts w:ascii="宋体" w:eastAsia="宋体" w:hAnsi="宋体"/>
          <w:sz w:val="21"/>
          <w:szCs w:val="21"/>
        </w:rPr>
      </w:pPr>
      <w:r>
        <w:rPr>
          <w:rFonts w:ascii="宋体" w:eastAsia="宋体" w:hAnsi="宋体" w:cs="宋体" w:hint="eastAsia"/>
          <w:kern w:val="0"/>
          <w:sz w:val="21"/>
          <w:szCs w:val="21"/>
        </w:rPr>
        <w:t>上述约定，不包括因不可抗力（见释义）而导致的迟延。</w:t>
      </w:r>
    </w:p>
    <w:p w:rsidR="00242E2A" w:rsidRDefault="001D45C9">
      <w:pPr>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ab/>
        <w:t>保险人义务</w:t>
      </w:r>
    </w:p>
    <w:p w:rsidR="00242E2A" w:rsidRDefault="001D45C9">
      <w:pPr>
        <w:rPr>
          <w:rFonts w:ascii="宋体" w:eastAsia="宋体" w:hAnsi="宋体"/>
          <w:bCs/>
          <w:sz w:val="21"/>
          <w:szCs w:val="21"/>
        </w:rPr>
      </w:pPr>
      <w:r>
        <w:rPr>
          <w:rFonts w:ascii="宋体" w:eastAsia="宋体" w:hAnsi="宋体" w:hint="eastAsia"/>
          <w:bCs/>
          <w:sz w:val="21"/>
          <w:szCs w:val="21"/>
        </w:rPr>
        <w:t>（1）本</w:t>
      </w:r>
      <w:r>
        <w:rPr>
          <w:rFonts w:ascii="宋体" w:eastAsia="宋体" w:hAnsi="宋体"/>
          <w:bCs/>
          <w:sz w:val="21"/>
          <w:szCs w:val="21"/>
        </w:rPr>
        <w:t>附加</w:t>
      </w:r>
      <w:r>
        <w:rPr>
          <w:rFonts w:ascii="宋体" w:eastAsia="宋体" w:hAnsi="宋体" w:hint="eastAsia"/>
          <w:bCs/>
          <w:sz w:val="21"/>
          <w:szCs w:val="21"/>
        </w:rPr>
        <w:t>险合同成立后，保险人应当及时向投保人签发保险单或其他保险凭证。</w:t>
      </w:r>
    </w:p>
    <w:p w:rsidR="00242E2A" w:rsidRDefault="001D45C9">
      <w:pPr>
        <w:rPr>
          <w:rFonts w:ascii="宋体" w:eastAsia="宋体" w:hAnsi="宋体"/>
          <w:bCs/>
          <w:sz w:val="21"/>
          <w:szCs w:val="21"/>
        </w:rPr>
      </w:pPr>
      <w:r>
        <w:rPr>
          <w:rFonts w:ascii="宋体" w:eastAsia="宋体" w:hAnsi="宋体" w:hint="eastAsia"/>
          <w:bCs/>
          <w:sz w:val="21"/>
          <w:szCs w:val="21"/>
        </w:rPr>
        <w:t>（2）保险人认为投保人、被保险人或者受益人提供的有关索赔的证明和资料不完整的，应当及时一次性通知投保人、被保险人或者受益人补充提供。</w:t>
      </w:r>
    </w:p>
    <w:p w:rsidR="00242E2A" w:rsidRDefault="001D45C9">
      <w:pPr>
        <w:rPr>
          <w:rFonts w:ascii="宋体" w:eastAsia="宋体" w:hAnsi="宋体"/>
          <w:bCs/>
          <w:sz w:val="21"/>
          <w:szCs w:val="21"/>
        </w:rPr>
      </w:pPr>
      <w:r>
        <w:rPr>
          <w:rFonts w:ascii="宋体" w:eastAsia="宋体" w:hAnsi="宋体" w:hint="eastAsia"/>
          <w:bCs/>
          <w:sz w:val="21"/>
          <w:szCs w:val="21"/>
        </w:rPr>
        <w:t>（3）保险人收到被保险人或者受益人的给付保险金的请求后，应当及时作出是否属于保险责任的核定；情形复杂的，应当在30日内作出核定。但保险责任的核定必须依赖于特定证明、鉴定、判决、裁定或其他证据材料的，保险人应在被保险人或者受益人提供或自行取得上述证据材料起30日内作出核定。本</w:t>
      </w:r>
      <w:r>
        <w:rPr>
          <w:rFonts w:ascii="宋体" w:eastAsia="宋体" w:hAnsi="宋体"/>
          <w:bCs/>
          <w:sz w:val="21"/>
          <w:szCs w:val="21"/>
        </w:rPr>
        <w:t>附加</w:t>
      </w:r>
      <w:r>
        <w:rPr>
          <w:rFonts w:ascii="宋体" w:eastAsia="宋体" w:hAnsi="宋体" w:hint="eastAsia"/>
          <w:bCs/>
          <w:sz w:val="21"/>
          <w:szCs w:val="21"/>
        </w:rPr>
        <w:t>险合同另有约定的除外。</w:t>
      </w:r>
    </w:p>
    <w:p w:rsidR="00242E2A" w:rsidRDefault="001D45C9">
      <w:pPr>
        <w:rPr>
          <w:rFonts w:ascii="宋体" w:eastAsia="宋体" w:hAnsi="宋体"/>
          <w:bCs/>
          <w:sz w:val="21"/>
          <w:szCs w:val="21"/>
        </w:rPr>
      </w:pPr>
      <w:r>
        <w:rPr>
          <w:rFonts w:ascii="宋体" w:eastAsia="宋体" w:hAnsi="宋体" w:hint="eastAsia"/>
          <w:bCs/>
          <w:sz w:val="21"/>
          <w:szCs w:val="21"/>
        </w:rPr>
        <w:t>（4）保险人应当将核定结果通知被保险人或者受益人；对属于保险责任的，在与被保险人或者受益人达成给付保险金的协议后10日内，履行赔偿保险金义务。保险合同对给付保险金的期限有约定的，保险人应当按照约定履行给付保险金的义务。保险人依照前款约定作出核定后，对不属于保险责任的，应当自作出核定之日起3个工作日内向被保险人或者受益人发出拒绝给付保险金通知书，并说明理由。</w:t>
      </w:r>
    </w:p>
    <w:p w:rsidR="00242E2A" w:rsidRDefault="001D45C9">
      <w:pPr>
        <w:rPr>
          <w:rFonts w:ascii="宋体" w:eastAsia="宋体" w:hAnsi="宋体"/>
          <w:sz w:val="21"/>
          <w:szCs w:val="21"/>
        </w:rPr>
      </w:pPr>
      <w:r>
        <w:rPr>
          <w:rFonts w:ascii="宋体" w:eastAsia="宋体" w:hAnsi="宋体" w:hint="eastAsia"/>
          <w:bCs/>
          <w:sz w:val="21"/>
          <w:szCs w:val="21"/>
        </w:rPr>
        <w:t>（5）保险人自收到给付保险金的请求和有关证明、资料之日起60日内，对其赔偿保险金的数额不能确定的，应当根据已有证明和资料可以确定的数额先予支付；保险人最终确定给付的数额后，应当支付相应的差额。</w:t>
      </w:r>
    </w:p>
    <w:p w:rsidR="00242E2A" w:rsidRDefault="001D45C9">
      <w:pPr>
        <w:rPr>
          <w:rFonts w:ascii="宋体" w:eastAsia="宋体" w:hAnsi="宋体"/>
          <w:sz w:val="21"/>
          <w:szCs w:val="21"/>
        </w:rPr>
      </w:pPr>
      <w:r>
        <w:rPr>
          <w:rFonts w:ascii="宋体" w:eastAsia="宋体" w:hAnsi="宋体" w:hint="eastAsia"/>
          <w:sz w:val="21"/>
          <w:szCs w:val="21"/>
        </w:rPr>
        <w:t>5</w:t>
      </w:r>
      <w:r>
        <w:rPr>
          <w:rFonts w:ascii="宋体" w:eastAsia="宋体" w:hAnsi="宋体" w:hint="eastAsia"/>
          <w:sz w:val="21"/>
          <w:szCs w:val="21"/>
        </w:rPr>
        <w:tab/>
        <w:t>保险金申请与给付</w:t>
      </w:r>
    </w:p>
    <w:p w:rsidR="00242E2A" w:rsidRDefault="001D45C9">
      <w:pPr>
        <w:rPr>
          <w:rFonts w:ascii="宋体" w:eastAsia="宋体" w:hAnsi="宋体"/>
          <w:sz w:val="21"/>
          <w:szCs w:val="21"/>
        </w:rPr>
      </w:pPr>
      <w:r>
        <w:rPr>
          <w:rFonts w:ascii="宋体" w:eastAsia="宋体" w:hAnsi="宋体" w:hint="eastAsia"/>
          <w:sz w:val="21"/>
          <w:szCs w:val="21"/>
        </w:rPr>
        <w:t>保险金申请人（见释义）向保险人申请给付保险金时，应填写保险金给付申请书，并提交以下材料。保险金申请人因特殊原因不能提供以下材料的，应提供其它合法有效的材料。</w:t>
      </w:r>
      <w:r>
        <w:rPr>
          <w:rFonts w:ascii="宋体" w:eastAsia="宋体" w:hAnsi="宋体" w:hint="eastAsia"/>
          <w:sz w:val="21"/>
          <w:szCs w:val="21"/>
        </w:rPr>
        <w:lastRenderedPageBreak/>
        <w:t>若保险金申请人委托他人申请的，还应提供授权委托书原件、委托人和受托人的身份证明等相关证明文件。保险人按照本</w:t>
      </w:r>
      <w:r>
        <w:rPr>
          <w:rFonts w:ascii="宋体" w:eastAsia="宋体" w:hAnsi="宋体"/>
          <w:sz w:val="21"/>
          <w:szCs w:val="21"/>
        </w:rPr>
        <w:t>附加险</w:t>
      </w:r>
      <w:r>
        <w:rPr>
          <w:rFonts w:ascii="宋体" w:eastAsia="宋体" w:hAnsi="宋体" w:hint="eastAsia"/>
          <w:sz w:val="21"/>
          <w:szCs w:val="21"/>
        </w:rPr>
        <w:t xml:space="preserve">合同的约定，认为有关的证明和资料不完整的，应当及时一次性通知保险金申请人补充提供。保险金申请人未能提供有关材料，导致保险人无法核实该申请的真实性的，保险人对无法核实部分不承担给付保险金的责任。 </w:t>
      </w:r>
    </w:p>
    <w:p w:rsidR="00242E2A" w:rsidRDefault="001D45C9">
      <w:pPr>
        <w:rPr>
          <w:rFonts w:ascii="宋体" w:eastAsia="宋体" w:hAnsi="宋体"/>
          <w:sz w:val="21"/>
          <w:szCs w:val="21"/>
        </w:rPr>
      </w:pPr>
      <w:r>
        <w:rPr>
          <w:rFonts w:ascii="宋体" w:eastAsia="宋体" w:hAnsi="宋体"/>
          <w:sz w:val="21"/>
          <w:szCs w:val="21"/>
        </w:rPr>
        <w:t>5</w:t>
      </w:r>
      <w:r>
        <w:rPr>
          <w:rFonts w:ascii="宋体" w:eastAsia="宋体" w:hAnsi="宋体" w:hint="eastAsia"/>
          <w:sz w:val="21"/>
          <w:szCs w:val="21"/>
        </w:rPr>
        <w:t>.1</w:t>
      </w:r>
      <w:r>
        <w:rPr>
          <w:rFonts w:ascii="宋体" w:eastAsia="宋体" w:hAnsi="宋体" w:hint="eastAsia"/>
          <w:sz w:val="21"/>
          <w:szCs w:val="21"/>
        </w:rPr>
        <w:tab/>
        <w:t>意外伤害身故保险金申请</w:t>
      </w:r>
    </w:p>
    <w:p w:rsidR="00242E2A" w:rsidRDefault="001D45C9">
      <w:pPr>
        <w:rPr>
          <w:rFonts w:ascii="宋体" w:eastAsia="宋体" w:hAnsi="宋体"/>
          <w:sz w:val="21"/>
          <w:szCs w:val="21"/>
        </w:rPr>
      </w:pPr>
      <w:r>
        <w:rPr>
          <w:rFonts w:ascii="宋体" w:eastAsia="宋体" w:hAnsi="宋体" w:hint="eastAsia"/>
          <w:sz w:val="21"/>
          <w:szCs w:val="21"/>
        </w:rPr>
        <w:t>（1）保险金给付申请书；</w:t>
      </w:r>
    </w:p>
    <w:p w:rsidR="00242E2A" w:rsidRDefault="001D45C9">
      <w:pPr>
        <w:rPr>
          <w:rFonts w:ascii="宋体" w:eastAsia="宋体" w:hAnsi="宋体"/>
          <w:sz w:val="21"/>
          <w:szCs w:val="21"/>
        </w:rPr>
      </w:pPr>
      <w:r>
        <w:rPr>
          <w:rFonts w:ascii="宋体" w:eastAsia="宋体" w:hAnsi="宋体" w:hint="eastAsia"/>
          <w:sz w:val="21"/>
          <w:szCs w:val="21"/>
        </w:rPr>
        <w:t>（2）保险单；</w:t>
      </w:r>
    </w:p>
    <w:p w:rsidR="00242E2A" w:rsidRDefault="001D45C9">
      <w:pPr>
        <w:rPr>
          <w:rFonts w:ascii="宋体" w:eastAsia="宋体" w:hAnsi="宋体"/>
          <w:sz w:val="21"/>
          <w:szCs w:val="21"/>
        </w:rPr>
      </w:pPr>
      <w:r>
        <w:rPr>
          <w:rFonts w:ascii="宋体" w:eastAsia="宋体" w:hAnsi="宋体" w:hint="eastAsia"/>
          <w:sz w:val="21"/>
          <w:szCs w:val="21"/>
        </w:rPr>
        <w:t>（3）保险金申请人的身份证明；</w:t>
      </w:r>
    </w:p>
    <w:p w:rsidR="00242E2A" w:rsidRDefault="001D45C9">
      <w:pPr>
        <w:rPr>
          <w:rFonts w:ascii="宋体" w:eastAsia="宋体" w:hAnsi="宋体"/>
          <w:sz w:val="21"/>
          <w:szCs w:val="21"/>
        </w:rPr>
      </w:pPr>
      <w:r>
        <w:rPr>
          <w:rFonts w:ascii="宋体" w:eastAsia="宋体" w:hAnsi="宋体" w:hint="eastAsia"/>
          <w:sz w:val="21"/>
          <w:szCs w:val="21"/>
        </w:rPr>
        <w:t>（4）公安机关或司法部门、二级及二级以上医院或保险人认可的医疗机构出具的被保险人死亡证明或验尸报告。若被保险人为宣告死亡，保险金申请人应提供法院出具的宣告死亡证明文件；</w:t>
      </w:r>
    </w:p>
    <w:p w:rsidR="00242E2A" w:rsidRDefault="001D45C9">
      <w:pPr>
        <w:rPr>
          <w:rFonts w:ascii="宋体" w:eastAsia="宋体" w:hAnsi="宋体"/>
          <w:sz w:val="21"/>
          <w:szCs w:val="21"/>
        </w:rPr>
      </w:pPr>
      <w:r>
        <w:rPr>
          <w:rFonts w:ascii="宋体" w:eastAsia="宋体" w:hAnsi="宋体" w:hint="eastAsia"/>
          <w:sz w:val="21"/>
          <w:szCs w:val="21"/>
        </w:rPr>
        <w:t>（5）被保险人的户籍注销证明；</w:t>
      </w:r>
    </w:p>
    <w:p w:rsidR="00242E2A" w:rsidRDefault="001D45C9">
      <w:pPr>
        <w:rPr>
          <w:rFonts w:ascii="宋体" w:eastAsia="宋体" w:hAnsi="宋体"/>
          <w:sz w:val="21"/>
          <w:szCs w:val="21"/>
        </w:rPr>
      </w:pPr>
      <w:r>
        <w:rPr>
          <w:rFonts w:ascii="宋体" w:eastAsia="宋体" w:hAnsi="宋体" w:hint="eastAsia"/>
          <w:sz w:val="21"/>
          <w:szCs w:val="21"/>
        </w:rPr>
        <w:t>（6）保险金申请人所能提供的与确认保险事故的性质、原因、损失程度等有关的其他证明和资料。</w:t>
      </w:r>
    </w:p>
    <w:p w:rsidR="00242E2A" w:rsidRDefault="001D45C9">
      <w:pPr>
        <w:rPr>
          <w:rFonts w:ascii="宋体" w:eastAsia="宋体" w:hAnsi="宋体"/>
          <w:sz w:val="21"/>
          <w:szCs w:val="21"/>
        </w:rPr>
      </w:pPr>
      <w:r>
        <w:rPr>
          <w:rFonts w:ascii="宋体" w:eastAsia="宋体" w:hAnsi="宋体"/>
          <w:sz w:val="21"/>
          <w:szCs w:val="21"/>
        </w:rPr>
        <w:t>5</w:t>
      </w:r>
      <w:r>
        <w:rPr>
          <w:rFonts w:ascii="宋体" w:eastAsia="宋体" w:hAnsi="宋体" w:hint="eastAsia"/>
          <w:sz w:val="21"/>
          <w:szCs w:val="21"/>
        </w:rPr>
        <w:t>.2</w:t>
      </w:r>
      <w:r>
        <w:rPr>
          <w:rFonts w:ascii="宋体" w:eastAsia="宋体" w:hAnsi="宋体" w:hint="eastAsia"/>
          <w:sz w:val="21"/>
          <w:szCs w:val="21"/>
        </w:rPr>
        <w:tab/>
        <w:t>意外伤害伤残保险金申请</w:t>
      </w:r>
    </w:p>
    <w:p w:rsidR="00242E2A" w:rsidRDefault="001D45C9">
      <w:pPr>
        <w:rPr>
          <w:rFonts w:ascii="宋体" w:eastAsia="宋体" w:hAnsi="宋体"/>
          <w:sz w:val="21"/>
          <w:szCs w:val="21"/>
        </w:rPr>
      </w:pPr>
      <w:r>
        <w:rPr>
          <w:rFonts w:ascii="宋体" w:eastAsia="宋体" w:hAnsi="宋体" w:hint="eastAsia"/>
          <w:sz w:val="21"/>
          <w:szCs w:val="21"/>
        </w:rPr>
        <w:t>（1）保险金给付申请书</w:t>
      </w:r>
    </w:p>
    <w:p w:rsidR="00242E2A" w:rsidRDefault="001D45C9">
      <w:pPr>
        <w:rPr>
          <w:rFonts w:ascii="宋体" w:eastAsia="宋体" w:hAnsi="宋体"/>
          <w:sz w:val="21"/>
          <w:szCs w:val="21"/>
        </w:rPr>
      </w:pPr>
      <w:r>
        <w:rPr>
          <w:rFonts w:ascii="宋体" w:eastAsia="宋体" w:hAnsi="宋体" w:hint="eastAsia"/>
          <w:sz w:val="21"/>
          <w:szCs w:val="21"/>
        </w:rPr>
        <w:t>（2）保险单；</w:t>
      </w:r>
    </w:p>
    <w:p w:rsidR="00242E2A" w:rsidRDefault="001D45C9">
      <w:pPr>
        <w:rPr>
          <w:rFonts w:ascii="宋体" w:eastAsia="宋体" w:hAnsi="宋体"/>
          <w:sz w:val="21"/>
          <w:szCs w:val="21"/>
        </w:rPr>
      </w:pPr>
      <w:r>
        <w:rPr>
          <w:rFonts w:ascii="宋体" w:eastAsia="宋体" w:hAnsi="宋体" w:hint="eastAsia"/>
          <w:sz w:val="21"/>
          <w:szCs w:val="21"/>
        </w:rPr>
        <w:t>（3）保险金申请人的身份证明；</w:t>
      </w:r>
    </w:p>
    <w:p w:rsidR="00242E2A" w:rsidRDefault="001D45C9">
      <w:pPr>
        <w:rPr>
          <w:rFonts w:ascii="宋体" w:eastAsia="宋体" w:hAnsi="宋体"/>
          <w:sz w:val="21"/>
          <w:szCs w:val="21"/>
        </w:rPr>
      </w:pPr>
      <w:r>
        <w:rPr>
          <w:rFonts w:ascii="宋体" w:eastAsia="宋体" w:hAnsi="宋体" w:hint="eastAsia"/>
          <w:sz w:val="21"/>
          <w:szCs w:val="21"/>
        </w:rPr>
        <w:t>（4）司法部门或保险人认可的司法鉴定机构出具的伤残鉴定书；</w:t>
      </w:r>
    </w:p>
    <w:p w:rsidR="00242E2A" w:rsidRDefault="001D45C9">
      <w:pPr>
        <w:rPr>
          <w:rFonts w:ascii="宋体" w:eastAsia="宋体" w:hAnsi="宋体"/>
          <w:sz w:val="21"/>
          <w:szCs w:val="21"/>
        </w:rPr>
      </w:pPr>
      <w:r>
        <w:rPr>
          <w:rFonts w:ascii="宋体" w:eastAsia="宋体" w:hAnsi="宋体" w:hint="eastAsia"/>
          <w:sz w:val="21"/>
          <w:szCs w:val="21"/>
        </w:rPr>
        <w:t>（5）保险金申请人所能提供的与确认保险事故的性质、原因、损失程度等有关的其他证明和资料。</w:t>
      </w:r>
    </w:p>
    <w:p w:rsidR="00242E2A" w:rsidRDefault="001D45C9">
      <w:pPr>
        <w:rPr>
          <w:rFonts w:ascii="宋体" w:eastAsia="宋体" w:hAnsi="宋体"/>
          <w:sz w:val="21"/>
          <w:szCs w:val="21"/>
        </w:rPr>
      </w:pPr>
      <w:r>
        <w:rPr>
          <w:rFonts w:ascii="宋体" w:eastAsia="宋体" w:hAnsi="宋体" w:hint="eastAsia"/>
          <w:sz w:val="21"/>
          <w:szCs w:val="21"/>
        </w:rPr>
        <w:t>6</w:t>
      </w:r>
      <w:r>
        <w:rPr>
          <w:rFonts w:ascii="宋体" w:eastAsia="宋体" w:hAnsi="宋体" w:hint="eastAsia"/>
          <w:sz w:val="21"/>
          <w:szCs w:val="21"/>
        </w:rPr>
        <w:tab/>
        <w:t>保险合同解除</w:t>
      </w:r>
    </w:p>
    <w:p w:rsidR="00242E2A" w:rsidRDefault="001D45C9">
      <w:pPr>
        <w:rPr>
          <w:rFonts w:eastAsia="宋体"/>
          <w:sz w:val="21"/>
          <w:szCs w:val="20"/>
        </w:rPr>
      </w:pPr>
      <w:r>
        <w:rPr>
          <w:rFonts w:eastAsia="宋体" w:hint="eastAsia"/>
          <w:sz w:val="21"/>
          <w:szCs w:val="20"/>
        </w:rPr>
        <w:t>本保险合同成立后，除本保险合同另有约定外，投保人可以要求解除本保险合同。但已发生任何保险金给付或已发生本保险合同约定的保险事故但尚未给付保险金的，投保人不得要求解除本保险合同。</w:t>
      </w:r>
    </w:p>
    <w:p w:rsidR="00242E2A" w:rsidRDefault="001D45C9">
      <w:pPr>
        <w:rPr>
          <w:rFonts w:eastAsia="宋体"/>
          <w:sz w:val="21"/>
          <w:szCs w:val="20"/>
        </w:rPr>
      </w:pPr>
      <w:r>
        <w:rPr>
          <w:rFonts w:eastAsia="宋体" w:hint="eastAsia"/>
          <w:sz w:val="21"/>
          <w:szCs w:val="20"/>
        </w:rPr>
        <w:t>投保人要求解除本保险合同时，应填写保险合同解除申请书，并提交保险单、保险费交付凭证和投保人身份证明。</w:t>
      </w:r>
      <w:r>
        <w:rPr>
          <w:rFonts w:eastAsia="宋体" w:hint="eastAsia"/>
          <w:bCs/>
          <w:sz w:val="21"/>
          <w:szCs w:val="20"/>
        </w:rPr>
        <w:t>本保险合同自本保险人接到保险合同解除申请书时终止。</w:t>
      </w:r>
      <w:r>
        <w:rPr>
          <w:rFonts w:eastAsia="宋体" w:hint="eastAsia"/>
          <w:sz w:val="21"/>
          <w:szCs w:val="20"/>
        </w:rPr>
        <w:t>本保险人于接到保险合同解除申请书之日起三十日内向投保人退还本保险合同的</w:t>
      </w:r>
      <w:hyperlink w:anchor="_9.14_未满期净保险费" w:history="1">
        <w:r>
          <w:rPr>
            <w:rFonts w:ascii="宋体" w:eastAsia="宋体" w:hAnsi="宋体" w:cs="宋体" w:hint="eastAsia"/>
            <w:bCs/>
            <w:sz w:val="21"/>
            <w:szCs w:val="20"/>
          </w:rPr>
          <w:t>现金价值</w:t>
        </w:r>
      </w:hyperlink>
      <w:r>
        <w:rPr>
          <w:rFonts w:eastAsia="宋体" w:hint="eastAsia"/>
          <w:bCs/>
          <w:sz w:val="21"/>
          <w:szCs w:val="20"/>
        </w:rPr>
        <w:t>（见释义）</w:t>
      </w:r>
      <w:r>
        <w:rPr>
          <w:rFonts w:ascii="宋体" w:eastAsia="宋体" w:hAnsi="宋体" w:cs="宋体" w:hint="eastAsia"/>
          <w:sz w:val="21"/>
          <w:szCs w:val="20"/>
        </w:rPr>
        <w:t>；但若投保人在保险责任开始前就要求解除合同，则保险人全额退还已交纳的保险</w:t>
      </w:r>
      <w:r>
        <w:rPr>
          <w:rFonts w:eastAsia="宋体"/>
          <w:sz w:val="21"/>
          <w:szCs w:val="20"/>
        </w:rPr>
        <w:t>费</w:t>
      </w:r>
      <w:r>
        <w:rPr>
          <w:rFonts w:eastAsia="宋体" w:hint="eastAsia"/>
          <w:sz w:val="21"/>
          <w:szCs w:val="20"/>
        </w:rPr>
        <w:t>。</w:t>
      </w:r>
    </w:p>
    <w:p w:rsidR="00242E2A" w:rsidRDefault="001D45C9">
      <w:pPr>
        <w:rPr>
          <w:rFonts w:ascii="宋体" w:eastAsia="宋体" w:hAnsi="宋体"/>
          <w:sz w:val="21"/>
          <w:szCs w:val="21"/>
        </w:rPr>
      </w:pPr>
      <w:r>
        <w:rPr>
          <w:rFonts w:ascii="宋体" w:eastAsia="宋体" w:hAnsi="宋体" w:hint="eastAsia"/>
          <w:sz w:val="21"/>
          <w:szCs w:val="21"/>
        </w:rPr>
        <w:t>7</w:t>
      </w:r>
      <w:r>
        <w:rPr>
          <w:rFonts w:ascii="宋体" w:eastAsia="宋体" w:hAnsi="宋体" w:hint="eastAsia"/>
          <w:sz w:val="21"/>
          <w:szCs w:val="21"/>
        </w:rPr>
        <w:tab/>
        <w:t>释义</w:t>
      </w:r>
    </w:p>
    <w:p w:rsidR="00242E2A" w:rsidRDefault="001D45C9">
      <w:pPr>
        <w:rPr>
          <w:rFonts w:ascii="宋体" w:eastAsia="宋体" w:hAnsi="宋体"/>
          <w:sz w:val="21"/>
          <w:szCs w:val="21"/>
        </w:rPr>
      </w:pPr>
      <w:r>
        <w:rPr>
          <w:rFonts w:ascii="宋体" w:eastAsia="宋体" w:hAnsi="宋体" w:hint="eastAsia"/>
          <w:sz w:val="21"/>
          <w:szCs w:val="21"/>
        </w:rPr>
        <w:t>7.1</w:t>
      </w:r>
      <w:r>
        <w:rPr>
          <w:rFonts w:ascii="宋体" w:eastAsia="宋体" w:hAnsi="宋体" w:hint="eastAsia"/>
          <w:sz w:val="21"/>
          <w:szCs w:val="21"/>
        </w:rPr>
        <w:tab/>
        <w:t>周岁</w:t>
      </w:r>
    </w:p>
    <w:p w:rsidR="00242E2A" w:rsidRDefault="001D45C9">
      <w:pPr>
        <w:rPr>
          <w:rFonts w:ascii="宋体" w:eastAsia="宋体" w:hAnsi="宋体"/>
          <w:sz w:val="21"/>
          <w:szCs w:val="21"/>
        </w:rPr>
      </w:pPr>
      <w:r>
        <w:rPr>
          <w:rFonts w:ascii="宋体" w:eastAsia="宋体" w:hAnsi="宋体" w:hint="eastAsia"/>
          <w:sz w:val="21"/>
          <w:szCs w:val="21"/>
        </w:rPr>
        <w:t>以法定身份证明文件中记载的出生日期为基础计算的实足年龄。</w:t>
      </w:r>
    </w:p>
    <w:p w:rsidR="00242E2A" w:rsidRDefault="001D45C9">
      <w:pPr>
        <w:rPr>
          <w:rFonts w:ascii="宋体" w:eastAsia="宋体" w:hAnsi="宋体"/>
          <w:sz w:val="21"/>
          <w:szCs w:val="21"/>
        </w:rPr>
      </w:pPr>
      <w:r>
        <w:rPr>
          <w:rFonts w:ascii="宋体" w:eastAsia="宋体" w:hAnsi="宋体" w:hint="eastAsia"/>
          <w:sz w:val="21"/>
          <w:szCs w:val="21"/>
        </w:rPr>
        <w:t>7.2     交通工具</w:t>
      </w:r>
    </w:p>
    <w:p w:rsidR="00242E2A" w:rsidRDefault="001D45C9">
      <w:pPr>
        <w:rPr>
          <w:rFonts w:ascii="宋体" w:eastAsia="宋体" w:hAnsi="宋体"/>
          <w:sz w:val="21"/>
          <w:szCs w:val="21"/>
        </w:rPr>
      </w:pPr>
      <w:r>
        <w:rPr>
          <w:rFonts w:ascii="宋体" w:eastAsia="宋体" w:hAnsi="宋体" w:hint="eastAsia"/>
          <w:sz w:val="21"/>
          <w:szCs w:val="21"/>
        </w:rPr>
        <w:t>指飞机、火车（含地铁、轻轨）、汽车（含电车、有轨电车）、轮船（客船、渡船、游船）。</w:t>
      </w:r>
    </w:p>
    <w:p w:rsidR="00242E2A" w:rsidRDefault="001D45C9">
      <w:pPr>
        <w:rPr>
          <w:rFonts w:ascii="宋体" w:eastAsia="宋体" w:hAnsi="宋体"/>
          <w:sz w:val="21"/>
          <w:szCs w:val="21"/>
        </w:rPr>
      </w:pPr>
      <w:r>
        <w:rPr>
          <w:rFonts w:ascii="宋体" w:eastAsia="宋体" w:hAnsi="宋体" w:hint="eastAsia"/>
          <w:sz w:val="21"/>
          <w:szCs w:val="21"/>
        </w:rPr>
        <w:lastRenderedPageBreak/>
        <w:t>7.3</w:t>
      </w:r>
      <w:r>
        <w:rPr>
          <w:rFonts w:ascii="宋体" w:eastAsia="宋体" w:hAnsi="宋体" w:hint="eastAsia"/>
          <w:sz w:val="21"/>
          <w:szCs w:val="21"/>
        </w:rPr>
        <w:tab/>
        <w:t>乘坐</w:t>
      </w:r>
    </w:p>
    <w:p w:rsidR="00242E2A" w:rsidRDefault="001D45C9">
      <w:pPr>
        <w:rPr>
          <w:rFonts w:ascii="宋体" w:eastAsia="宋体" w:hAnsi="宋体"/>
          <w:sz w:val="21"/>
          <w:szCs w:val="21"/>
        </w:rPr>
      </w:pPr>
      <w:r>
        <w:rPr>
          <w:rFonts w:ascii="宋体" w:eastAsia="宋体" w:hAnsi="宋体" w:hint="eastAsia"/>
          <w:sz w:val="21"/>
          <w:szCs w:val="21"/>
        </w:rPr>
        <w:t>从乘客双脚踏入机舱、车厢或甲板时开始，至乘客双脚离开机舱、车厢或甲板时终止。</w:t>
      </w:r>
    </w:p>
    <w:p w:rsidR="00242E2A" w:rsidRDefault="001D45C9">
      <w:pPr>
        <w:rPr>
          <w:rFonts w:ascii="宋体" w:eastAsia="宋体" w:hAnsi="宋体"/>
          <w:sz w:val="21"/>
          <w:szCs w:val="21"/>
        </w:rPr>
      </w:pPr>
      <w:r>
        <w:rPr>
          <w:rFonts w:ascii="宋体" w:eastAsia="宋体" w:hAnsi="宋体" w:hint="eastAsia"/>
          <w:sz w:val="21"/>
          <w:szCs w:val="21"/>
        </w:rPr>
        <w:t>7.4</w:t>
      </w:r>
      <w:r>
        <w:rPr>
          <w:rFonts w:ascii="宋体" w:eastAsia="宋体" w:hAnsi="宋体" w:hint="eastAsia"/>
          <w:sz w:val="21"/>
          <w:szCs w:val="21"/>
        </w:rPr>
        <w:tab/>
        <w:t>意外伤害</w:t>
      </w:r>
    </w:p>
    <w:p w:rsidR="00242E2A" w:rsidRDefault="001D45C9">
      <w:pPr>
        <w:rPr>
          <w:rFonts w:ascii="宋体" w:eastAsia="宋体" w:hAnsi="宋体"/>
          <w:sz w:val="21"/>
          <w:szCs w:val="21"/>
        </w:rPr>
      </w:pPr>
      <w:r>
        <w:rPr>
          <w:rFonts w:ascii="宋体" w:eastAsia="宋体" w:hAnsi="宋体" w:hint="eastAsia"/>
          <w:sz w:val="21"/>
          <w:szCs w:val="21"/>
        </w:rPr>
        <w:t>指外来的、突发的、非本意的、非疾病的客观事件致使身体受到的伤害。</w:t>
      </w:r>
    </w:p>
    <w:p w:rsidR="00242E2A" w:rsidRDefault="001D45C9">
      <w:pPr>
        <w:rPr>
          <w:rFonts w:ascii="宋体" w:eastAsia="宋体" w:hAnsi="宋体"/>
          <w:sz w:val="21"/>
          <w:szCs w:val="21"/>
        </w:rPr>
      </w:pPr>
      <w:r>
        <w:rPr>
          <w:rFonts w:ascii="宋体" w:eastAsia="宋体" w:hAnsi="宋体" w:hint="eastAsia"/>
          <w:sz w:val="21"/>
          <w:szCs w:val="21"/>
        </w:rPr>
        <w:t>以下情形属于疾病范畴，非本条款所指意外伤害：</w:t>
      </w:r>
    </w:p>
    <w:p w:rsidR="00242E2A" w:rsidRDefault="001D45C9">
      <w:pPr>
        <w:rPr>
          <w:rFonts w:ascii="宋体" w:eastAsia="宋体" w:hAnsi="宋体"/>
          <w:sz w:val="21"/>
          <w:szCs w:val="21"/>
        </w:rPr>
      </w:pPr>
      <w:r>
        <w:rPr>
          <w:rFonts w:ascii="宋体" w:eastAsia="宋体" w:hAnsi="宋体" w:hint="eastAsia"/>
          <w:sz w:val="21"/>
          <w:szCs w:val="21"/>
        </w:rPr>
        <w:t>（1）猝死：指由潜在疾病、身体机能障碍或其他非外来性原因所导致的、在出现急性症状后发生的突然死亡，以医院的诊断或公安、司法机关的鉴定为准；</w:t>
      </w:r>
    </w:p>
    <w:p w:rsidR="00242E2A" w:rsidRDefault="001D45C9">
      <w:pPr>
        <w:rPr>
          <w:rFonts w:ascii="宋体" w:eastAsia="宋体" w:hAnsi="宋体"/>
          <w:sz w:val="21"/>
          <w:szCs w:val="21"/>
        </w:rPr>
      </w:pPr>
      <w:r>
        <w:rPr>
          <w:rFonts w:ascii="宋体" w:eastAsia="宋体" w:hAnsi="宋体" w:hint="eastAsia"/>
          <w:sz w:val="21"/>
          <w:szCs w:val="21"/>
        </w:rPr>
        <w:t>（2）过敏及由过敏引发的变态反应性疾病；</w:t>
      </w:r>
    </w:p>
    <w:p w:rsidR="00242E2A" w:rsidRDefault="001D45C9">
      <w:pPr>
        <w:rPr>
          <w:rFonts w:ascii="宋体" w:eastAsia="宋体" w:hAnsi="宋体"/>
          <w:sz w:val="21"/>
          <w:szCs w:val="21"/>
        </w:rPr>
      </w:pPr>
      <w:r>
        <w:rPr>
          <w:rFonts w:ascii="宋体" w:eastAsia="宋体" w:hAnsi="宋体" w:hint="eastAsia"/>
          <w:sz w:val="21"/>
          <w:szCs w:val="21"/>
        </w:rPr>
        <w:t>（3）高原反应；</w:t>
      </w:r>
    </w:p>
    <w:p w:rsidR="00242E2A" w:rsidRDefault="001D45C9">
      <w:pPr>
        <w:rPr>
          <w:rFonts w:ascii="宋体" w:eastAsia="宋体" w:hAnsi="宋体"/>
          <w:sz w:val="21"/>
          <w:szCs w:val="21"/>
        </w:rPr>
      </w:pPr>
      <w:r>
        <w:rPr>
          <w:rFonts w:ascii="宋体" w:eastAsia="宋体" w:hAnsi="宋体" w:hint="eastAsia"/>
          <w:sz w:val="21"/>
          <w:szCs w:val="21"/>
        </w:rPr>
        <w:t>（4）中暑；</w:t>
      </w:r>
    </w:p>
    <w:p w:rsidR="00242E2A" w:rsidRDefault="001D45C9">
      <w:pPr>
        <w:rPr>
          <w:rFonts w:ascii="宋体" w:eastAsia="宋体" w:hAnsi="宋体"/>
          <w:sz w:val="21"/>
          <w:szCs w:val="21"/>
        </w:rPr>
      </w:pPr>
      <w:r>
        <w:rPr>
          <w:rFonts w:ascii="宋体" w:eastAsia="宋体" w:hAnsi="宋体" w:hint="eastAsia"/>
          <w:sz w:val="21"/>
          <w:szCs w:val="21"/>
        </w:rPr>
        <w:t>（5）细菌、病毒或其他病原体导致的感染性疾病。</w:t>
      </w:r>
    </w:p>
    <w:p w:rsidR="00242E2A" w:rsidRDefault="001D45C9">
      <w:pPr>
        <w:rPr>
          <w:rFonts w:ascii="宋体" w:eastAsia="宋体" w:hAnsi="宋体" w:cs="宋体"/>
          <w:bCs/>
          <w:sz w:val="21"/>
          <w:szCs w:val="21"/>
        </w:rPr>
      </w:pPr>
      <w:r>
        <w:rPr>
          <w:rFonts w:ascii="宋体" w:eastAsia="宋体" w:hAnsi="宋体" w:cs="宋体" w:hint="eastAsia"/>
          <w:bCs/>
          <w:sz w:val="21"/>
          <w:szCs w:val="21"/>
        </w:rPr>
        <w:t>7.5    《人身保险伤残评定标准及代码》</w:t>
      </w:r>
    </w:p>
    <w:p w:rsidR="00242E2A" w:rsidRDefault="001D45C9">
      <w:pPr>
        <w:rPr>
          <w:rFonts w:ascii="宋体" w:eastAsia="宋体" w:hAnsi="宋体"/>
          <w:sz w:val="21"/>
          <w:szCs w:val="21"/>
        </w:rPr>
      </w:pPr>
      <w:r>
        <w:rPr>
          <w:rFonts w:ascii="宋体" w:eastAsia="宋体" w:hAnsi="宋体" w:hint="eastAsia"/>
          <w:sz w:val="21"/>
          <w:szCs w:val="21"/>
        </w:rPr>
        <w:t>指由中国保险监督管理委员会发布的《人身保险伤残评定标准及代码》 （保监发﹝2014﹞6号、标准编号JR/T 0083-2013）。如该标准重新修订，则以最新修订的文件版本为准。</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7.4     毒品及管制药物</w:t>
      </w:r>
    </w:p>
    <w:p w:rsidR="00242E2A" w:rsidRDefault="001D45C9">
      <w:pPr>
        <w:rPr>
          <w:rFonts w:ascii="宋体" w:eastAsia="宋体" w:hAnsi="宋体" w:cs="宋体"/>
          <w:sz w:val="21"/>
          <w:szCs w:val="21"/>
        </w:rPr>
      </w:pPr>
      <w:r>
        <w:rPr>
          <w:rFonts w:ascii="宋体" w:eastAsia="宋体" w:hAnsi="宋体" w:cs="宋体" w:hint="eastAsia"/>
          <w:sz w:val="21"/>
          <w:szCs w:val="21"/>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7.5     战争</w:t>
      </w:r>
    </w:p>
    <w:p w:rsidR="00242E2A" w:rsidRDefault="001D45C9">
      <w:pPr>
        <w:rPr>
          <w:rFonts w:ascii="宋体" w:eastAsia="宋体" w:hAnsi="宋体" w:cs="宋体"/>
          <w:bCs/>
          <w:sz w:val="21"/>
          <w:szCs w:val="20"/>
        </w:rPr>
      </w:pPr>
      <w:r>
        <w:rPr>
          <w:rFonts w:ascii="宋体" w:eastAsia="宋体" w:hAnsi="宋体" w:cs="宋体" w:hint="eastAsia"/>
          <w:sz w:val="21"/>
          <w:szCs w:val="21"/>
        </w:rPr>
        <w:t>指国家与国家、民族与民族、政治集团与政治集团之间为了一定的政治、经济目的而进行的武装斗争，以政府宣布为准。</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7.6     军事冲突</w:t>
      </w:r>
    </w:p>
    <w:p w:rsidR="00242E2A" w:rsidRDefault="001D45C9">
      <w:pPr>
        <w:rPr>
          <w:rFonts w:ascii="宋体" w:eastAsia="宋体" w:hAnsi="宋体" w:cs="宋体"/>
          <w:bCs/>
          <w:sz w:val="21"/>
          <w:szCs w:val="20"/>
        </w:rPr>
      </w:pPr>
      <w:r>
        <w:rPr>
          <w:rFonts w:ascii="宋体" w:eastAsia="宋体" w:hAnsi="宋体" w:cs="宋体" w:hint="eastAsia"/>
          <w:sz w:val="21"/>
          <w:szCs w:val="21"/>
        </w:rPr>
        <w:t>指国家与民族之间在一定范围内的武装对抗，以政府宣布为准。</w:t>
      </w:r>
    </w:p>
    <w:p w:rsidR="00242E2A" w:rsidRDefault="001D45C9">
      <w:pPr>
        <w:rPr>
          <w:rFonts w:ascii="宋体" w:eastAsia="宋体" w:hAnsi="宋体" w:cs="宋体"/>
          <w:bCs/>
          <w:color w:val="000000"/>
          <w:sz w:val="21"/>
          <w:szCs w:val="21"/>
        </w:rPr>
      </w:pPr>
      <w:r>
        <w:rPr>
          <w:rFonts w:ascii="宋体" w:eastAsia="宋体" w:hAnsi="宋体" w:cs="宋体" w:hint="eastAsia"/>
          <w:bCs/>
          <w:color w:val="000000"/>
          <w:sz w:val="21"/>
          <w:szCs w:val="21"/>
        </w:rPr>
        <w:t>7.7     暴乱</w:t>
      </w:r>
    </w:p>
    <w:p w:rsidR="00242E2A" w:rsidRDefault="001D45C9">
      <w:pPr>
        <w:rPr>
          <w:rFonts w:ascii="宋体" w:eastAsia="宋体" w:hAnsi="宋体" w:cs="宋体"/>
          <w:sz w:val="21"/>
          <w:szCs w:val="21"/>
        </w:rPr>
      </w:pPr>
      <w:r>
        <w:rPr>
          <w:rFonts w:ascii="宋体" w:eastAsia="宋体" w:hAnsi="宋体" w:cs="宋体" w:hint="eastAsia"/>
          <w:sz w:val="21"/>
          <w:szCs w:val="21"/>
        </w:rPr>
        <w:t>指破坏社会秩序的武装骚动，以政府宣布为准。</w:t>
      </w:r>
    </w:p>
    <w:p w:rsidR="00242E2A" w:rsidRDefault="001D45C9">
      <w:pPr>
        <w:rPr>
          <w:rFonts w:ascii="宋体" w:eastAsia="宋体" w:hAnsi="宋体"/>
          <w:sz w:val="21"/>
          <w:szCs w:val="21"/>
        </w:rPr>
      </w:pPr>
      <w:r>
        <w:rPr>
          <w:rFonts w:ascii="宋体" w:eastAsia="宋体" w:hAnsi="宋体" w:hint="eastAsia"/>
          <w:sz w:val="21"/>
          <w:szCs w:val="21"/>
        </w:rPr>
        <w:t>7.8     每次意外伤害限额</w:t>
      </w:r>
    </w:p>
    <w:p w:rsidR="00242E2A" w:rsidRDefault="001D45C9">
      <w:pPr>
        <w:rPr>
          <w:rFonts w:ascii="宋体" w:eastAsia="宋体" w:hAnsi="宋体" w:cs="宋体"/>
          <w:bCs/>
          <w:sz w:val="21"/>
          <w:szCs w:val="21"/>
        </w:rPr>
      </w:pPr>
      <w:r>
        <w:rPr>
          <w:rFonts w:ascii="宋体" w:eastAsia="宋体" w:hAnsi="宋体" w:cs="宋体" w:hint="eastAsia"/>
          <w:bCs/>
          <w:sz w:val="21"/>
          <w:szCs w:val="21"/>
        </w:rPr>
        <w:t>是指对本保险合同项下发生的任何一次意外伤害而造成被保险人身故，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rsidR="00242E2A" w:rsidRDefault="001D45C9">
      <w:pPr>
        <w:rPr>
          <w:rFonts w:ascii="宋体" w:eastAsia="宋体" w:hAnsi="宋体" w:cs="宋体"/>
          <w:bCs/>
          <w:sz w:val="21"/>
          <w:szCs w:val="21"/>
        </w:rPr>
      </w:pPr>
      <w:r>
        <w:rPr>
          <w:rFonts w:ascii="宋体" w:eastAsia="宋体" w:hAnsi="宋体" w:cs="宋体" w:hint="eastAsia"/>
          <w:bCs/>
          <w:sz w:val="21"/>
          <w:szCs w:val="21"/>
        </w:rPr>
        <w:t>实际给付每一被保险人的保险金＝（每次意外伤害限额÷在无“每次意外伤害限额”情况下应给付的各被保险人的保险金总额）×在无“每次意外伤害限额”情况下应给付的该被保险人的保险金。</w:t>
      </w:r>
    </w:p>
    <w:p w:rsidR="00242E2A" w:rsidRDefault="001D45C9">
      <w:pPr>
        <w:rPr>
          <w:rFonts w:eastAsia="宋体"/>
          <w:sz w:val="21"/>
          <w:szCs w:val="20"/>
        </w:rPr>
      </w:pPr>
      <w:r>
        <w:rPr>
          <w:rFonts w:eastAsia="宋体"/>
          <w:sz w:val="21"/>
          <w:szCs w:val="20"/>
        </w:rPr>
        <w:fldChar w:fldCharType="begin"/>
      </w:r>
      <w:r>
        <w:rPr>
          <w:rFonts w:eastAsia="宋体"/>
          <w:sz w:val="21"/>
          <w:szCs w:val="20"/>
        </w:rPr>
        <w:instrText xml:space="preserve"> HYPERLINK  \l "_5_</w:instrText>
      </w:r>
      <w:r>
        <w:rPr>
          <w:rFonts w:eastAsia="宋体"/>
          <w:sz w:val="21"/>
          <w:szCs w:val="20"/>
        </w:rPr>
        <w:instrText>保险金申请与给付</w:instrText>
      </w:r>
      <w:r>
        <w:rPr>
          <w:rFonts w:eastAsia="宋体"/>
          <w:sz w:val="21"/>
          <w:szCs w:val="20"/>
        </w:rPr>
        <w:instrText xml:space="preserve">" </w:instrText>
      </w:r>
      <w:r>
        <w:rPr>
          <w:rFonts w:eastAsia="宋体"/>
          <w:sz w:val="21"/>
          <w:szCs w:val="20"/>
        </w:rPr>
        <w:fldChar w:fldCharType="separate"/>
      </w:r>
      <w:r>
        <w:rPr>
          <w:rFonts w:ascii="宋体" w:eastAsia="宋体" w:hAnsi="宋体" w:cs="宋体" w:hint="eastAsia"/>
          <w:bCs/>
          <w:sz w:val="21"/>
          <w:szCs w:val="21"/>
        </w:rPr>
        <w:t>7</w:t>
      </w:r>
      <w:r>
        <w:rPr>
          <w:rFonts w:ascii="宋体" w:eastAsia="宋体" w:hAnsi="宋体" w:cs="宋体"/>
          <w:bCs/>
          <w:sz w:val="21"/>
          <w:szCs w:val="21"/>
        </w:rPr>
        <w:t>.</w:t>
      </w:r>
      <w:r>
        <w:rPr>
          <w:rFonts w:ascii="宋体" w:eastAsia="宋体" w:hAnsi="宋体" w:cs="宋体" w:hint="eastAsia"/>
          <w:bCs/>
          <w:sz w:val="21"/>
          <w:szCs w:val="21"/>
        </w:rPr>
        <w:t>8     不可抗力</w:t>
      </w:r>
    </w:p>
    <w:p w:rsidR="00242E2A" w:rsidRDefault="001D45C9">
      <w:pPr>
        <w:rPr>
          <w:rFonts w:ascii="宋体" w:eastAsia="宋体" w:hAnsi="宋体"/>
          <w:sz w:val="21"/>
          <w:szCs w:val="21"/>
        </w:rPr>
      </w:pPr>
      <w:r>
        <w:rPr>
          <w:rFonts w:ascii="宋体" w:eastAsia="宋体" w:hAnsi="宋体" w:cs="宋体"/>
          <w:bCs/>
          <w:sz w:val="21"/>
          <w:szCs w:val="21"/>
        </w:rPr>
        <w:fldChar w:fldCharType="end"/>
      </w:r>
      <w:r>
        <w:rPr>
          <w:rFonts w:ascii="宋体" w:eastAsia="宋体" w:hAnsi="宋体" w:hint="eastAsia"/>
          <w:sz w:val="21"/>
          <w:szCs w:val="21"/>
        </w:rPr>
        <w:t>指不能预见、不能避免并不能克服的客观情况。</w:t>
      </w:r>
    </w:p>
    <w:p w:rsidR="00242E2A" w:rsidRDefault="001D45C9">
      <w:pPr>
        <w:rPr>
          <w:rFonts w:eastAsia="宋体"/>
          <w:sz w:val="21"/>
          <w:szCs w:val="20"/>
        </w:rPr>
      </w:pPr>
      <w:r>
        <w:rPr>
          <w:rFonts w:eastAsia="宋体"/>
          <w:sz w:val="21"/>
          <w:szCs w:val="20"/>
        </w:rPr>
        <w:lastRenderedPageBreak/>
        <w:fldChar w:fldCharType="begin"/>
      </w:r>
      <w:r>
        <w:rPr>
          <w:rFonts w:eastAsia="宋体"/>
          <w:sz w:val="21"/>
          <w:szCs w:val="20"/>
        </w:rPr>
        <w:instrText xml:space="preserve"> HYPERLINK  \l "_5_</w:instrText>
      </w:r>
      <w:r>
        <w:rPr>
          <w:rFonts w:eastAsia="宋体"/>
          <w:sz w:val="21"/>
          <w:szCs w:val="20"/>
        </w:rPr>
        <w:instrText>保险金申请与给付</w:instrText>
      </w:r>
      <w:r>
        <w:rPr>
          <w:rFonts w:eastAsia="宋体"/>
          <w:sz w:val="21"/>
          <w:szCs w:val="20"/>
        </w:rPr>
        <w:instrText xml:space="preserve">" </w:instrText>
      </w:r>
      <w:r>
        <w:rPr>
          <w:rFonts w:eastAsia="宋体"/>
          <w:sz w:val="21"/>
          <w:szCs w:val="20"/>
        </w:rPr>
        <w:fldChar w:fldCharType="separate"/>
      </w:r>
      <w:r>
        <w:rPr>
          <w:rFonts w:ascii="宋体" w:eastAsia="宋体" w:hAnsi="宋体" w:cs="宋体" w:hint="eastAsia"/>
          <w:bCs/>
          <w:sz w:val="21"/>
          <w:szCs w:val="21"/>
        </w:rPr>
        <w:t>7</w:t>
      </w:r>
      <w:r>
        <w:rPr>
          <w:rFonts w:ascii="宋体" w:eastAsia="宋体" w:hAnsi="宋体" w:cs="宋体"/>
          <w:bCs/>
          <w:sz w:val="21"/>
          <w:szCs w:val="21"/>
        </w:rPr>
        <w:t>.</w:t>
      </w:r>
      <w:r>
        <w:rPr>
          <w:rFonts w:ascii="宋体" w:eastAsia="宋体" w:hAnsi="宋体" w:cs="宋体" w:hint="eastAsia"/>
          <w:bCs/>
          <w:sz w:val="21"/>
          <w:szCs w:val="21"/>
        </w:rPr>
        <w:t>9     保险金申请人</w:t>
      </w:r>
    </w:p>
    <w:p w:rsidR="00242E2A" w:rsidRDefault="001D45C9">
      <w:pPr>
        <w:rPr>
          <w:rFonts w:ascii="宋体" w:eastAsia="宋体" w:hAnsi="宋体"/>
          <w:sz w:val="21"/>
          <w:szCs w:val="21"/>
        </w:rPr>
      </w:pPr>
      <w:r>
        <w:rPr>
          <w:rFonts w:ascii="宋体" w:eastAsia="宋体" w:hAnsi="宋体" w:cs="宋体"/>
          <w:bCs/>
          <w:sz w:val="21"/>
          <w:szCs w:val="21"/>
        </w:rPr>
        <w:fldChar w:fldCharType="end"/>
      </w:r>
      <w:r>
        <w:rPr>
          <w:rFonts w:ascii="宋体" w:eastAsia="宋体" w:hAnsi="宋体" w:hint="eastAsia"/>
          <w:sz w:val="21"/>
          <w:szCs w:val="21"/>
        </w:rPr>
        <w:t>除另有约定</w:t>
      </w:r>
      <w:r>
        <w:rPr>
          <w:rFonts w:ascii="宋体" w:eastAsia="宋体" w:hAnsi="宋体"/>
          <w:sz w:val="21"/>
          <w:szCs w:val="21"/>
        </w:rPr>
        <w:t>外，</w:t>
      </w:r>
      <w:r>
        <w:rPr>
          <w:rFonts w:ascii="宋体" w:eastAsia="宋体" w:hAnsi="宋体" w:hint="eastAsia"/>
          <w:sz w:val="21"/>
          <w:szCs w:val="21"/>
        </w:rPr>
        <w:t>意外伤害身故保险金申请人是指受益人或被保险人的继承人或依法享有保险金请求权的其他自然人；意外伤害伤残保险金申请人是指被保险人本人。</w:t>
      </w:r>
    </w:p>
    <w:p w:rsidR="00242E2A" w:rsidRDefault="001D45C9">
      <w:pPr>
        <w:rPr>
          <w:rFonts w:ascii="宋体" w:eastAsia="宋体" w:hAnsi="宋体" w:cs="宋体"/>
          <w:bCs/>
          <w:sz w:val="21"/>
          <w:szCs w:val="21"/>
        </w:rPr>
      </w:pPr>
      <w:r>
        <w:rPr>
          <w:rFonts w:ascii="宋体" w:eastAsia="宋体" w:hAnsi="宋体" w:cs="宋体"/>
          <w:bCs/>
          <w:sz w:val="21"/>
          <w:szCs w:val="21"/>
        </w:rPr>
        <w:fldChar w:fldCharType="begin"/>
      </w:r>
      <w:r>
        <w:rPr>
          <w:rFonts w:ascii="宋体" w:eastAsia="宋体" w:hAnsi="宋体" w:cs="宋体"/>
          <w:bCs/>
          <w:sz w:val="21"/>
          <w:szCs w:val="21"/>
        </w:rPr>
        <w:instrText>HYPERLINK  \l "_5.2_保险金的给付"</w:instrText>
      </w:r>
      <w:r>
        <w:rPr>
          <w:rFonts w:ascii="宋体" w:eastAsia="宋体" w:hAnsi="宋体" w:cs="宋体"/>
          <w:bCs/>
          <w:sz w:val="21"/>
          <w:szCs w:val="21"/>
        </w:rPr>
        <w:fldChar w:fldCharType="separate"/>
      </w:r>
      <w:r>
        <w:rPr>
          <w:rFonts w:ascii="宋体" w:eastAsia="宋体" w:hAnsi="宋体" w:cs="宋体" w:hint="eastAsia"/>
          <w:bCs/>
          <w:sz w:val="21"/>
          <w:szCs w:val="21"/>
        </w:rPr>
        <w:t>7</w:t>
      </w:r>
      <w:r>
        <w:rPr>
          <w:rFonts w:ascii="宋体" w:eastAsia="宋体" w:hAnsi="宋体" w:cs="宋体"/>
          <w:bCs/>
          <w:sz w:val="21"/>
          <w:szCs w:val="21"/>
        </w:rPr>
        <w:t>.</w:t>
      </w:r>
      <w:r>
        <w:rPr>
          <w:rFonts w:ascii="宋体" w:eastAsia="宋体" w:hAnsi="宋体" w:cs="宋体" w:hint="eastAsia"/>
          <w:bCs/>
          <w:sz w:val="21"/>
          <w:szCs w:val="21"/>
        </w:rPr>
        <w:t>10    现金价值</w:t>
      </w:r>
    </w:p>
    <w:p w:rsidR="00242E2A" w:rsidRDefault="001D45C9">
      <w:pPr>
        <w:rPr>
          <w:rFonts w:eastAsia="宋体"/>
          <w:sz w:val="21"/>
          <w:szCs w:val="21"/>
        </w:rPr>
      </w:pPr>
      <w:r>
        <w:rPr>
          <w:rFonts w:eastAsia="宋体"/>
          <w:sz w:val="21"/>
          <w:szCs w:val="20"/>
        </w:rPr>
        <w:fldChar w:fldCharType="end"/>
      </w:r>
      <w:r>
        <w:rPr>
          <w:rFonts w:ascii="宋体" w:eastAsia="宋体" w:hAnsi="宋体" w:cs="宋体" w:hint="eastAsia"/>
          <w:sz w:val="21"/>
          <w:szCs w:val="21"/>
        </w:rPr>
        <w:t>除另有约定外，按下述公式计算现金价值：现金价值=净保费×（1-保险合同已生效的天数/保险合同保险期限的天数），经过日期不足一日的按一日计算</w:t>
      </w:r>
      <w:r>
        <w:rPr>
          <w:rFonts w:eastAsia="宋体" w:hint="eastAsia"/>
          <w:sz w:val="21"/>
          <w:szCs w:val="21"/>
        </w:rPr>
        <w:t>。</w:t>
      </w:r>
      <w:bookmarkStart w:id="264" w:name="_附表二："/>
      <w:bookmarkStart w:id="265" w:name="_血管外科__手术意外或麻醉意外并发症项目与保险金给付比例表（一）"/>
      <w:bookmarkStart w:id="266" w:name="_血管外科_手术意外或麻醉意外残疾程度与保险金给付比例表（二）"/>
      <w:bookmarkStart w:id="267" w:name="_外周血管__介入诊疗意外或麻醉意外残疾程度与保险金给付比例表"/>
      <w:bookmarkStart w:id="268" w:name="_血管外科_手术并发症项目与保险金给付比例表（二）"/>
      <w:bookmarkStart w:id="269" w:name="_心血管_介入诊疗并发症项目与保险金给付比例表（一）"/>
      <w:bookmarkStart w:id="270" w:name="_骨科__手术并发症项目与保险金给付比例表（一）"/>
      <w:bookmarkStart w:id="271" w:name="_整形外科（脸部）__手术意外或麻醉意外并发症项目与保险金给付比例表（二"/>
      <w:bookmarkStart w:id="272" w:name="_整形外科（眼部）_手术并发症项目与保险金给付比例表（一）"/>
      <w:bookmarkStart w:id="273" w:name="_整形外科（脸部）__手术意外或麻醉意外并发症项目与保险金给付比例表（一"/>
      <w:bookmarkStart w:id="274" w:name="_神经外科_手术意外或麻醉意外残疾程度与保险金给付比例表（一）"/>
      <w:bookmarkStart w:id="275" w:name="_整形外科（鼻部）__手术意外或麻醉意外并发症项目与保险金给付比例表（二"/>
      <w:bookmarkStart w:id="276" w:name="_心血管_介入诊疗并发症项目与保险金给付比例表（二）"/>
      <w:bookmarkStart w:id="277" w:name="_神经外科_手术意外或麻醉意外残疾程度与保险金给付比例表"/>
      <w:bookmarkStart w:id="278" w:name="_外周血管_介入诊疗并发症项目与保险金给付比例表"/>
      <w:bookmarkStart w:id="279" w:name="_神经外科__手术并发症项目与保险金给付比例表（一）"/>
      <w:bookmarkStart w:id="280" w:name="_消化内镜__介入诊疗意外或麻醉意外残疾程度与保险金给付比例表"/>
      <w:bookmarkStart w:id="281" w:name="_心血管__介入诊疗意外或麻醉意外残疾程度与保险金给付比例表（一）"/>
      <w:bookmarkStart w:id="282" w:name="_整形外科（眼部）_手术并发症项目与保险金给付比例表（二）"/>
      <w:bookmarkStart w:id="283" w:name="_心脏外科_手术并发症项目与保险金给付比例表（一）"/>
      <w:bookmarkStart w:id="284" w:name="_消化内镜_介入诊疗并发症项目与保险金给付比例表"/>
      <w:bookmarkStart w:id="285" w:name="_牙体种植_手术并发症项目与保险金给付比例表（一）"/>
      <w:bookmarkStart w:id="286" w:name="_骨科_手术意外或麻醉意外残疾程度与保险金给付比例表（二）"/>
      <w:bookmarkStart w:id="287" w:name="_血管外科_手术意外或麻醉意外残疾程度与保险金给付比例表（一）"/>
      <w:bookmarkStart w:id="288" w:name="_牙体种植_手术并发症项目与保险金给付比例表（一）_1"/>
      <w:bookmarkStart w:id="289" w:name="_心血管__介入诊疗意外或麻醉意外残疾程度与保险金给付比例表（二）"/>
      <w:bookmarkStart w:id="290" w:name="_整形外科（鼻部）__手术意外或麻醉意外并发症项目与保险金给付比例表（一"/>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242E2A" w:rsidRDefault="00242E2A">
      <w:pPr>
        <w:rPr>
          <w:rFonts w:eastAsia="宋体"/>
          <w:sz w:val="21"/>
          <w:szCs w:val="20"/>
        </w:rPr>
      </w:pPr>
    </w:p>
    <w:p w:rsidR="00242E2A" w:rsidRDefault="00242E2A">
      <w:pPr>
        <w:rPr>
          <w:rFonts w:eastAsia="宋体"/>
          <w:sz w:val="21"/>
          <w:szCs w:val="20"/>
        </w:rPr>
      </w:pPr>
    </w:p>
    <w:bookmarkEnd w:id="261"/>
    <w:bookmarkEnd w:id="262"/>
    <w:p w:rsidR="00242E2A" w:rsidRDefault="00242E2A">
      <w:pPr>
        <w:rPr>
          <w:rFonts w:ascii="宋体" w:hAnsi="宋体"/>
          <w:szCs w:val="21"/>
        </w:rPr>
      </w:pPr>
    </w:p>
    <w:p w:rsidR="00242E2A" w:rsidRDefault="001D45C9">
      <w:pPr>
        <w:rPr>
          <w:rFonts w:ascii="宋体" w:eastAsia="宋体" w:hAnsi="宋体"/>
          <w:sz w:val="21"/>
          <w:szCs w:val="21"/>
        </w:rPr>
      </w:pPr>
      <w:r>
        <w:rPr>
          <w:rFonts w:ascii="宋体" w:hAnsi="宋体"/>
          <w:szCs w:val="21"/>
        </w:rPr>
        <w:br w:type="page"/>
      </w:r>
    </w:p>
    <w:p w:rsidR="00242E2A" w:rsidRDefault="001D45C9">
      <w:pPr>
        <w:pStyle w:val="1"/>
        <w:jc w:val="center"/>
      </w:pPr>
      <w:bookmarkStart w:id="291" w:name="_Toc15076"/>
      <w:bookmarkStart w:id="292" w:name="_Toc205899709"/>
      <w:r>
        <w:rPr>
          <w:rFonts w:hint="eastAsia"/>
          <w:sz w:val="32"/>
        </w:rPr>
        <w:lastRenderedPageBreak/>
        <w:t>人身保险伤残评定标准（行业标准）</w:t>
      </w:r>
      <w:bookmarkEnd w:id="291"/>
      <w:bookmarkEnd w:id="292"/>
    </w:p>
    <w:p w:rsidR="00242E2A" w:rsidRDefault="001D45C9">
      <w:pPr>
        <w:rPr>
          <w:rFonts w:ascii="宋体" w:eastAsia="宋体" w:hAnsi="宋体"/>
          <w:sz w:val="21"/>
          <w:szCs w:val="21"/>
        </w:rPr>
      </w:pPr>
      <w:r>
        <w:rPr>
          <w:rFonts w:ascii="宋体" w:eastAsia="宋体" w:hAnsi="宋体" w:hint="eastAsia"/>
          <w:sz w:val="21"/>
          <w:szCs w:val="21"/>
        </w:rPr>
        <w:t>说明：本标准对功能和残疾进行了分类和分级，将人身保险伤残程度划分为一至十级，最重为第一级，最轻为第十级。与人身保险伤残程度等级相对应的保险金给付比例分为十档，伤残程度第一级对应的保险金给付比例为</w:t>
      </w:r>
      <w:r>
        <w:rPr>
          <w:rFonts w:ascii="宋体" w:eastAsia="宋体" w:hAnsi="宋体"/>
          <w:sz w:val="21"/>
          <w:szCs w:val="21"/>
        </w:rPr>
        <w:t>100%，伤残程度第十级对应的保险金给付比例为10%，每级相差10%。</w:t>
      </w:r>
    </w:p>
    <w:p w:rsidR="00242E2A" w:rsidRDefault="00242E2A">
      <w:pPr>
        <w:rPr>
          <w:rFonts w:ascii="宋体" w:eastAsia="宋体" w:hAnsi="宋体"/>
          <w:sz w:val="21"/>
          <w:szCs w:val="21"/>
        </w:rPr>
      </w:pPr>
    </w:p>
    <w:p w:rsidR="00242E2A" w:rsidRDefault="001D45C9">
      <w:pPr>
        <w:rPr>
          <w:rFonts w:ascii="宋体" w:eastAsia="宋体" w:hAnsi="宋体"/>
          <w:bCs/>
          <w:kern w:val="0"/>
          <w:sz w:val="21"/>
          <w:szCs w:val="21"/>
        </w:rPr>
      </w:pPr>
      <w:bookmarkStart w:id="293" w:name="_Toc45208859"/>
      <w:bookmarkStart w:id="294" w:name="_Toc25915"/>
      <w:r>
        <w:rPr>
          <w:rFonts w:ascii="宋体" w:eastAsia="宋体" w:hAnsi="宋体" w:hint="eastAsia"/>
          <w:bCs/>
          <w:kern w:val="0"/>
          <w:sz w:val="21"/>
          <w:szCs w:val="21"/>
        </w:rPr>
        <w:t>神经系统的结构和精神功能</w:t>
      </w:r>
      <w:bookmarkEnd w:id="293"/>
      <w:bookmarkEnd w:id="294"/>
    </w:p>
    <w:p w:rsidR="00242E2A" w:rsidRDefault="001D45C9">
      <w:pPr>
        <w:rPr>
          <w:rFonts w:ascii="宋体" w:eastAsia="宋体" w:hAnsi="宋体" w:cs="宋体"/>
          <w:bCs/>
          <w:kern w:val="0"/>
          <w:sz w:val="21"/>
          <w:szCs w:val="21"/>
        </w:rPr>
      </w:pPr>
      <w:bookmarkStart w:id="295" w:name="_Toc45208860"/>
      <w:bookmarkStart w:id="296" w:name="_Toc26436"/>
      <w:r>
        <w:rPr>
          <w:rFonts w:ascii="宋体" w:eastAsia="宋体" w:hAnsi="宋体" w:cs="宋体" w:hint="eastAsia"/>
          <w:bCs/>
          <w:kern w:val="0"/>
          <w:sz w:val="21"/>
          <w:szCs w:val="21"/>
        </w:rPr>
        <w:t>脑膜的结构损伤</w:t>
      </w:r>
      <w:bookmarkEnd w:id="295"/>
      <w:bookmarkEnd w:id="296"/>
    </w:p>
    <w:p w:rsidR="00242E2A" w:rsidRDefault="00242E2A">
      <w:pPr>
        <w:rPr>
          <w:rFonts w:ascii="宋体" w:eastAsia="宋体" w:hAnsi="宋体"/>
          <w:sz w:val="21"/>
          <w:szCs w:val="21"/>
        </w:rPr>
      </w:pPr>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1060"/>
      </w:tblGrid>
      <w:tr w:rsidR="00242E2A">
        <w:trPr>
          <w:trHeight w:val="200"/>
          <w:jc w:val="center"/>
        </w:trPr>
        <w:tc>
          <w:tcPr>
            <w:tcW w:w="720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外伤性脑脊液鼻漏或耳漏</w:t>
            </w:r>
          </w:p>
        </w:tc>
        <w:tc>
          <w:tcPr>
            <w:tcW w:w="106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297" w:name="_Toc45208861"/>
      <w:bookmarkStart w:id="298" w:name="_Toc25009"/>
      <w:r>
        <w:rPr>
          <w:rFonts w:ascii="宋体" w:eastAsia="宋体" w:hAnsi="宋体" w:cs="宋体" w:hint="eastAsia"/>
          <w:bCs/>
          <w:kern w:val="0"/>
          <w:sz w:val="21"/>
          <w:szCs w:val="21"/>
        </w:rPr>
        <w:t>脑的结构损伤，智力功能障碍</w:t>
      </w:r>
      <w:bookmarkEnd w:id="297"/>
      <w:bookmarkEnd w:id="298"/>
    </w:p>
    <w:p w:rsidR="00242E2A" w:rsidRDefault="00242E2A">
      <w:pPr>
        <w:rPr>
          <w:rFonts w:ascii="宋体" w:eastAsia="宋体" w:hAnsi="宋体"/>
          <w:sz w:val="21"/>
          <w:szCs w:val="21"/>
        </w:rPr>
      </w:pP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1056"/>
      </w:tblGrid>
      <w:tr w:rsidR="00242E2A">
        <w:trPr>
          <w:trHeight w:val="300"/>
          <w:jc w:val="center"/>
        </w:trPr>
        <w:tc>
          <w:tcPr>
            <w:tcW w:w="720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颅脑损伤导致极度智力缺损（智商小于等于</w:t>
            </w:r>
            <w:r>
              <w:rPr>
                <w:rFonts w:ascii="宋体" w:eastAsia="宋体" w:hAnsi="宋体" w:cs="宋体"/>
                <w:kern w:val="0"/>
                <w:sz w:val="21"/>
                <w:szCs w:val="21"/>
              </w:rPr>
              <w:t>20），日常生活完全不能自理，处于完全护理依赖状态</w:t>
            </w:r>
          </w:p>
        </w:tc>
        <w:tc>
          <w:tcPr>
            <w:tcW w:w="1056"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383"/>
          <w:jc w:val="center"/>
        </w:trPr>
        <w:tc>
          <w:tcPr>
            <w:tcW w:w="720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颅脑损伤导致重度智力缺损（智商小于等于</w:t>
            </w:r>
            <w:r>
              <w:rPr>
                <w:rFonts w:ascii="宋体" w:eastAsia="宋体" w:hAnsi="宋体" w:cs="宋体"/>
                <w:kern w:val="0"/>
                <w:sz w:val="21"/>
                <w:szCs w:val="21"/>
              </w:rPr>
              <w:t>34），日常生活需随时有人帮助才能完成，处于完全护理依赖状态</w:t>
            </w:r>
          </w:p>
        </w:tc>
        <w:tc>
          <w:tcPr>
            <w:tcW w:w="1056"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300"/>
          <w:jc w:val="center"/>
        </w:trPr>
        <w:tc>
          <w:tcPr>
            <w:tcW w:w="720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颅脑损伤导致重度智力缺损（智商小于等于</w:t>
            </w:r>
            <w:r>
              <w:rPr>
                <w:rFonts w:ascii="宋体" w:eastAsia="宋体" w:hAnsi="宋体" w:cs="宋体"/>
                <w:kern w:val="0"/>
                <w:sz w:val="21"/>
                <w:szCs w:val="21"/>
              </w:rPr>
              <w:t>34），不能完全独立生活，需经常有人监护，处于大部分护理依赖状态</w:t>
            </w:r>
          </w:p>
        </w:tc>
        <w:tc>
          <w:tcPr>
            <w:tcW w:w="1056"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300"/>
          <w:jc w:val="center"/>
        </w:trPr>
        <w:tc>
          <w:tcPr>
            <w:tcW w:w="720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颅脑损伤导致中度智力缺损（智商小于等于</w:t>
            </w:r>
            <w:r>
              <w:rPr>
                <w:rFonts w:ascii="宋体" w:eastAsia="宋体" w:hAnsi="宋体" w:cs="宋体"/>
                <w:kern w:val="0"/>
                <w:sz w:val="21"/>
                <w:szCs w:val="21"/>
              </w:rPr>
              <w:t>49），日常生活能力严重受限，间或需要帮助，处于大部分护理依赖状态</w:t>
            </w:r>
          </w:p>
        </w:tc>
        <w:tc>
          <w:tcPr>
            <w:tcW w:w="1056"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w:t>
      </w: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eq \o\ac(○,1)</w:instrText>
      </w:r>
      <w:r>
        <w:rPr>
          <w:rFonts w:ascii="宋体" w:eastAsia="宋体" w:hAnsi="宋体"/>
          <w:kern w:val="0"/>
          <w:sz w:val="21"/>
          <w:szCs w:val="21"/>
          <w:lang w:val="zh-CN"/>
        </w:rPr>
        <w:fldChar w:fldCharType="end"/>
      </w:r>
      <w:r>
        <w:rPr>
          <w:rFonts w:ascii="宋体" w:eastAsia="宋体" w:hAnsi="宋体" w:hint="eastAsia"/>
          <w:kern w:val="0"/>
          <w:sz w:val="21"/>
          <w:szCs w:val="21"/>
          <w:lang w:val="zh-CN"/>
        </w:rPr>
        <w:t>护理依赖：应用“基本日常生活活动能力”的丧失程度来判断护理依赖程度。</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eq \o\ac(○,2)</w:instrText>
      </w:r>
      <w:r>
        <w:rPr>
          <w:rFonts w:ascii="宋体" w:eastAsia="宋体" w:hAnsi="宋体"/>
          <w:kern w:val="0"/>
          <w:sz w:val="21"/>
          <w:szCs w:val="21"/>
          <w:lang w:val="zh-CN"/>
        </w:rPr>
        <w:fldChar w:fldCharType="end"/>
      </w:r>
      <w:r>
        <w:rPr>
          <w:rFonts w:ascii="宋体" w:eastAsia="宋体" w:hAnsi="宋体" w:hint="eastAsia"/>
          <w:kern w:val="0"/>
          <w:sz w:val="21"/>
          <w:szCs w:val="21"/>
          <w:lang w:val="zh-CN"/>
        </w:rPr>
        <w:t>基本日常生活活动是指：（1）</w:t>
      </w:r>
      <w:r>
        <w:rPr>
          <w:rFonts w:ascii="宋体" w:eastAsia="宋体" w:hAnsi="宋体"/>
          <w:kern w:val="0"/>
          <w:sz w:val="21"/>
          <w:szCs w:val="21"/>
          <w:lang w:val="zh-CN"/>
        </w:rPr>
        <w:t>穿衣：自己能够穿衣及脱衣；</w:t>
      </w:r>
      <w:r>
        <w:rPr>
          <w:rFonts w:ascii="宋体" w:eastAsia="宋体" w:hAnsi="宋体" w:hint="eastAsia"/>
          <w:kern w:val="0"/>
          <w:sz w:val="21"/>
          <w:szCs w:val="21"/>
          <w:lang w:val="zh-CN"/>
        </w:rPr>
        <w:t>（2）</w:t>
      </w:r>
      <w:r>
        <w:rPr>
          <w:rFonts w:ascii="宋体" w:eastAsia="宋体" w:hAnsi="宋体"/>
          <w:kern w:val="0"/>
          <w:sz w:val="21"/>
          <w:szCs w:val="21"/>
          <w:lang w:val="zh-CN"/>
        </w:rPr>
        <w:t>移动：自己从一个房间到另一个房间；</w:t>
      </w:r>
      <w:r>
        <w:rPr>
          <w:rFonts w:ascii="宋体" w:eastAsia="宋体" w:hAnsi="宋体" w:hint="eastAsia"/>
          <w:kern w:val="0"/>
          <w:sz w:val="21"/>
          <w:szCs w:val="21"/>
          <w:lang w:val="zh-CN"/>
        </w:rPr>
        <w:t>（3）</w:t>
      </w:r>
      <w:r>
        <w:rPr>
          <w:rFonts w:ascii="宋体" w:eastAsia="宋体" w:hAnsi="宋体"/>
          <w:kern w:val="0"/>
          <w:sz w:val="21"/>
          <w:szCs w:val="21"/>
          <w:lang w:val="zh-CN"/>
        </w:rPr>
        <w:t>行动：自己上下床或上下轮椅；</w:t>
      </w:r>
      <w:r>
        <w:rPr>
          <w:rFonts w:ascii="宋体" w:eastAsia="宋体" w:hAnsi="宋体" w:hint="eastAsia"/>
          <w:kern w:val="0"/>
          <w:sz w:val="21"/>
          <w:szCs w:val="21"/>
          <w:lang w:val="zh-CN"/>
        </w:rPr>
        <w:t>（4）</w:t>
      </w:r>
      <w:r>
        <w:rPr>
          <w:rFonts w:ascii="宋体" w:eastAsia="宋体" w:hAnsi="宋体"/>
          <w:kern w:val="0"/>
          <w:sz w:val="21"/>
          <w:szCs w:val="21"/>
          <w:lang w:val="zh-CN"/>
        </w:rPr>
        <w:t>如厕：自己控制进行大小便；</w:t>
      </w:r>
      <w:r>
        <w:rPr>
          <w:rFonts w:ascii="宋体" w:eastAsia="宋体" w:hAnsi="宋体" w:hint="eastAsia"/>
          <w:kern w:val="0"/>
          <w:sz w:val="21"/>
          <w:szCs w:val="21"/>
          <w:lang w:val="zh-CN"/>
        </w:rPr>
        <w:t>（5）</w:t>
      </w:r>
      <w:r>
        <w:rPr>
          <w:rFonts w:ascii="宋体" w:eastAsia="宋体" w:hAnsi="宋体"/>
          <w:kern w:val="0"/>
          <w:sz w:val="21"/>
          <w:szCs w:val="21"/>
          <w:lang w:val="zh-CN"/>
        </w:rPr>
        <w:t>进食：自己从已准备好的碗或碟中取食物放入口中；</w:t>
      </w:r>
      <w:r>
        <w:rPr>
          <w:rFonts w:ascii="宋体" w:eastAsia="宋体" w:hAnsi="宋体" w:hint="eastAsia"/>
          <w:kern w:val="0"/>
          <w:sz w:val="21"/>
          <w:szCs w:val="21"/>
          <w:lang w:val="zh-CN"/>
        </w:rPr>
        <w:t>（6）</w:t>
      </w:r>
      <w:r>
        <w:rPr>
          <w:rFonts w:ascii="宋体" w:eastAsia="宋体" w:hAnsi="宋体"/>
          <w:kern w:val="0"/>
          <w:sz w:val="21"/>
          <w:szCs w:val="21"/>
          <w:lang w:val="zh-CN"/>
        </w:rPr>
        <w:t>洗澡：自己进行淋浴或盆浴。</w:t>
      </w:r>
    </w:p>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 xml:space="preserve"> </w:t>
      </w: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eq \o\ac(○,3)</w:instrText>
      </w:r>
      <w:r>
        <w:rPr>
          <w:rFonts w:ascii="宋体" w:eastAsia="宋体" w:hAnsi="宋体"/>
          <w:kern w:val="0"/>
          <w:sz w:val="21"/>
          <w:szCs w:val="21"/>
          <w:lang w:val="zh-CN"/>
        </w:rPr>
        <w:fldChar w:fldCharType="end"/>
      </w:r>
      <w:r>
        <w:rPr>
          <w:rFonts w:ascii="宋体" w:eastAsia="宋体" w:hAnsi="宋体" w:hint="eastAsia"/>
          <w:kern w:val="0"/>
          <w:sz w:val="21"/>
          <w:szCs w:val="21"/>
          <w:lang w:val="zh-CN"/>
        </w:rPr>
        <w:t>护理依赖的程度分三级：（1）</w:t>
      </w:r>
      <w:r>
        <w:rPr>
          <w:rFonts w:ascii="宋体" w:eastAsia="宋体" w:hAnsi="宋体"/>
          <w:kern w:val="0"/>
          <w:sz w:val="21"/>
          <w:szCs w:val="21"/>
          <w:lang w:val="zh-CN"/>
        </w:rPr>
        <w:t>完全护理依赖指生活完全不能自理，上述六项基本日常生活活动均需护理者；</w:t>
      </w:r>
      <w:r>
        <w:rPr>
          <w:rFonts w:ascii="宋体" w:eastAsia="宋体" w:hAnsi="宋体" w:hint="eastAsia"/>
          <w:kern w:val="0"/>
          <w:sz w:val="21"/>
          <w:szCs w:val="21"/>
          <w:lang w:val="zh-CN"/>
        </w:rPr>
        <w:t>（2）</w:t>
      </w:r>
      <w:r>
        <w:rPr>
          <w:rFonts w:ascii="宋体" w:eastAsia="宋体" w:hAnsi="宋体"/>
          <w:kern w:val="0"/>
          <w:sz w:val="21"/>
          <w:szCs w:val="21"/>
          <w:lang w:val="zh-CN"/>
        </w:rPr>
        <w:t>大部分护理依赖指生活大部不能自理，上述六项基本日常生活活动中三项或三项以上需要护理者；</w:t>
      </w:r>
      <w:r>
        <w:rPr>
          <w:rFonts w:ascii="宋体" w:eastAsia="宋体" w:hAnsi="宋体" w:hint="eastAsia"/>
          <w:kern w:val="0"/>
          <w:sz w:val="21"/>
          <w:szCs w:val="21"/>
          <w:lang w:val="zh-CN"/>
        </w:rPr>
        <w:t>（3）</w:t>
      </w:r>
      <w:r>
        <w:rPr>
          <w:rFonts w:ascii="宋体" w:eastAsia="宋体" w:hAnsi="宋体"/>
          <w:kern w:val="0"/>
          <w:sz w:val="21"/>
          <w:szCs w:val="21"/>
          <w:lang w:val="zh-CN"/>
        </w:rPr>
        <w:t>部分护理依赖指部分生活不能自理，上述六项基本日常生活活动中一项或一项以上需要护理者。</w:t>
      </w:r>
    </w:p>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299" w:name="_Toc45208862"/>
      <w:bookmarkStart w:id="300" w:name="_Toc9665"/>
      <w:r>
        <w:rPr>
          <w:rFonts w:ascii="宋体" w:eastAsia="宋体" w:hAnsi="宋体" w:cs="宋体" w:hint="eastAsia"/>
          <w:bCs/>
          <w:kern w:val="0"/>
          <w:sz w:val="21"/>
          <w:szCs w:val="21"/>
        </w:rPr>
        <w:t>意识功能障碍</w:t>
      </w:r>
      <w:bookmarkEnd w:id="299"/>
      <w:bookmarkEnd w:id="300"/>
    </w:p>
    <w:p w:rsidR="00242E2A" w:rsidRDefault="001D45C9">
      <w:pPr>
        <w:rPr>
          <w:rFonts w:ascii="宋体" w:eastAsia="宋体" w:hAnsi="宋体"/>
          <w:sz w:val="21"/>
          <w:szCs w:val="21"/>
        </w:rPr>
      </w:pPr>
      <w:r>
        <w:rPr>
          <w:rFonts w:ascii="宋体" w:eastAsia="宋体" w:hAnsi="宋体" w:hint="eastAsia"/>
          <w:sz w:val="21"/>
          <w:szCs w:val="21"/>
        </w:rPr>
        <w:t>意识功能是指意识和警觉状态下的一般精神功能，包括清醒和持续的觉醒状态。本标准中的意识功能障碍是指颅脑损伤导致植物状态。</w:t>
      </w:r>
    </w:p>
    <w:p w:rsidR="00242E2A" w:rsidRDefault="00242E2A">
      <w:pPr>
        <w:rPr>
          <w:rFonts w:ascii="宋体" w:eastAsia="宋体" w:hAnsi="宋体"/>
          <w:sz w:val="21"/>
          <w:szCs w:val="21"/>
        </w:rPr>
      </w:pP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1072"/>
      </w:tblGrid>
      <w:tr w:rsidR="00242E2A">
        <w:trPr>
          <w:trHeight w:val="225"/>
          <w:jc w:val="center"/>
        </w:trPr>
        <w:tc>
          <w:tcPr>
            <w:tcW w:w="722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颅脑损伤导致植物状态</w:t>
            </w:r>
          </w:p>
        </w:tc>
        <w:tc>
          <w:tcPr>
            <w:tcW w:w="1072"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注：植物状态指由于严重颅脑损伤造成认知功能丧失，无意识活动，不能执行命令，保持自主呼吸和血压，有睡眠</w:t>
      </w:r>
      <w:r>
        <w:rPr>
          <w:rFonts w:ascii="宋体" w:eastAsia="宋体" w:hAnsi="宋体"/>
          <w:kern w:val="0"/>
          <w:sz w:val="21"/>
          <w:szCs w:val="21"/>
          <w:lang w:val="zh-CN"/>
        </w:rPr>
        <w:t>-醒觉周期，不能理解和表达语言，能自动睁眼或刺激下睁眼，可有无目的性眼球跟踪运动，丘脑下部及脑干功能基本保存。</w:t>
      </w:r>
    </w:p>
    <w:p w:rsidR="00242E2A" w:rsidRDefault="00242E2A">
      <w:pPr>
        <w:rPr>
          <w:rFonts w:ascii="宋体" w:eastAsia="宋体" w:hAnsi="宋体"/>
          <w:sz w:val="21"/>
          <w:szCs w:val="21"/>
        </w:rPr>
      </w:pPr>
    </w:p>
    <w:p w:rsidR="00242E2A" w:rsidRDefault="001D45C9">
      <w:pPr>
        <w:rPr>
          <w:rFonts w:ascii="宋体" w:eastAsia="宋体" w:hAnsi="宋体"/>
          <w:bCs/>
          <w:kern w:val="0"/>
          <w:sz w:val="21"/>
          <w:szCs w:val="21"/>
        </w:rPr>
      </w:pPr>
      <w:bookmarkStart w:id="301" w:name="_Toc45208863"/>
      <w:bookmarkStart w:id="302" w:name="_Toc24766"/>
      <w:r>
        <w:rPr>
          <w:rFonts w:ascii="宋体" w:eastAsia="宋体" w:hAnsi="宋体" w:hint="eastAsia"/>
          <w:bCs/>
          <w:kern w:val="0"/>
          <w:sz w:val="21"/>
          <w:szCs w:val="21"/>
        </w:rPr>
        <w:t>眼，耳和有关的结构和功能</w:t>
      </w:r>
      <w:bookmarkEnd w:id="301"/>
      <w:bookmarkEnd w:id="302"/>
    </w:p>
    <w:p w:rsidR="00242E2A" w:rsidRDefault="001D45C9">
      <w:pPr>
        <w:rPr>
          <w:rFonts w:ascii="宋体" w:eastAsia="宋体" w:hAnsi="宋体" w:cs="宋体"/>
          <w:bCs/>
          <w:kern w:val="0"/>
          <w:sz w:val="21"/>
          <w:szCs w:val="21"/>
        </w:rPr>
      </w:pPr>
      <w:bookmarkStart w:id="303" w:name="_Toc45208864"/>
      <w:bookmarkStart w:id="304" w:name="_Toc30385"/>
      <w:r>
        <w:rPr>
          <w:rFonts w:ascii="宋体" w:eastAsia="宋体" w:hAnsi="宋体" w:cs="宋体" w:hint="eastAsia"/>
          <w:bCs/>
          <w:kern w:val="0"/>
          <w:sz w:val="21"/>
          <w:szCs w:val="21"/>
        </w:rPr>
        <w:t>眼球损伤或视功能障碍</w:t>
      </w:r>
      <w:bookmarkEnd w:id="303"/>
      <w:bookmarkEnd w:id="304"/>
    </w:p>
    <w:p w:rsidR="00242E2A" w:rsidRDefault="001D45C9">
      <w:pPr>
        <w:rPr>
          <w:rFonts w:ascii="宋体" w:eastAsia="宋体" w:hAnsi="宋体"/>
          <w:sz w:val="21"/>
          <w:szCs w:val="21"/>
          <w:lang w:val="en-GB"/>
        </w:rPr>
      </w:pPr>
      <w:r>
        <w:rPr>
          <w:rFonts w:ascii="宋体" w:eastAsia="宋体" w:hAnsi="宋体" w:hint="eastAsia"/>
          <w:sz w:val="21"/>
          <w:szCs w:val="21"/>
          <w:lang w:val="en-GB"/>
        </w:rPr>
        <w:t>视功能是指与感受存在的光线和感受视觉刺激的形式、大小、形状和颜色等有关的感觉功能。本标准中的视功能障碍是指眼盲目或低视力。</w:t>
      </w:r>
    </w:p>
    <w:p w:rsidR="00242E2A" w:rsidRDefault="00242E2A">
      <w:pPr>
        <w:rPr>
          <w:rFonts w:ascii="宋体" w:eastAsia="宋体" w:hAnsi="宋体"/>
          <w:sz w:val="21"/>
          <w:szCs w:val="21"/>
        </w:rPr>
      </w:pPr>
    </w:p>
    <w:tbl>
      <w:tblPr>
        <w:tblW w:w="8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99"/>
      </w:tblGrid>
      <w:tr w:rsidR="00242E2A">
        <w:trPr>
          <w:trHeight w:val="251"/>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双侧眼球缺失</w:t>
            </w:r>
          </w:p>
        </w:tc>
        <w:tc>
          <w:tcPr>
            <w:tcW w:w="109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139"/>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一侧眼球缺失，且另一侧眼盲目</w:t>
            </w:r>
            <w:r>
              <w:rPr>
                <w:rFonts w:ascii="宋体" w:eastAsia="宋体" w:hAnsi="宋体" w:cs="宋体"/>
                <w:kern w:val="0"/>
                <w:sz w:val="21"/>
                <w:szCs w:val="21"/>
              </w:rPr>
              <w:t>5级</w:t>
            </w:r>
          </w:p>
        </w:tc>
        <w:tc>
          <w:tcPr>
            <w:tcW w:w="109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247"/>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一侧眼球缺失，且另一侧眼盲目</w:t>
            </w:r>
            <w:r>
              <w:rPr>
                <w:rFonts w:ascii="宋体" w:eastAsia="宋体" w:hAnsi="宋体" w:cs="宋体"/>
                <w:kern w:val="0"/>
                <w:sz w:val="21"/>
                <w:szCs w:val="21"/>
              </w:rPr>
              <w:t>4级</w:t>
            </w:r>
          </w:p>
        </w:tc>
        <w:tc>
          <w:tcPr>
            <w:tcW w:w="109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147"/>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一侧眼球缺失，且另一侧眼盲目</w:t>
            </w:r>
            <w:r>
              <w:rPr>
                <w:rFonts w:ascii="宋体" w:eastAsia="宋体" w:hAnsi="宋体" w:cs="宋体"/>
                <w:kern w:val="0"/>
                <w:sz w:val="21"/>
                <w:szCs w:val="21"/>
              </w:rPr>
              <w:t>3级</w:t>
            </w:r>
          </w:p>
        </w:tc>
        <w:tc>
          <w:tcPr>
            <w:tcW w:w="109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9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一侧眼球缺失，且另一侧眼低视力</w:t>
            </w:r>
            <w:r>
              <w:rPr>
                <w:rFonts w:ascii="宋体" w:eastAsia="宋体" w:hAnsi="宋体" w:cs="宋体"/>
                <w:kern w:val="0"/>
                <w:sz w:val="21"/>
                <w:szCs w:val="21"/>
              </w:rPr>
              <w:t>2级</w:t>
            </w:r>
          </w:p>
        </w:tc>
        <w:tc>
          <w:tcPr>
            <w:tcW w:w="109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213"/>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一侧眼球缺失，且另一侧眼低视力</w:t>
            </w:r>
            <w:r>
              <w:rPr>
                <w:rFonts w:ascii="宋体" w:eastAsia="宋体" w:hAnsi="宋体" w:cs="宋体"/>
                <w:kern w:val="0"/>
                <w:sz w:val="21"/>
                <w:szCs w:val="21"/>
              </w:rPr>
              <w:t>1级</w:t>
            </w:r>
          </w:p>
        </w:tc>
        <w:tc>
          <w:tcPr>
            <w:tcW w:w="109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48"/>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一侧眼球缺失</w:t>
            </w:r>
          </w:p>
        </w:tc>
        <w:tc>
          <w:tcPr>
            <w:tcW w:w="109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05" w:name="_Toc2757"/>
      <w:bookmarkStart w:id="306" w:name="_Toc45208865"/>
      <w:r>
        <w:rPr>
          <w:rFonts w:ascii="宋体" w:eastAsia="宋体" w:hAnsi="宋体" w:cs="宋体" w:hint="eastAsia"/>
          <w:bCs/>
          <w:kern w:val="0"/>
          <w:sz w:val="21"/>
          <w:szCs w:val="21"/>
        </w:rPr>
        <w:t>视功能障碍</w:t>
      </w:r>
      <w:bookmarkEnd w:id="305"/>
      <w:bookmarkEnd w:id="306"/>
    </w:p>
    <w:p w:rsidR="00242E2A" w:rsidRDefault="001D45C9">
      <w:pPr>
        <w:rPr>
          <w:rFonts w:ascii="宋体" w:eastAsia="宋体" w:hAnsi="宋体"/>
          <w:sz w:val="21"/>
          <w:szCs w:val="21"/>
          <w:lang w:val="en-GB"/>
        </w:rPr>
      </w:pPr>
      <w:r>
        <w:rPr>
          <w:rFonts w:ascii="宋体" w:eastAsia="宋体" w:hAnsi="宋体" w:hint="eastAsia"/>
          <w:sz w:val="21"/>
          <w:szCs w:val="21"/>
          <w:lang w:val="en-GB"/>
        </w:rPr>
        <w:t>除眼盲目和低视力外，本标准中的视功能障碍还包括视野缺损。</w:t>
      </w:r>
    </w:p>
    <w:p w:rsidR="00242E2A" w:rsidRDefault="00242E2A">
      <w:pPr>
        <w:rPr>
          <w:rFonts w:ascii="宋体" w:eastAsia="宋体" w:hAnsi="宋体"/>
          <w:sz w:val="21"/>
          <w:szCs w:val="21"/>
        </w:rPr>
      </w:pP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070"/>
      </w:tblGrid>
      <w:tr w:rsidR="00242E2A">
        <w:trPr>
          <w:trHeight w:val="211"/>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双眼盲目</w:t>
            </w:r>
            <w:r>
              <w:rPr>
                <w:rFonts w:ascii="宋体" w:eastAsia="宋体" w:hAnsi="宋体" w:cs="宋体"/>
                <w:kern w:val="0"/>
                <w:sz w:val="21"/>
                <w:szCs w:val="21"/>
              </w:rPr>
              <w:t>5级</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101"/>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双眼视野缺损，直径小于</w:t>
            </w:r>
            <w:r>
              <w:rPr>
                <w:rFonts w:ascii="宋体" w:eastAsia="宋体" w:hAnsi="宋体" w:cs="宋体"/>
                <w:kern w:val="0"/>
                <w:sz w:val="21"/>
                <w:szCs w:val="21"/>
              </w:rPr>
              <w:t>5°</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2</w:t>
            </w:r>
            <w:r>
              <w:rPr>
                <w:rFonts w:ascii="宋体" w:eastAsia="宋体" w:hAnsi="宋体" w:cs="宋体"/>
                <w:kern w:val="0"/>
                <w:sz w:val="21"/>
                <w:szCs w:val="21"/>
              </w:rPr>
              <w:t>级</w:t>
            </w:r>
          </w:p>
        </w:tc>
      </w:tr>
      <w:tr w:rsidR="00242E2A">
        <w:trPr>
          <w:trHeight w:val="134"/>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双眼盲目大于等于</w:t>
            </w:r>
            <w:r>
              <w:rPr>
                <w:rFonts w:ascii="宋体" w:eastAsia="宋体" w:hAnsi="宋体" w:cs="宋体"/>
                <w:kern w:val="0"/>
                <w:sz w:val="21"/>
                <w:szCs w:val="21"/>
              </w:rPr>
              <w:t>4级</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64"/>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双眼视野缺损，直径小于</w:t>
            </w:r>
            <w:r>
              <w:rPr>
                <w:rFonts w:ascii="宋体" w:eastAsia="宋体" w:hAnsi="宋体" w:cs="宋体"/>
                <w:kern w:val="0"/>
                <w:sz w:val="21"/>
                <w:szCs w:val="21"/>
              </w:rPr>
              <w:t>10°</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3</w:t>
            </w:r>
            <w:r>
              <w:rPr>
                <w:rFonts w:ascii="宋体" w:eastAsia="宋体" w:hAnsi="宋体" w:cs="宋体"/>
                <w:kern w:val="0"/>
                <w:sz w:val="21"/>
                <w:szCs w:val="21"/>
              </w:rPr>
              <w:t>级</w:t>
            </w:r>
          </w:p>
        </w:tc>
      </w:tr>
      <w:tr w:rsidR="00242E2A">
        <w:trPr>
          <w:trHeight w:val="64"/>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双眼盲目大于等于</w:t>
            </w:r>
            <w:r>
              <w:rPr>
                <w:rFonts w:ascii="宋体" w:eastAsia="宋体" w:hAnsi="宋体" w:cs="宋体"/>
                <w:kern w:val="0"/>
                <w:sz w:val="21"/>
                <w:szCs w:val="21"/>
              </w:rPr>
              <w:t>3级</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87"/>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双眼视野缺损，直径小于</w:t>
            </w:r>
            <w:r>
              <w:rPr>
                <w:rFonts w:ascii="宋体" w:eastAsia="宋体" w:hAnsi="宋体" w:cs="宋体"/>
                <w:kern w:val="0"/>
                <w:sz w:val="21"/>
                <w:szCs w:val="21"/>
              </w:rPr>
              <w:t>20°</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4</w:t>
            </w:r>
            <w:r>
              <w:rPr>
                <w:rFonts w:ascii="宋体" w:eastAsia="宋体" w:hAnsi="宋体" w:cs="宋体"/>
                <w:kern w:val="0"/>
                <w:sz w:val="21"/>
                <w:szCs w:val="21"/>
              </w:rPr>
              <w:t>级</w:t>
            </w:r>
          </w:p>
        </w:tc>
      </w:tr>
      <w:tr w:rsidR="00242E2A">
        <w:trPr>
          <w:trHeight w:val="133"/>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双眼低视力大于等于</w:t>
            </w:r>
            <w:r>
              <w:rPr>
                <w:rFonts w:ascii="宋体" w:eastAsia="宋体" w:hAnsi="宋体" w:cs="宋体"/>
                <w:kern w:val="0"/>
                <w:sz w:val="21"/>
                <w:szCs w:val="21"/>
              </w:rPr>
              <w:t>2级</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151"/>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双眼低视力大于等于</w:t>
            </w:r>
            <w:r>
              <w:rPr>
                <w:rFonts w:ascii="宋体" w:eastAsia="宋体" w:hAnsi="宋体" w:cs="宋体"/>
                <w:kern w:val="0"/>
                <w:sz w:val="21"/>
                <w:szCs w:val="21"/>
              </w:rPr>
              <w:t>1级</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64"/>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双眼视野缺损，直径小于</w:t>
            </w:r>
            <w:r>
              <w:rPr>
                <w:rFonts w:ascii="宋体" w:eastAsia="宋体" w:hAnsi="宋体" w:cs="宋体"/>
                <w:kern w:val="0"/>
                <w:sz w:val="21"/>
                <w:szCs w:val="21"/>
              </w:rPr>
              <w:t>60°</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215"/>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一眼盲目</w:t>
            </w:r>
            <w:r>
              <w:rPr>
                <w:rFonts w:ascii="宋体" w:eastAsia="宋体" w:hAnsi="宋体" w:cs="宋体"/>
                <w:kern w:val="0"/>
                <w:sz w:val="21"/>
                <w:szCs w:val="21"/>
              </w:rPr>
              <w:t>5级</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119"/>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一眼视野缺损，直径小于</w:t>
            </w:r>
            <w:r>
              <w:rPr>
                <w:rFonts w:ascii="宋体" w:eastAsia="宋体" w:hAnsi="宋体" w:cs="宋体"/>
                <w:kern w:val="0"/>
                <w:sz w:val="21"/>
                <w:szCs w:val="21"/>
              </w:rPr>
              <w:t>5°</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106"/>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一眼盲目大于等于</w:t>
            </w:r>
            <w:r>
              <w:rPr>
                <w:rFonts w:ascii="宋体" w:eastAsia="宋体" w:hAnsi="宋体" w:cs="宋体"/>
                <w:kern w:val="0"/>
                <w:sz w:val="21"/>
                <w:szCs w:val="21"/>
              </w:rPr>
              <w:t>4级</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82"/>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一眼视野缺损，直径小于</w:t>
            </w:r>
            <w:r>
              <w:rPr>
                <w:rFonts w:ascii="宋体" w:eastAsia="宋体" w:hAnsi="宋体" w:cs="宋体"/>
                <w:kern w:val="0"/>
                <w:sz w:val="21"/>
                <w:szCs w:val="21"/>
              </w:rPr>
              <w:t>10°</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70"/>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一眼盲目大于等于</w:t>
            </w:r>
            <w:r>
              <w:rPr>
                <w:rFonts w:ascii="宋体" w:eastAsia="宋体" w:hAnsi="宋体" w:cs="宋体"/>
                <w:kern w:val="0"/>
                <w:sz w:val="21"/>
                <w:szCs w:val="21"/>
              </w:rPr>
              <w:t>3级</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105"/>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一眼视野缺损，直径小于</w:t>
            </w:r>
            <w:r>
              <w:rPr>
                <w:rFonts w:ascii="宋体" w:eastAsia="宋体" w:hAnsi="宋体" w:cs="宋体"/>
                <w:kern w:val="0"/>
                <w:sz w:val="21"/>
                <w:szCs w:val="21"/>
              </w:rPr>
              <w:t>20°</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114"/>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一眼低视力大于等于</w:t>
            </w:r>
            <w:r>
              <w:rPr>
                <w:rFonts w:ascii="宋体" w:eastAsia="宋体" w:hAnsi="宋体" w:cs="宋体"/>
                <w:kern w:val="0"/>
                <w:sz w:val="21"/>
                <w:szCs w:val="21"/>
              </w:rPr>
              <w:t>1级。</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90"/>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一眼视野缺损，直径小于</w:t>
            </w:r>
            <w:r>
              <w:rPr>
                <w:rFonts w:ascii="宋体" w:eastAsia="宋体" w:hAnsi="宋体" w:cs="宋体"/>
                <w:kern w:val="0"/>
                <w:sz w:val="21"/>
                <w:szCs w:val="21"/>
              </w:rPr>
              <w:t>60°</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en-GB"/>
        </w:rPr>
        <w:t>注：</w:t>
      </w:r>
      <w:r>
        <w:rPr>
          <w:rFonts w:ascii="宋体" w:eastAsia="宋体" w:hAnsi="宋体"/>
          <w:kern w:val="0"/>
          <w:sz w:val="21"/>
          <w:szCs w:val="21"/>
          <w:lang w:val="en-GB"/>
        </w:rPr>
        <w:fldChar w:fldCharType="begin"/>
      </w:r>
      <w:r>
        <w:rPr>
          <w:rFonts w:ascii="宋体" w:eastAsia="宋体" w:hAnsi="宋体"/>
          <w:kern w:val="0"/>
          <w:sz w:val="21"/>
          <w:szCs w:val="21"/>
          <w:lang w:val="en-GB"/>
        </w:rPr>
        <w:instrText xml:space="preserve"> = 1 \* GB3 </w:instrText>
      </w:r>
      <w:r>
        <w:rPr>
          <w:rFonts w:ascii="宋体" w:eastAsia="宋体" w:hAnsi="宋体"/>
          <w:kern w:val="0"/>
          <w:sz w:val="21"/>
          <w:szCs w:val="21"/>
          <w:lang w:val="en-GB"/>
        </w:rPr>
        <w:fldChar w:fldCharType="separate"/>
      </w:r>
      <w:r>
        <w:rPr>
          <w:rFonts w:ascii="宋体" w:eastAsia="宋体" w:hAnsi="宋体" w:hint="eastAsia"/>
          <w:kern w:val="0"/>
          <w:sz w:val="21"/>
          <w:szCs w:val="21"/>
          <w:lang w:val="en-GB"/>
        </w:rPr>
        <w:t>①</w:t>
      </w:r>
      <w:r>
        <w:rPr>
          <w:rFonts w:ascii="宋体" w:eastAsia="宋体" w:hAnsi="宋体"/>
          <w:kern w:val="0"/>
          <w:sz w:val="21"/>
          <w:szCs w:val="21"/>
          <w:lang w:val="en-GB"/>
        </w:rPr>
        <w:fldChar w:fldCharType="end"/>
      </w:r>
      <w:r>
        <w:rPr>
          <w:rFonts w:ascii="宋体" w:eastAsia="宋体" w:hAnsi="宋体" w:hint="eastAsia"/>
          <w:kern w:val="0"/>
          <w:sz w:val="21"/>
          <w:szCs w:val="21"/>
          <w:lang w:val="zh-CN"/>
        </w:rPr>
        <w:t>视力和视野</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72"/>
        <w:gridCol w:w="2552"/>
        <w:gridCol w:w="3222"/>
      </w:tblGrid>
      <w:tr w:rsidR="00242E2A">
        <w:trPr>
          <w:trHeight w:val="70"/>
          <w:jc w:val="center"/>
        </w:trPr>
        <w:tc>
          <w:tcPr>
            <w:tcW w:w="2548" w:type="dxa"/>
            <w:gridSpan w:val="2"/>
            <w:vMerge w:val="restart"/>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级别</w:t>
            </w:r>
          </w:p>
        </w:tc>
        <w:tc>
          <w:tcPr>
            <w:tcW w:w="5774" w:type="dxa"/>
            <w:gridSpan w:val="2"/>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低视力及盲目分级标准</w:t>
            </w:r>
          </w:p>
        </w:tc>
      </w:tr>
      <w:tr w:rsidR="00242E2A">
        <w:trPr>
          <w:trHeight w:val="193"/>
          <w:jc w:val="center"/>
        </w:trPr>
        <w:tc>
          <w:tcPr>
            <w:tcW w:w="2548" w:type="dxa"/>
            <w:gridSpan w:val="2"/>
            <w:vMerge/>
            <w:shd w:val="clear" w:color="auto" w:fill="auto"/>
          </w:tcPr>
          <w:p w:rsidR="00242E2A" w:rsidRDefault="00242E2A">
            <w:pPr>
              <w:rPr>
                <w:rFonts w:ascii="宋体" w:eastAsia="宋体" w:hAnsi="宋体" w:cs="宋体"/>
                <w:kern w:val="0"/>
                <w:sz w:val="21"/>
                <w:szCs w:val="21"/>
              </w:rPr>
            </w:pPr>
          </w:p>
        </w:tc>
        <w:tc>
          <w:tcPr>
            <w:tcW w:w="5774" w:type="dxa"/>
            <w:gridSpan w:val="2"/>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最好矫正视力</w:t>
            </w:r>
          </w:p>
        </w:tc>
      </w:tr>
      <w:tr w:rsidR="00242E2A">
        <w:trPr>
          <w:trHeight w:val="70"/>
          <w:jc w:val="center"/>
        </w:trPr>
        <w:tc>
          <w:tcPr>
            <w:tcW w:w="2548" w:type="dxa"/>
            <w:gridSpan w:val="2"/>
            <w:vMerge/>
            <w:shd w:val="clear" w:color="auto" w:fill="auto"/>
          </w:tcPr>
          <w:p w:rsidR="00242E2A" w:rsidRDefault="00242E2A">
            <w:pPr>
              <w:rPr>
                <w:rFonts w:ascii="宋体" w:eastAsia="宋体" w:hAnsi="宋体" w:cs="宋体"/>
                <w:kern w:val="0"/>
                <w:sz w:val="21"/>
                <w:szCs w:val="21"/>
              </w:rPr>
            </w:pP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最好矫正视力低于</w:t>
            </w:r>
          </w:p>
        </w:tc>
        <w:tc>
          <w:tcPr>
            <w:tcW w:w="322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最低矫正视力等于或优于</w:t>
            </w:r>
          </w:p>
        </w:tc>
      </w:tr>
      <w:tr w:rsidR="00242E2A">
        <w:trPr>
          <w:trHeight w:val="70"/>
          <w:jc w:val="center"/>
        </w:trPr>
        <w:tc>
          <w:tcPr>
            <w:tcW w:w="1776" w:type="dxa"/>
            <w:vMerge w:val="restart"/>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低视力</w:t>
            </w: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w:t>
            </w: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0.3</w:t>
            </w:r>
          </w:p>
        </w:tc>
        <w:tc>
          <w:tcPr>
            <w:tcW w:w="322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0.1</w:t>
            </w:r>
          </w:p>
        </w:tc>
      </w:tr>
      <w:tr w:rsidR="00242E2A">
        <w:trPr>
          <w:trHeight w:val="66"/>
          <w:jc w:val="center"/>
        </w:trPr>
        <w:tc>
          <w:tcPr>
            <w:tcW w:w="1776" w:type="dxa"/>
            <w:vMerge/>
            <w:shd w:val="clear" w:color="auto" w:fill="auto"/>
          </w:tcPr>
          <w:p w:rsidR="00242E2A" w:rsidRDefault="00242E2A">
            <w:pPr>
              <w:rPr>
                <w:rFonts w:ascii="宋体" w:eastAsia="宋体" w:hAnsi="宋体" w:cs="宋体"/>
                <w:kern w:val="0"/>
                <w:sz w:val="21"/>
                <w:szCs w:val="21"/>
              </w:rPr>
            </w:pP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2</w:t>
            </w: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0.1</w:t>
            </w:r>
          </w:p>
        </w:tc>
        <w:tc>
          <w:tcPr>
            <w:tcW w:w="322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0.05（三米指数）</w:t>
            </w:r>
          </w:p>
        </w:tc>
      </w:tr>
      <w:tr w:rsidR="00242E2A">
        <w:trPr>
          <w:trHeight w:val="66"/>
          <w:jc w:val="center"/>
        </w:trPr>
        <w:tc>
          <w:tcPr>
            <w:tcW w:w="1776" w:type="dxa"/>
            <w:vMerge w:val="restart"/>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盲目</w:t>
            </w: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3</w:t>
            </w: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0.05</w:t>
            </w:r>
          </w:p>
        </w:tc>
        <w:tc>
          <w:tcPr>
            <w:tcW w:w="322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0.02（一米指数）</w:t>
            </w:r>
          </w:p>
        </w:tc>
      </w:tr>
      <w:tr w:rsidR="00242E2A">
        <w:trPr>
          <w:trHeight w:val="70"/>
          <w:jc w:val="center"/>
        </w:trPr>
        <w:tc>
          <w:tcPr>
            <w:tcW w:w="1776" w:type="dxa"/>
            <w:vMerge/>
            <w:shd w:val="clear" w:color="auto" w:fill="auto"/>
          </w:tcPr>
          <w:p w:rsidR="00242E2A" w:rsidRDefault="00242E2A">
            <w:pPr>
              <w:rPr>
                <w:rFonts w:ascii="宋体" w:eastAsia="宋体" w:hAnsi="宋体" w:cs="宋体"/>
                <w:kern w:val="0"/>
                <w:sz w:val="21"/>
                <w:szCs w:val="21"/>
              </w:rPr>
            </w:pP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4</w:t>
            </w:r>
          </w:p>
        </w:tc>
        <w:tc>
          <w:tcPr>
            <w:tcW w:w="255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0.02</w:t>
            </w:r>
          </w:p>
        </w:tc>
        <w:tc>
          <w:tcPr>
            <w:tcW w:w="322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光感</w:t>
            </w:r>
          </w:p>
        </w:tc>
      </w:tr>
      <w:tr w:rsidR="00242E2A">
        <w:trPr>
          <w:trHeight w:val="70"/>
          <w:jc w:val="center"/>
        </w:trPr>
        <w:tc>
          <w:tcPr>
            <w:tcW w:w="1776" w:type="dxa"/>
            <w:vMerge/>
            <w:shd w:val="clear" w:color="auto" w:fill="auto"/>
          </w:tcPr>
          <w:p w:rsidR="00242E2A" w:rsidRDefault="00242E2A">
            <w:pPr>
              <w:rPr>
                <w:rFonts w:ascii="宋体" w:eastAsia="宋体" w:hAnsi="宋体" w:cs="宋体"/>
                <w:kern w:val="0"/>
                <w:sz w:val="21"/>
                <w:szCs w:val="21"/>
              </w:rPr>
            </w:pPr>
          </w:p>
        </w:tc>
        <w:tc>
          <w:tcPr>
            <w:tcW w:w="772"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5</w:t>
            </w:r>
          </w:p>
        </w:tc>
        <w:tc>
          <w:tcPr>
            <w:tcW w:w="5774" w:type="dxa"/>
            <w:gridSpan w:val="2"/>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无光感</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如果中心视力好而视野缩小，以中央注视点为中心，视野直径小于</w:t>
      </w:r>
      <w:r>
        <w:rPr>
          <w:rFonts w:ascii="宋体" w:eastAsia="宋体" w:hAnsi="宋体"/>
          <w:kern w:val="0"/>
          <w:sz w:val="21"/>
          <w:szCs w:val="21"/>
          <w:lang w:val="zh-CN"/>
        </w:rPr>
        <w:t>20°而大于10°者为</w:t>
      </w:r>
      <w:r>
        <w:rPr>
          <w:rFonts w:ascii="宋体" w:eastAsia="宋体" w:hAnsi="宋体" w:hint="eastAsia"/>
          <w:kern w:val="0"/>
          <w:sz w:val="21"/>
          <w:szCs w:val="21"/>
          <w:lang w:val="zh-CN"/>
        </w:rPr>
        <w:t>盲目</w:t>
      </w:r>
      <w:r>
        <w:rPr>
          <w:rFonts w:ascii="宋体" w:eastAsia="宋体" w:hAnsi="宋体"/>
          <w:kern w:val="0"/>
          <w:sz w:val="21"/>
          <w:szCs w:val="21"/>
          <w:lang w:val="zh-CN"/>
        </w:rPr>
        <w:t>3级；如直径小于10°者为</w:t>
      </w:r>
      <w:r>
        <w:rPr>
          <w:rFonts w:ascii="宋体" w:eastAsia="宋体" w:hAnsi="宋体" w:hint="eastAsia"/>
          <w:kern w:val="0"/>
          <w:sz w:val="21"/>
          <w:szCs w:val="21"/>
          <w:lang w:val="zh-CN"/>
        </w:rPr>
        <w:t>盲目</w:t>
      </w:r>
      <w:r>
        <w:rPr>
          <w:rFonts w:ascii="宋体" w:eastAsia="宋体" w:hAnsi="宋体"/>
          <w:kern w:val="0"/>
          <w:sz w:val="21"/>
          <w:szCs w:val="21"/>
          <w:lang w:val="zh-CN"/>
        </w:rPr>
        <w:t>4级。</w:t>
      </w:r>
    </w:p>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本标准视力以矫正视力为准，经治疗而无法恢复者。</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eq \o\ac(○,2)</w:instrText>
      </w:r>
      <w:r>
        <w:rPr>
          <w:rFonts w:ascii="宋体" w:eastAsia="宋体" w:hAnsi="宋体"/>
          <w:kern w:val="0"/>
          <w:sz w:val="21"/>
          <w:szCs w:val="21"/>
          <w:lang w:val="zh-CN"/>
        </w:rPr>
        <w:fldChar w:fldCharType="end"/>
      </w:r>
      <w:r>
        <w:rPr>
          <w:rFonts w:ascii="宋体" w:eastAsia="宋体" w:hAnsi="宋体" w:hint="eastAsia"/>
          <w:kern w:val="0"/>
          <w:sz w:val="21"/>
          <w:szCs w:val="21"/>
          <w:lang w:val="zh-CN"/>
        </w:rPr>
        <w:t>视野缺损指因损伤导致眼球注视前方而不转动所能看到的空间范围缩窄，以致难以从事正常工作、学习或其他活动。</w:t>
      </w:r>
    </w:p>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07" w:name="_Toc3244"/>
      <w:bookmarkStart w:id="308" w:name="_Toc45208866"/>
      <w:r>
        <w:rPr>
          <w:rFonts w:ascii="宋体" w:eastAsia="宋体" w:hAnsi="宋体" w:cs="宋体" w:hint="eastAsia"/>
          <w:bCs/>
          <w:kern w:val="0"/>
          <w:sz w:val="21"/>
          <w:szCs w:val="21"/>
        </w:rPr>
        <w:t>眼球的晶状体结构损伤</w:t>
      </w:r>
      <w:bookmarkEnd w:id="307"/>
      <w:bookmarkEnd w:id="308"/>
      <w:r>
        <w:rPr>
          <w:rFonts w:ascii="宋体" w:eastAsia="宋体" w:hAnsi="宋体" w:cs="宋体"/>
          <w:bCs/>
          <w:kern w:val="0"/>
          <w:sz w:val="21"/>
          <w:szCs w:val="21"/>
        </w:rPr>
        <w:t xml:space="preserve">  </w:t>
      </w:r>
    </w:p>
    <w:p w:rsidR="00242E2A" w:rsidRDefault="00242E2A">
      <w:pPr>
        <w:rPr>
          <w:rFonts w:ascii="宋体" w:eastAsia="宋体" w:hAnsi="宋体"/>
          <w:kern w:val="0"/>
          <w:sz w:val="21"/>
          <w:szCs w:val="21"/>
          <w:lang w:val="zh-CN"/>
        </w:rPr>
      </w:pP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1070"/>
      </w:tblGrid>
      <w:tr w:rsidR="00242E2A">
        <w:trPr>
          <w:trHeight w:val="234"/>
          <w:jc w:val="center"/>
        </w:trPr>
        <w:tc>
          <w:tcPr>
            <w:tcW w:w="721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外伤性白内障</w:t>
            </w:r>
          </w:p>
        </w:tc>
        <w:tc>
          <w:tcPr>
            <w:tcW w:w="107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注：外伤性白内障：凡未做手术者，均适用本条；外伤性白内障术后遗留相关视功能障碍，参照有关条款评定伤残等级。</w:t>
      </w:r>
    </w:p>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09" w:name="_Toc45208867"/>
      <w:bookmarkStart w:id="310" w:name="_Toc19648"/>
      <w:r>
        <w:rPr>
          <w:rFonts w:ascii="宋体" w:eastAsia="宋体" w:hAnsi="宋体" w:cs="宋体" w:hint="eastAsia"/>
          <w:bCs/>
          <w:kern w:val="0"/>
          <w:sz w:val="21"/>
          <w:szCs w:val="21"/>
        </w:rPr>
        <w:t>眼睑结构损伤</w:t>
      </w:r>
      <w:bookmarkEnd w:id="309"/>
      <w:bookmarkEnd w:id="310"/>
    </w:p>
    <w:p w:rsidR="00242E2A" w:rsidRDefault="00242E2A">
      <w:pPr>
        <w:rPr>
          <w:rFonts w:ascii="宋体" w:eastAsia="宋体" w:hAnsi="宋体"/>
          <w:sz w:val="21"/>
          <w:szCs w:val="21"/>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4"/>
        <w:gridCol w:w="1105"/>
      </w:tblGrid>
      <w:tr w:rsidR="00242E2A">
        <w:trPr>
          <w:trHeight w:val="209"/>
          <w:jc w:val="center"/>
        </w:trPr>
        <w:tc>
          <w:tcPr>
            <w:tcW w:w="7254" w:type="dxa"/>
            <w:shd w:val="clear" w:color="auto" w:fill="auto"/>
            <w:vAlign w:val="center"/>
          </w:tcPr>
          <w:p w:rsidR="00242E2A" w:rsidRDefault="001D45C9">
            <w:pPr>
              <w:rPr>
                <w:rFonts w:ascii="宋体" w:eastAsia="宋体" w:hAnsi="宋体" w:cs="宋体"/>
                <w:kern w:val="0"/>
                <w:sz w:val="21"/>
                <w:szCs w:val="21"/>
              </w:rPr>
            </w:pPr>
            <w:bookmarkStart w:id="311" w:name="OLE_LINK7"/>
            <w:bookmarkStart w:id="312" w:name="OLE_LINK8"/>
            <w:r>
              <w:rPr>
                <w:rFonts w:ascii="宋体" w:eastAsia="宋体" w:hAnsi="宋体" w:cs="宋体" w:hint="eastAsia"/>
                <w:kern w:val="0"/>
                <w:sz w:val="21"/>
                <w:szCs w:val="21"/>
              </w:rPr>
              <w:t>双侧眼睑显著缺损</w:t>
            </w:r>
            <w:bookmarkEnd w:id="311"/>
            <w:bookmarkEnd w:id="312"/>
          </w:p>
        </w:tc>
        <w:tc>
          <w:tcPr>
            <w:tcW w:w="1105"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113"/>
          <w:jc w:val="center"/>
        </w:trPr>
        <w:tc>
          <w:tcPr>
            <w:tcW w:w="7254"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双侧眼睑外翻</w:t>
            </w:r>
          </w:p>
        </w:tc>
        <w:tc>
          <w:tcPr>
            <w:tcW w:w="1105"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146"/>
          <w:jc w:val="center"/>
        </w:trPr>
        <w:tc>
          <w:tcPr>
            <w:tcW w:w="7254"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双侧眼睑闭合不全</w:t>
            </w:r>
          </w:p>
        </w:tc>
        <w:tc>
          <w:tcPr>
            <w:tcW w:w="1105"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64"/>
          <w:jc w:val="center"/>
        </w:trPr>
        <w:tc>
          <w:tcPr>
            <w:tcW w:w="7254"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一侧眼睑显著缺损</w:t>
            </w:r>
          </w:p>
        </w:tc>
        <w:tc>
          <w:tcPr>
            <w:tcW w:w="1105"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68"/>
          <w:jc w:val="center"/>
        </w:trPr>
        <w:tc>
          <w:tcPr>
            <w:tcW w:w="7254"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一侧眼睑外翻</w:t>
            </w:r>
          </w:p>
        </w:tc>
        <w:tc>
          <w:tcPr>
            <w:tcW w:w="1105"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9</w:t>
            </w:r>
            <w:r>
              <w:rPr>
                <w:rFonts w:ascii="宋体" w:eastAsia="宋体" w:hAnsi="宋体" w:cs="宋体"/>
                <w:kern w:val="0"/>
                <w:sz w:val="21"/>
                <w:szCs w:val="21"/>
              </w:rPr>
              <w:t>级</w:t>
            </w:r>
          </w:p>
        </w:tc>
      </w:tr>
      <w:tr w:rsidR="00242E2A">
        <w:trPr>
          <w:trHeight w:val="64"/>
          <w:jc w:val="center"/>
        </w:trPr>
        <w:tc>
          <w:tcPr>
            <w:tcW w:w="7254"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一侧眼睑闭合不全</w:t>
            </w:r>
          </w:p>
        </w:tc>
        <w:tc>
          <w:tcPr>
            <w:tcW w:w="1105"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9</w:t>
            </w:r>
            <w:r>
              <w:rPr>
                <w:rFonts w:ascii="宋体" w:eastAsia="宋体" w:hAnsi="宋体" w:cs="宋体"/>
                <w:kern w:val="0"/>
                <w:sz w:val="21"/>
                <w:szCs w:val="21"/>
              </w:rPr>
              <w:t>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注：眼睑显著缺损指</w:t>
      </w:r>
      <w:r>
        <w:rPr>
          <w:rFonts w:ascii="宋体" w:eastAsia="宋体" w:hAnsi="宋体"/>
          <w:kern w:val="0"/>
          <w:sz w:val="21"/>
          <w:szCs w:val="21"/>
          <w:lang w:val="zh-CN"/>
        </w:rPr>
        <w:t>闭眼时眼睑不能完全覆盖角膜</w:t>
      </w:r>
      <w:r>
        <w:rPr>
          <w:rFonts w:ascii="宋体" w:eastAsia="宋体" w:hAnsi="宋体" w:hint="eastAsia"/>
          <w:kern w:val="0"/>
          <w:sz w:val="21"/>
          <w:szCs w:val="21"/>
          <w:lang w:val="zh-CN"/>
        </w:rPr>
        <w:t>。</w:t>
      </w:r>
    </w:p>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13" w:name="_Toc45208868"/>
      <w:bookmarkStart w:id="314" w:name="_Toc31386"/>
      <w:r>
        <w:rPr>
          <w:rFonts w:ascii="宋体" w:eastAsia="宋体" w:hAnsi="宋体" w:cs="宋体" w:hint="eastAsia"/>
          <w:bCs/>
          <w:kern w:val="0"/>
          <w:sz w:val="21"/>
          <w:szCs w:val="21"/>
        </w:rPr>
        <w:t>耳廓结构损伤或听功能障碍</w:t>
      </w:r>
      <w:bookmarkEnd w:id="313"/>
      <w:bookmarkEnd w:id="314"/>
    </w:p>
    <w:p w:rsidR="00242E2A" w:rsidRDefault="001D45C9">
      <w:pPr>
        <w:rPr>
          <w:rFonts w:ascii="宋体" w:eastAsia="宋体" w:hAnsi="宋体"/>
          <w:sz w:val="21"/>
          <w:szCs w:val="21"/>
        </w:rPr>
      </w:pPr>
      <w:r>
        <w:rPr>
          <w:rFonts w:ascii="宋体" w:eastAsia="宋体" w:hAnsi="宋体" w:hint="eastAsia"/>
          <w:sz w:val="21"/>
          <w:szCs w:val="21"/>
        </w:rPr>
        <w:t>听功能是指与感受存在的声音和辨别方位、音调、音量和音质有关的感觉功能。</w:t>
      </w:r>
    </w:p>
    <w:p w:rsidR="00242E2A" w:rsidRDefault="00242E2A">
      <w:pPr>
        <w:rPr>
          <w:rFonts w:ascii="宋体" w:eastAsia="宋体" w:hAnsi="宋体"/>
          <w:sz w:val="21"/>
          <w:szCs w:val="21"/>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gridCol w:w="1090"/>
      </w:tblGrid>
      <w:tr w:rsidR="00242E2A">
        <w:trPr>
          <w:trHeight w:val="70"/>
          <w:jc w:val="center"/>
        </w:trPr>
        <w:tc>
          <w:tcPr>
            <w:tcW w:w="7239" w:type="dxa"/>
            <w:shd w:val="clear" w:color="auto" w:fill="auto"/>
            <w:vAlign w:val="center"/>
          </w:tcPr>
          <w:p w:rsidR="00242E2A" w:rsidRDefault="001D45C9">
            <w:pPr>
              <w:rPr>
                <w:rFonts w:ascii="宋体" w:eastAsia="宋体" w:hAnsi="宋体" w:cs="宋体"/>
                <w:kern w:val="0"/>
                <w:sz w:val="21"/>
                <w:szCs w:val="21"/>
              </w:rPr>
            </w:pPr>
            <w:bookmarkStart w:id="315" w:name="OLE_LINK9"/>
            <w:bookmarkStart w:id="316" w:name="OLE_LINK10"/>
            <w:r>
              <w:rPr>
                <w:rFonts w:ascii="宋体" w:eastAsia="宋体" w:hAnsi="宋体" w:cs="宋体" w:hint="eastAsia"/>
                <w:kern w:val="0"/>
                <w:sz w:val="21"/>
                <w:szCs w:val="21"/>
              </w:rPr>
              <w:t>双耳听力损失大于等于</w:t>
            </w:r>
            <w:r>
              <w:rPr>
                <w:rFonts w:ascii="宋体" w:eastAsia="宋体" w:hAnsi="宋体" w:cs="宋体"/>
                <w:kern w:val="0"/>
                <w:sz w:val="21"/>
                <w:szCs w:val="21"/>
              </w:rPr>
              <w:t>91dB，且双侧耳廓缺失</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153"/>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91dB</w:t>
            </w:r>
            <w:r>
              <w:rPr>
                <w:rFonts w:ascii="宋体" w:eastAsia="宋体" w:hAnsi="宋体" w:cs="宋体" w:hint="eastAsia"/>
                <w:kern w:val="0"/>
                <w:sz w:val="21"/>
                <w:szCs w:val="21"/>
              </w:rPr>
              <w:t>，且一侧耳廓缺失</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265"/>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91dB，另一耳听力损失大于等于71dB，且一侧耳廓缺失，另一侧耳廓缺失大于等于50%</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64"/>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71dB，且双侧耳廓缺失</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70"/>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71dB</w:t>
            </w:r>
            <w:r>
              <w:rPr>
                <w:rFonts w:ascii="宋体" w:eastAsia="宋体" w:hAnsi="宋体" w:cs="宋体" w:hint="eastAsia"/>
                <w:kern w:val="0"/>
                <w:sz w:val="21"/>
                <w:szCs w:val="21"/>
              </w:rPr>
              <w:t>，且一侧耳廓缺失</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70"/>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56dB</w:t>
            </w:r>
            <w:r>
              <w:rPr>
                <w:rFonts w:ascii="宋体" w:eastAsia="宋体" w:hAnsi="宋体" w:cs="宋体" w:hint="eastAsia"/>
                <w:kern w:val="0"/>
                <w:sz w:val="21"/>
                <w:szCs w:val="21"/>
              </w:rPr>
              <w:t>，且双侧耳廓缺失</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256"/>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91dB，另一耳听力损失大于等于71dB，且一侧耳廓缺失大于等于50%</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180"/>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71dB，且一侧耳廓缺失大于等于50%</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116"/>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56dB，且一侧耳廓缺失</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19"/>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双侧耳廓缺失</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一侧耳廓缺失，且另一侧耳廓缺失大于等于</w:t>
            </w:r>
            <w:r>
              <w:rPr>
                <w:rFonts w:ascii="宋体" w:eastAsia="宋体" w:hAnsi="宋体" w:cs="宋体"/>
                <w:kern w:val="0"/>
                <w:sz w:val="21"/>
                <w:szCs w:val="21"/>
              </w:rPr>
              <w:t>50%</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64"/>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一侧耳廓缺失</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123"/>
          <w:jc w:val="center"/>
        </w:trPr>
        <w:tc>
          <w:tcPr>
            <w:tcW w:w="7239"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一侧耳廓缺失大于等于</w:t>
            </w:r>
            <w:r>
              <w:rPr>
                <w:rFonts w:ascii="宋体" w:eastAsia="宋体" w:hAnsi="宋体" w:cs="宋体"/>
                <w:kern w:val="0"/>
                <w:sz w:val="21"/>
                <w:szCs w:val="21"/>
              </w:rPr>
              <w:t>50%</w:t>
            </w:r>
          </w:p>
        </w:tc>
        <w:tc>
          <w:tcPr>
            <w:tcW w:w="109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bookmarkEnd w:id="315"/>
      <w:bookmarkEnd w:id="316"/>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17" w:name="_Toc10364"/>
      <w:bookmarkStart w:id="318" w:name="_Toc45208869"/>
      <w:r>
        <w:rPr>
          <w:rFonts w:ascii="宋体" w:eastAsia="宋体" w:hAnsi="宋体" w:cs="宋体" w:hint="eastAsia"/>
          <w:bCs/>
          <w:kern w:val="0"/>
          <w:sz w:val="21"/>
          <w:szCs w:val="21"/>
        </w:rPr>
        <w:t>听功能障碍</w:t>
      </w:r>
      <w:bookmarkEnd w:id="317"/>
      <w:bookmarkEnd w:id="318"/>
    </w:p>
    <w:p w:rsidR="00242E2A" w:rsidRDefault="00242E2A">
      <w:pPr>
        <w:rPr>
          <w:rFonts w:ascii="宋体" w:eastAsia="宋体" w:hAnsi="宋体"/>
          <w:kern w:val="0"/>
          <w:sz w:val="21"/>
          <w:szCs w:val="21"/>
          <w:lang w:val="zh-CN"/>
        </w:rPr>
      </w:pPr>
    </w:p>
    <w:tbl>
      <w:tblP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0"/>
        <w:gridCol w:w="1061"/>
      </w:tblGrid>
      <w:tr w:rsidR="00242E2A">
        <w:trPr>
          <w:trHeight w:val="143"/>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91dB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270"/>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81dB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91dB，且另一耳听力损失大于等于71dB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71dB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219"/>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91dB，且另一耳听力损失大于等于56dB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70"/>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91dB，且另一耳听力损失大于等于41dB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70"/>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71dB，且另一耳听力损失大于等于56dB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70"/>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71dB，且另一耳听力损失大于等于41dB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64"/>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91dB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70"/>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 xml:space="preserve">56dB，且另一耳听力损失大于等于41dB </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64"/>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71dB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64"/>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双耳听力损失大于等于</w:t>
            </w:r>
            <w:r>
              <w:rPr>
                <w:rFonts w:ascii="宋体" w:eastAsia="宋体" w:hAnsi="宋体" w:cs="宋体"/>
                <w:kern w:val="0"/>
                <w:sz w:val="21"/>
                <w:szCs w:val="21"/>
              </w:rPr>
              <w:t>26dB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64"/>
          <w:jc w:val="center"/>
        </w:trPr>
        <w:tc>
          <w:tcPr>
            <w:tcW w:w="7210"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一耳听力损失大于等于</w:t>
            </w:r>
            <w:r>
              <w:rPr>
                <w:rFonts w:ascii="宋体" w:eastAsia="宋体" w:hAnsi="宋体" w:cs="宋体"/>
                <w:kern w:val="0"/>
                <w:sz w:val="21"/>
                <w:szCs w:val="21"/>
              </w:rPr>
              <w:t>56dB</w:t>
            </w:r>
          </w:p>
        </w:tc>
        <w:tc>
          <w:tcPr>
            <w:tcW w:w="106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bCs/>
          <w:kern w:val="0"/>
          <w:sz w:val="21"/>
          <w:szCs w:val="21"/>
        </w:rPr>
      </w:pPr>
      <w:bookmarkStart w:id="319" w:name="_Toc13170"/>
      <w:bookmarkStart w:id="320" w:name="_Toc45208870"/>
      <w:r>
        <w:rPr>
          <w:rFonts w:ascii="宋体" w:eastAsia="宋体" w:hAnsi="宋体" w:hint="eastAsia"/>
          <w:bCs/>
          <w:kern w:val="0"/>
          <w:sz w:val="21"/>
          <w:szCs w:val="21"/>
        </w:rPr>
        <w:t>发声和言语的结构和功能</w:t>
      </w:r>
      <w:bookmarkEnd w:id="319"/>
      <w:bookmarkEnd w:id="320"/>
    </w:p>
    <w:p w:rsidR="00242E2A" w:rsidRDefault="001D45C9">
      <w:pPr>
        <w:rPr>
          <w:rFonts w:ascii="宋体" w:eastAsia="宋体" w:hAnsi="宋体" w:cs="宋体"/>
          <w:bCs/>
          <w:kern w:val="0"/>
          <w:sz w:val="21"/>
          <w:szCs w:val="21"/>
        </w:rPr>
      </w:pPr>
      <w:bookmarkStart w:id="321" w:name="_Toc25586"/>
      <w:bookmarkStart w:id="322" w:name="_Toc45208871"/>
      <w:r>
        <w:rPr>
          <w:rFonts w:ascii="宋体" w:eastAsia="宋体" w:hAnsi="宋体" w:cs="宋体" w:hint="eastAsia"/>
          <w:bCs/>
          <w:kern w:val="0"/>
          <w:sz w:val="21"/>
          <w:szCs w:val="21"/>
        </w:rPr>
        <w:t>鼻的结构损伤</w:t>
      </w:r>
      <w:bookmarkEnd w:id="321"/>
      <w:bookmarkEnd w:id="322"/>
    </w:p>
    <w:p w:rsidR="00242E2A" w:rsidRDefault="00242E2A">
      <w:pPr>
        <w:rPr>
          <w:rFonts w:ascii="宋体" w:eastAsia="宋体" w:hAnsi="宋体"/>
          <w:sz w:val="21"/>
          <w:szCs w:val="21"/>
        </w:rPr>
      </w:pPr>
    </w:p>
    <w:tbl>
      <w:tblPr>
        <w:tblW w:w="824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2"/>
        <w:gridCol w:w="1043"/>
      </w:tblGrid>
      <w:tr w:rsidR="00242E2A">
        <w:trPr>
          <w:trHeight w:val="64"/>
        </w:trPr>
        <w:tc>
          <w:tcPr>
            <w:tcW w:w="720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外鼻部完全缺失</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70"/>
        </w:trPr>
        <w:tc>
          <w:tcPr>
            <w:tcW w:w="720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外鼻部大部分缺损</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108"/>
        </w:trPr>
        <w:tc>
          <w:tcPr>
            <w:tcW w:w="720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鼻尖及一侧鼻翼缺损</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241"/>
        </w:trPr>
        <w:tc>
          <w:tcPr>
            <w:tcW w:w="720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双侧鼻腔或鼻咽部闭锁</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64"/>
        </w:trPr>
        <w:tc>
          <w:tcPr>
            <w:tcW w:w="720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一侧鼻翼缺损</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64"/>
        </w:trPr>
        <w:tc>
          <w:tcPr>
            <w:tcW w:w="7202"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单侧鼻腔或鼻孔闭锁</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23" w:name="_Toc28859"/>
      <w:bookmarkStart w:id="324" w:name="_Toc45208872"/>
      <w:r>
        <w:rPr>
          <w:rFonts w:ascii="宋体" w:eastAsia="宋体" w:hAnsi="宋体" w:cs="宋体" w:hint="eastAsia"/>
          <w:bCs/>
          <w:kern w:val="0"/>
          <w:sz w:val="21"/>
          <w:szCs w:val="21"/>
        </w:rPr>
        <w:t>口腔的结构损伤</w:t>
      </w:r>
      <w:bookmarkEnd w:id="323"/>
      <w:bookmarkEnd w:id="324"/>
    </w:p>
    <w:p w:rsidR="00242E2A" w:rsidRDefault="00242E2A">
      <w:pPr>
        <w:rPr>
          <w:rFonts w:ascii="宋体" w:eastAsia="宋体" w:hAnsi="宋体"/>
          <w:sz w:val="21"/>
          <w:szCs w:val="21"/>
        </w:rPr>
      </w:pPr>
    </w:p>
    <w:tbl>
      <w:tblPr>
        <w:tblW w:w="825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1043"/>
      </w:tblGrid>
      <w:tr w:rsidR="00242E2A">
        <w:trPr>
          <w:trHeight w:val="67"/>
        </w:trPr>
        <w:tc>
          <w:tcPr>
            <w:tcW w:w="7216"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舌缺损大于全舌的</w:t>
            </w:r>
            <w:r>
              <w:rPr>
                <w:rFonts w:ascii="宋体" w:eastAsia="宋体" w:hAnsi="宋体" w:cs="宋体"/>
                <w:kern w:val="0"/>
                <w:sz w:val="21"/>
                <w:szCs w:val="21"/>
              </w:rPr>
              <w:t>2/3</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 xml:space="preserve">3 </w:t>
            </w:r>
            <w:r>
              <w:rPr>
                <w:rFonts w:ascii="宋体" w:eastAsia="宋体" w:hAnsi="宋体" w:cs="宋体" w:hint="eastAsia"/>
                <w:kern w:val="0"/>
                <w:sz w:val="21"/>
                <w:szCs w:val="21"/>
              </w:rPr>
              <w:t>级</w:t>
            </w:r>
          </w:p>
        </w:tc>
      </w:tr>
      <w:tr w:rsidR="00242E2A">
        <w:trPr>
          <w:trHeight w:val="64"/>
        </w:trPr>
        <w:tc>
          <w:tcPr>
            <w:tcW w:w="7216"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舌缺损大于全舌的</w:t>
            </w:r>
            <w:r>
              <w:rPr>
                <w:rFonts w:ascii="宋体" w:eastAsia="宋体" w:hAnsi="宋体" w:cs="宋体"/>
                <w:kern w:val="0"/>
                <w:sz w:val="21"/>
                <w:szCs w:val="21"/>
              </w:rPr>
              <w:t>1/3</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 xml:space="preserve">6 </w:t>
            </w:r>
            <w:r>
              <w:rPr>
                <w:rFonts w:ascii="宋体" w:eastAsia="宋体" w:hAnsi="宋体" w:cs="宋体" w:hint="eastAsia"/>
                <w:kern w:val="0"/>
                <w:sz w:val="21"/>
                <w:szCs w:val="21"/>
              </w:rPr>
              <w:t>级</w:t>
            </w:r>
          </w:p>
        </w:tc>
      </w:tr>
      <w:tr w:rsidR="00242E2A">
        <w:trPr>
          <w:trHeight w:val="246"/>
        </w:trPr>
        <w:tc>
          <w:tcPr>
            <w:tcW w:w="7216"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口腔损伤导致牙齿脱落大于等于</w:t>
            </w:r>
            <w:r>
              <w:rPr>
                <w:rFonts w:ascii="宋体" w:eastAsia="宋体" w:hAnsi="宋体" w:cs="宋体"/>
                <w:kern w:val="0"/>
                <w:sz w:val="21"/>
                <w:szCs w:val="21"/>
              </w:rPr>
              <w:t>16枚</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246"/>
        </w:trPr>
        <w:tc>
          <w:tcPr>
            <w:tcW w:w="7216"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口腔损伤导致牙齿脱落大于等于</w:t>
            </w:r>
            <w:r>
              <w:rPr>
                <w:rFonts w:ascii="宋体" w:eastAsia="宋体" w:hAnsi="宋体" w:cs="宋体"/>
                <w:kern w:val="0"/>
                <w:sz w:val="21"/>
                <w:szCs w:val="21"/>
              </w:rPr>
              <w:t>8枚</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25" w:name="_Toc45208873"/>
      <w:bookmarkStart w:id="326" w:name="_Toc30768"/>
      <w:r>
        <w:rPr>
          <w:rFonts w:ascii="宋体" w:eastAsia="宋体" w:hAnsi="宋体" w:cs="宋体" w:hint="eastAsia"/>
          <w:bCs/>
          <w:kern w:val="0"/>
          <w:sz w:val="21"/>
          <w:szCs w:val="21"/>
        </w:rPr>
        <w:t>发声和言语的功能障碍</w:t>
      </w:r>
      <w:bookmarkEnd w:id="325"/>
      <w:bookmarkEnd w:id="326"/>
    </w:p>
    <w:p w:rsidR="00242E2A" w:rsidRDefault="001D45C9">
      <w:pPr>
        <w:rPr>
          <w:rFonts w:ascii="宋体" w:eastAsia="宋体" w:hAnsi="宋体"/>
          <w:sz w:val="21"/>
          <w:szCs w:val="21"/>
        </w:rPr>
      </w:pPr>
      <w:r>
        <w:rPr>
          <w:rFonts w:ascii="宋体" w:eastAsia="宋体" w:hAnsi="宋体" w:hint="eastAsia"/>
          <w:sz w:val="21"/>
          <w:szCs w:val="21"/>
        </w:rPr>
        <w:t>本标准中的发声和言语的功能障碍是指语言功能丧失。</w:t>
      </w:r>
    </w:p>
    <w:p w:rsidR="00242E2A" w:rsidRDefault="00242E2A">
      <w:pPr>
        <w:rPr>
          <w:rFonts w:ascii="宋体" w:eastAsia="宋体" w:hAnsi="宋体"/>
          <w:sz w:val="21"/>
          <w:szCs w:val="21"/>
        </w:rPr>
      </w:pPr>
    </w:p>
    <w:tbl>
      <w:tblPr>
        <w:tblW w:w="8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43"/>
      </w:tblGrid>
      <w:tr w:rsidR="00242E2A">
        <w:trPr>
          <w:trHeight w:val="70"/>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语言功能完全丧失</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8</w:t>
            </w:r>
            <w:r>
              <w:rPr>
                <w:rFonts w:ascii="宋体" w:eastAsia="宋体" w:hAnsi="宋体" w:cs="宋体" w:hint="eastAsia"/>
                <w:kern w:val="0"/>
                <w:sz w:val="21"/>
                <w:szCs w:val="21"/>
              </w:rPr>
              <w:t>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语言功能完全丧失指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rsidR="00242E2A" w:rsidRDefault="00242E2A">
      <w:pPr>
        <w:rPr>
          <w:rFonts w:ascii="宋体" w:eastAsia="宋体" w:hAnsi="宋体"/>
          <w:sz w:val="21"/>
          <w:szCs w:val="21"/>
        </w:rPr>
      </w:pPr>
    </w:p>
    <w:p w:rsidR="00242E2A" w:rsidRDefault="001D45C9">
      <w:pPr>
        <w:rPr>
          <w:rFonts w:ascii="宋体" w:eastAsia="宋体" w:hAnsi="宋体"/>
          <w:bCs/>
          <w:kern w:val="0"/>
          <w:sz w:val="21"/>
          <w:szCs w:val="21"/>
        </w:rPr>
      </w:pPr>
      <w:bookmarkStart w:id="327" w:name="_Toc45208874"/>
      <w:bookmarkStart w:id="328" w:name="_Toc32336"/>
      <w:r>
        <w:rPr>
          <w:rFonts w:ascii="宋体" w:eastAsia="宋体" w:hAnsi="宋体" w:hint="eastAsia"/>
          <w:bCs/>
          <w:kern w:val="0"/>
          <w:sz w:val="21"/>
          <w:szCs w:val="21"/>
        </w:rPr>
        <w:t>心血管，免疫和呼吸系统的结构和功能</w:t>
      </w:r>
      <w:bookmarkEnd w:id="327"/>
      <w:bookmarkEnd w:id="328"/>
    </w:p>
    <w:p w:rsidR="00242E2A" w:rsidRDefault="001D45C9">
      <w:pPr>
        <w:rPr>
          <w:rFonts w:ascii="宋体" w:eastAsia="宋体" w:hAnsi="宋体" w:cs="宋体"/>
          <w:bCs/>
          <w:kern w:val="0"/>
          <w:sz w:val="21"/>
          <w:szCs w:val="21"/>
        </w:rPr>
      </w:pPr>
      <w:bookmarkStart w:id="329" w:name="_Toc45208875"/>
      <w:bookmarkStart w:id="330" w:name="_Toc25766"/>
      <w:r>
        <w:rPr>
          <w:rFonts w:ascii="宋体" w:eastAsia="宋体" w:hAnsi="宋体" w:cs="宋体" w:hint="eastAsia"/>
          <w:bCs/>
          <w:kern w:val="0"/>
          <w:sz w:val="21"/>
          <w:szCs w:val="21"/>
        </w:rPr>
        <w:t>心脏的结构损伤或功能障碍</w:t>
      </w:r>
      <w:bookmarkEnd w:id="329"/>
      <w:bookmarkEnd w:id="330"/>
    </w:p>
    <w:p w:rsidR="00242E2A" w:rsidRDefault="00242E2A">
      <w:pPr>
        <w:rPr>
          <w:rFonts w:ascii="宋体" w:eastAsia="宋体" w:hAnsi="宋体"/>
          <w:sz w:val="21"/>
          <w:szCs w:val="21"/>
        </w:rPr>
      </w:pPr>
    </w:p>
    <w:tbl>
      <w:tblPr>
        <w:tblW w:w="828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242E2A">
        <w:trPr>
          <w:trHeight w:val="83"/>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胸部损伤导致心肺联合移植</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1</w:t>
            </w:r>
            <w:r>
              <w:rPr>
                <w:rFonts w:ascii="宋体" w:eastAsia="宋体" w:hAnsi="宋体" w:cs="宋体"/>
                <w:kern w:val="0"/>
                <w:sz w:val="21"/>
                <w:szCs w:val="21"/>
              </w:rPr>
              <w:t>级</w:t>
            </w:r>
          </w:p>
        </w:tc>
      </w:tr>
      <w:tr w:rsidR="00242E2A">
        <w:trPr>
          <w:trHeight w:val="6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胸部损伤导致心脏贯通伤修补术后，心电图有明显改变</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3</w:t>
            </w:r>
            <w:r>
              <w:rPr>
                <w:rFonts w:ascii="宋体" w:eastAsia="宋体" w:hAnsi="宋体" w:cs="宋体"/>
                <w:kern w:val="0"/>
                <w:sz w:val="21"/>
                <w:szCs w:val="21"/>
              </w:rPr>
              <w:t>级</w:t>
            </w:r>
          </w:p>
        </w:tc>
      </w:tr>
      <w:tr w:rsidR="00242E2A">
        <w:trPr>
          <w:trHeight w:val="149"/>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胸部损伤导致心肌破裂修补</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8</w:t>
            </w:r>
            <w:r>
              <w:rPr>
                <w:rFonts w:ascii="宋体" w:eastAsia="宋体" w:hAnsi="宋体" w:cs="宋体"/>
                <w:kern w:val="0"/>
                <w:sz w:val="21"/>
                <w:szCs w:val="21"/>
              </w:rPr>
              <w:t>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31" w:name="_Toc45208876"/>
      <w:bookmarkStart w:id="332" w:name="_Toc7408"/>
      <w:r>
        <w:rPr>
          <w:rFonts w:ascii="宋体" w:eastAsia="宋体" w:hAnsi="宋体" w:cs="宋体" w:hint="eastAsia"/>
          <w:bCs/>
          <w:kern w:val="0"/>
          <w:sz w:val="21"/>
          <w:szCs w:val="21"/>
        </w:rPr>
        <w:t>脾结构损伤</w:t>
      </w:r>
      <w:bookmarkEnd w:id="331"/>
      <w:bookmarkEnd w:id="332"/>
    </w:p>
    <w:p w:rsidR="00242E2A" w:rsidRDefault="00242E2A">
      <w:pPr>
        <w:rPr>
          <w:rFonts w:ascii="宋体" w:eastAsia="宋体" w:hAnsi="宋体"/>
          <w:sz w:val="21"/>
          <w:szCs w:val="21"/>
        </w:rPr>
      </w:pPr>
    </w:p>
    <w:tbl>
      <w:tblPr>
        <w:tblW w:w="828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242E2A">
        <w:trPr>
          <w:trHeight w:val="83"/>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腹部损伤导致脾切除</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6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腹部损伤导致脾部分切除</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149"/>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腹部损伤导致脾破裂修补</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33" w:name="_Toc29151"/>
      <w:bookmarkStart w:id="334" w:name="_Toc45208877"/>
      <w:r>
        <w:rPr>
          <w:rFonts w:ascii="宋体" w:eastAsia="宋体" w:hAnsi="宋体" w:cs="宋体" w:hint="eastAsia"/>
          <w:bCs/>
          <w:kern w:val="0"/>
          <w:sz w:val="21"/>
          <w:szCs w:val="21"/>
        </w:rPr>
        <w:t>肺的结构损伤</w:t>
      </w:r>
      <w:bookmarkEnd w:id="333"/>
      <w:bookmarkEnd w:id="334"/>
    </w:p>
    <w:p w:rsidR="00242E2A" w:rsidRDefault="00242E2A">
      <w:pPr>
        <w:rPr>
          <w:rFonts w:ascii="宋体" w:eastAsia="宋体" w:hAnsi="宋体"/>
          <w:kern w:val="0"/>
          <w:sz w:val="21"/>
          <w:szCs w:val="21"/>
          <w:lang w:val="zh-CN"/>
        </w:rPr>
      </w:pPr>
    </w:p>
    <w:tbl>
      <w:tblPr>
        <w:tblW w:w="8287" w:type="dxa"/>
        <w:tblInd w:w="94" w:type="dxa"/>
        <w:tblLook w:val="04A0" w:firstRow="1" w:lastRow="0" w:firstColumn="1" w:lastColumn="0" w:noHBand="0" w:noVBand="1"/>
      </w:tblPr>
      <w:tblGrid>
        <w:gridCol w:w="7244"/>
        <w:gridCol w:w="1043"/>
      </w:tblGrid>
      <w:tr w:rsidR="00242E2A">
        <w:trPr>
          <w:trHeight w:val="64"/>
        </w:trPr>
        <w:tc>
          <w:tcPr>
            <w:tcW w:w="7244"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胸部损伤导致一侧全肺切除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106"/>
        </w:trPr>
        <w:tc>
          <w:tcPr>
            <w:tcW w:w="7244"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胸部损伤导致双侧肺叶切除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64"/>
        </w:trPr>
        <w:tc>
          <w:tcPr>
            <w:tcW w:w="7244"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胸部损伤导致同侧双肺叶切除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trPr>
        <w:tc>
          <w:tcPr>
            <w:tcW w:w="7244"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35" w:name="_Toc31392"/>
      <w:bookmarkStart w:id="336" w:name="_Toc45208878"/>
      <w:r>
        <w:rPr>
          <w:rFonts w:ascii="宋体" w:eastAsia="宋体" w:hAnsi="宋体" w:cs="宋体" w:hint="eastAsia"/>
          <w:bCs/>
          <w:kern w:val="0"/>
          <w:sz w:val="21"/>
          <w:szCs w:val="21"/>
        </w:rPr>
        <w:t>胸廓的结构损伤</w:t>
      </w:r>
      <w:bookmarkEnd w:id="335"/>
      <w:bookmarkEnd w:id="336"/>
    </w:p>
    <w:p w:rsidR="00242E2A" w:rsidRDefault="001D45C9">
      <w:pPr>
        <w:rPr>
          <w:rFonts w:ascii="宋体" w:eastAsia="宋体" w:hAnsi="宋体"/>
          <w:sz w:val="21"/>
          <w:szCs w:val="21"/>
        </w:rPr>
      </w:pPr>
      <w:r>
        <w:rPr>
          <w:rFonts w:ascii="宋体" w:eastAsia="宋体" w:hAnsi="宋体" w:hint="eastAsia"/>
          <w:sz w:val="21"/>
          <w:szCs w:val="21"/>
        </w:rPr>
        <w:t>本标准中的胸廓的结构损伤是指肋骨骨折或缺失。</w:t>
      </w:r>
    </w:p>
    <w:p w:rsidR="00242E2A" w:rsidRDefault="00242E2A">
      <w:pPr>
        <w:rPr>
          <w:rFonts w:ascii="宋体" w:eastAsia="宋体" w:hAnsi="宋体"/>
          <w:sz w:val="21"/>
          <w:szCs w:val="21"/>
        </w:rPr>
      </w:pPr>
    </w:p>
    <w:tbl>
      <w:tblPr>
        <w:tblW w:w="83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71"/>
      </w:tblGrid>
      <w:tr w:rsidR="00242E2A">
        <w:trPr>
          <w:trHeight w:val="226"/>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胸部损伤导致大于等于</w:t>
            </w:r>
            <w:r>
              <w:rPr>
                <w:rFonts w:ascii="宋体" w:eastAsia="宋体" w:hAnsi="宋体" w:cs="宋体"/>
                <w:kern w:val="0"/>
                <w:sz w:val="21"/>
                <w:szCs w:val="21"/>
              </w:rPr>
              <w:t>12根肋骨骨折</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 xml:space="preserve">8 </w:t>
            </w:r>
            <w:r>
              <w:rPr>
                <w:rFonts w:ascii="宋体" w:eastAsia="宋体" w:hAnsi="宋体" w:cs="宋体" w:hint="eastAsia"/>
                <w:kern w:val="0"/>
                <w:sz w:val="21"/>
                <w:szCs w:val="21"/>
              </w:rPr>
              <w:t>级</w:t>
            </w:r>
          </w:p>
        </w:tc>
      </w:tr>
      <w:tr w:rsidR="00242E2A">
        <w:trPr>
          <w:trHeight w:val="160"/>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胸部损伤导致大于等于</w:t>
            </w:r>
            <w:r>
              <w:rPr>
                <w:rFonts w:ascii="宋体" w:eastAsia="宋体" w:hAnsi="宋体" w:cs="宋体"/>
                <w:kern w:val="0"/>
                <w:sz w:val="21"/>
                <w:szCs w:val="21"/>
              </w:rPr>
              <w:t>8根肋骨骨折</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 xml:space="preserve">9 </w:t>
            </w:r>
            <w:r>
              <w:rPr>
                <w:rFonts w:ascii="宋体" w:eastAsia="宋体" w:hAnsi="宋体" w:cs="宋体" w:hint="eastAsia"/>
                <w:kern w:val="0"/>
                <w:sz w:val="21"/>
                <w:szCs w:val="21"/>
              </w:rPr>
              <w:t>级</w:t>
            </w:r>
          </w:p>
        </w:tc>
      </w:tr>
      <w:tr w:rsidR="00242E2A">
        <w:trPr>
          <w:trHeight w:val="6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胸部损伤导致大于等于</w:t>
            </w:r>
            <w:r>
              <w:rPr>
                <w:rFonts w:ascii="宋体" w:eastAsia="宋体" w:hAnsi="宋体" w:cs="宋体"/>
                <w:kern w:val="0"/>
                <w:sz w:val="21"/>
                <w:szCs w:val="21"/>
              </w:rPr>
              <w:t>4根肋骨缺失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70"/>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胸部损伤导致大于等于</w:t>
            </w:r>
            <w:r>
              <w:rPr>
                <w:rFonts w:ascii="宋体" w:eastAsia="宋体" w:hAnsi="宋体" w:cs="宋体"/>
                <w:kern w:val="0"/>
                <w:sz w:val="21"/>
                <w:szCs w:val="21"/>
              </w:rPr>
              <w:t>4根肋骨骨折</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239"/>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胸部损伤导致大于等于</w:t>
            </w:r>
            <w:r>
              <w:rPr>
                <w:rFonts w:ascii="宋体" w:eastAsia="宋体" w:hAnsi="宋体" w:cs="宋体"/>
                <w:kern w:val="0"/>
                <w:sz w:val="21"/>
                <w:szCs w:val="21"/>
              </w:rPr>
              <w:t>2根肋骨缺失</w:t>
            </w:r>
          </w:p>
        </w:tc>
        <w:tc>
          <w:tcPr>
            <w:tcW w:w="1071"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bCs/>
          <w:kern w:val="0"/>
          <w:sz w:val="21"/>
          <w:szCs w:val="21"/>
        </w:rPr>
      </w:pPr>
      <w:bookmarkStart w:id="337" w:name="_Toc1762"/>
      <w:bookmarkStart w:id="338" w:name="_Toc45208879"/>
      <w:r>
        <w:rPr>
          <w:rFonts w:ascii="宋体" w:eastAsia="宋体" w:hAnsi="宋体" w:hint="eastAsia"/>
          <w:bCs/>
          <w:kern w:val="0"/>
          <w:sz w:val="21"/>
          <w:szCs w:val="21"/>
        </w:rPr>
        <w:t>消化、代谢和内分泌系统有关的结构和功能</w:t>
      </w:r>
      <w:bookmarkEnd w:id="337"/>
      <w:bookmarkEnd w:id="338"/>
    </w:p>
    <w:p w:rsidR="00242E2A" w:rsidRDefault="001D45C9">
      <w:pPr>
        <w:rPr>
          <w:rFonts w:ascii="宋体" w:eastAsia="宋体" w:hAnsi="宋体" w:cs="宋体"/>
          <w:bCs/>
          <w:kern w:val="0"/>
          <w:sz w:val="21"/>
          <w:szCs w:val="21"/>
        </w:rPr>
      </w:pPr>
      <w:bookmarkStart w:id="339" w:name="_Toc45208880"/>
      <w:bookmarkStart w:id="340" w:name="_Toc30455"/>
      <w:r>
        <w:rPr>
          <w:rFonts w:ascii="宋体" w:eastAsia="宋体" w:hAnsi="宋体" w:cs="宋体" w:hint="eastAsia"/>
          <w:bCs/>
          <w:kern w:val="0"/>
          <w:sz w:val="21"/>
          <w:szCs w:val="21"/>
        </w:rPr>
        <w:t>咀嚼和吞咽功能障碍</w:t>
      </w:r>
      <w:bookmarkEnd w:id="339"/>
      <w:bookmarkEnd w:id="340"/>
    </w:p>
    <w:p w:rsidR="00242E2A" w:rsidRDefault="001D45C9">
      <w:pPr>
        <w:rPr>
          <w:rFonts w:ascii="宋体" w:eastAsia="宋体" w:hAnsi="宋体"/>
          <w:sz w:val="21"/>
          <w:szCs w:val="21"/>
        </w:rPr>
      </w:pPr>
      <w:r>
        <w:rPr>
          <w:rFonts w:ascii="宋体" w:eastAsia="宋体" w:hAnsi="宋体" w:hint="eastAsia"/>
          <w:sz w:val="21"/>
          <w:szCs w:val="21"/>
        </w:rPr>
        <w:t>咀嚼是指用后牙（如磨牙）碾、磨或咀嚼食物的功能。吞咽是指通过口腔、咽和食道把食物和饮料以适宜的频率和速度送入胃中的功能。</w:t>
      </w:r>
    </w:p>
    <w:p w:rsidR="00242E2A" w:rsidRDefault="00242E2A">
      <w:pPr>
        <w:rPr>
          <w:rFonts w:ascii="宋体" w:eastAsia="宋体" w:hAnsi="宋体"/>
          <w:sz w:val="21"/>
          <w:szCs w:val="21"/>
        </w:rPr>
      </w:pPr>
    </w:p>
    <w:tbl>
      <w:tblPr>
        <w:tblW w:w="828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43"/>
      </w:tblGrid>
      <w:tr w:rsidR="00242E2A">
        <w:trPr>
          <w:trHeight w:val="70"/>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咀嚼、吞咽功能完全丧失</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注：咀嚼、吞咽功能丧失指由于牙齿以外的原因引起器质障碍或机能障碍，以致不能作咀嚼、吞咽运动，除流质食物外不能摄取或吞咽的状态。</w:t>
      </w:r>
    </w:p>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41" w:name="_Toc45208881"/>
      <w:bookmarkStart w:id="342" w:name="_Toc3803"/>
      <w:r>
        <w:rPr>
          <w:rFonts w:ascii="宋体" w:eastAsia="宋体" w:hAnsi="宋体" w:cs="宋体" w:hint="eastAsia"/>
          <w:bCs/>
          <w:kern w:val="0"/>
          <w:sz w:val="21"/>
          <w:szCs w:val="21"/>
        </w:rPr>
        <w:t>肠的结构损伤</w:t>
      </w:r>
      <w:bookmarkEnd w:id="341"/>
      <w:bookmarkEnd w:id="342"/>
    </w:p>
    <w:p w:rsidR="00242E2A" w:rsidRDefault="00242E2A">
      <w:pPr>
        <w:rPr>
          <w:rFonts w:ascii="宋体" w:eastAsia="宋体" w:hAnsi="宋体"/>
          <w:sz w:val="21"/>
          <w:szCs w:val="21"/>
        </w:rPr>
      </w:pPr>
    </w:p>
    <w:tbl>
      <w:tblPr>
        <w:tblW w:w="8346" w:type="dxa"/>
        <w:tblInd w:w="80" w:type="dxa"/>
        <w:tblLook w:val="04A0" w:firstRow="1" w:lastRow="0" w:firstColumn="1" w:lastColumn="0" w:noHBand="0" w:noVBand="1"/>
      </w:tblPr>
      <w:tblGrid>
        <w:gridCol w:w="7258"/>
        <w:gridCol w:w="1088"/>
      </w:tblGrid>
      <w:tr w:rsidR="00242E2A">
        <w:trPr>
          <w:trHeight w:val="157"/>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腹部损伤导致小肠切除大于等于</w:t>
            </w:r>
            <w:r>
              <w:rPr>
                <w:rFonts w:ascii="宋体" w:eastAsia="宋体" w:hAnsi="宋体" w:cs="宋体"/>
                <w:kern w:val="0"/>
                <w:sz w:val="21"/>
                <w:szCs w:val="21"/>
              </w:rPr>
              <w:t>90%</w:t>
            </w:r>
          </w:p>
        </w:tc>
        <w:tc>
          <w:tcPr>
            <w:tcW w:w="1088" w:type="dxa"/>
            <w:tcBorders>
              <w:top w:val="single" w:sz="4" w:space="0" w:color="auto"/>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 xml:space="preserve">1 </w:t>
            </w:r>
            <w:r>
              <w:rPr>
                <w:rFonts w:ascii="宋体" w:eastAsia="宋体" w:hAnsi="宋体" w:cs="宋体" w:hint="eastAsia"/>
                <w:kern w:val="0"/>
                <w:sz w:val="21"/>
                <w:szCs w:val="21"/>
              </w:rPr>
              <w:t>级</w:t>
            </w:r>
          </w:p>
        </w:tc>
      </w:tr>
      <w:tr w:rsidR="00242E2A">
        <w:trPr>
          <w:trHeight w:val="81"/>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腹部损伤导致小肠切除大于等于</w:t>
            </w:r>
            <w:r>
              <w:rPr>
                <w:rFonts w:ascii="宋体" w:eastAsia="宋体" w:hAnsi="宋体" w:cs="宋体"/>
                <w:kern w:val="0"/>
                <w:sz w:val="21"/>
                <w:szCs w:val="21"/>
              </w:rPr>
              <w:t>75%，合并短肠综合症</w:t>
            </w:r>
          </w:p>
        </w:tc>
        <w:tc>
          <w:tcPr>
            <w:tcW w:w="1088" w:type="dxa"/>
            <w:tcBorders>
              <w:top w:val="single" w:sz="4" w:space="0" w:color="auto"/>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185"/>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腹部损伤导致小肠切除大于等于</w:t>
            </w:r>
            <w:r>
              <w:rPr>
                <w:rFonts w:ascii="宋体" w:eastAsia="宋体" w:hAnsi="宋体" w:cs="宋体"/>
                <w:kern w:val="0"/>
                <w:sz w:val="21"/>
                <w:szCs w:val="21"/>
              </w:rPr>
              <w:t>75%</w:t>
            </w:r>
          </w:p>
        </w:tc>
        <w:tc>
          <w:tcPr>
            <w:tcW w:w="1088" w:type="dxa"/>
            <w:tcBorders>
              <w:top w:val="single" w:sz="4" w:space="0" w:color="auto"/>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135"/>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腹部或骨盆部损伤导致全结肠、直肠、肛门结构切除，回肠造瘘</w:t>
            </w:r>
          </w:p>
        </w:tc>
        <w:tc>
          <w:tcPr>
            <w:tcW w:w="1088" w:type="dxa"/>
            <w:tcBorders>
              <w:top w:val="single" w:sz="4" w:space="0" w:color="auto"/>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64"/>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腹部或骨盆部损伤导致直肠、肛门切除，且结肠部分切除，结肠造瘘</w:t>
            </w:r>
          </w:p>
        </w:tc>
        <w:tc>
          <w:tcPr>
            <w:tcW w:w="1088" w:type="dxa"/>
            <w:tcBorders>
              <w:top w:val="nil"/>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腹部损伤导致小肠切除大于等于</w:t>
            </w:r>
            <w:r>
              <w:rPr>
                <w:rFonts w:ascii="宋体" w:eastAsia="宋体" w:hAnsi="宋体" w:cs="宋体"/>
                <w:kern w:val="0"/>
                <w:sz w:val="21"/>
                <w:szCs w:val="21"/>
              </w:rPr>
              <w:t>50%,且包括回盲部切除</w:t>
            </w:r>
          </w:p>
        </w:tc>
        <w:tc>
          <w:tcPr>
            <w:tcW w:w="1088" w:type="dxa"/>
            <w:tcBorders>
              <w:top w:val="nil"/>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113"/>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腹部损伤导致小肠切除大于等于</w:t>
            </w:r>
            <w:r>
              <w:rPr>
                <w:rFonts w:ascii="宋体" w:eastAsia="宋体" w:hAnsi="宋体" w:cs="宋体"/>
                <w:kern w:val="0"/>
                <w:sz w:val="21"/>
                <w:szCs w:val="21"/>
              </w:rPr>
              <w:t>50%</w:t>
            </w:r>
          </w:p>
        </w:tc>
        <w:tc>
          <w:tcPr>
            <w:tcW w:w="1088" w:type="dxa"/>
            <w:tcBorders>
              <w:top w:val="nil"/>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207"/>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腹部损伤导致结肠切除大于等于</w:t>
            </w:r>
            <w:r>
              <w:rPr>
                <w:rFonts w:ascii="宋体" w:eastAsia="宋体" w:hAnsi="宋体" w:cs="宋体"/>
                <w:kern w:val="0"/>
                <w:sz w:val="21"/>
                <w:szCs w:val="21"/>
              </w:rPr>
              <w:t>50%</w:t>
            </w:r>
          </w:p>
        </w:tc>
        <w:tc>
          <w:tcPr>
            <w:tcW w:w="1088" w:type="dxa"/>
            <w:tcBorders>
              <w:top w:val="nil"/>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177"/>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腹部损伤导致结肠部分切除</w:t>
            </w:r>
          </w:p>
        </w:tc>
        <w:tc>
          <w:tcPr>
            <w:tcW w:w="1088" w:type="dxa"/>
            <w:tcBorders>
              <w:top w:val="nil"/>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70"/>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骨盆部损伤导致直肠、肛门损伤，且遗留永久性乙状结肠造口</w:t>
            </w:r>
          </w:p>
        </w:tc>
        <w:tc>
          <w:tcPr>
            <w:tcW w:w="1088" w:type="dxa"/>
            <w:tcBorders>
              <w:top w:val="nil"/>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185"/>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骨盆部损伤导致直肠、肛门损伤，且瘢痕形成</w:t>
            </w:r>
          </w:p>
        </w:tc>
        <w:tc>
          <w:tcPr>
            <w:tcW w:w="1088" w:type="dxa"/>
            <w:tcBorders>
              <w:top w:val="nil"/>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43" w:name="_Toc23225"/>
      <w:bookmarkStart w:id="344" w:name="_Toc45208882"/>
      <w:r>
        <w:rPr>
          <w:rFonts w:ascii="宋体" w:eastAsia="宋体" w:hAnsi="宋体" w:cs="宋体" w:hint="eastAsia"/>
          <w:bCs/>
          <w:kern w:val="0"/>
          <w:sz w:val="21"/>
          <w:szCs w:val="21"/>
        </w:rPr>
        <w:t>胃结构损伤</w:t>
      </w:r>
      <w:bookmarkEnd w:id="343"/>
      <w:bookmarkEnd w:id="344"/>
    </w:p>
    <w:p w:rsidR="00242E2A" w:rsidRDefault="00242E2A">
      <w:pPr>
        <w:rPr>
          <w:rFonts w:ascii="宋体" w:eastAsia="宋体" w:hAnsi="宋体"/>
          <w:sz w:val="21"/>
          <w:szCs w:val="21"/>
        </w:rPr>
      </w:pPr>
    </w:p>
    <w:tbl>
      <w:tblPr>
        <w:tblW w:w="83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42E2A">
        <w:trPr>
          <w:trHeight w:val="118"/>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腹部损伤导致全胃切除</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70"/>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腹部损伤导致胃切除大于等于</w:t>
            </w:r>
            <w:r>
              <w:rPr>
                <w:rFonts w:ascii="宋体" w:eastAsia="宋体" w:hAnsi="宋体" w:cs="宋体"/>
                <w:kern w:val="0"/>
                <w:sz w:val="21"/>
                <w:szCs w:val="21"/>
              </w:rPr>
              <w:t>50%</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45" w:name="_Toc45208883"/>
      <w:bookmarkStart w:id="346" w:name="_Toc6323"/>
      <w:r>
        <w:rPr>
          <w:rFonts w:ascii="宋体" w:eastAsia="宋体" w:hAnsi="宋体" w:cs="宋体" w:hint="eastAsia"/>
          <w:bCs/>
          <w:kern w:val="0"/>
          <w:sz w:val="21"/>
          <w:szCs w:val="21"/>
        </w:rPr>
        <w:t>胰结构损伤或代谢功能障碍</w:t>
      </w:r>
      <w:bookmarkEnd w:id="345"/>
      <w:bookmarkEnd w:id="346"/>
    </w:p>
    <w:p w:rsidR="00242E2A" w:rsidRDefault="001D45C9">
      <w:pPr>
        <w:rPr>
          <w:rFonts w:ascii="宋体" w:eastAsia="宋体" w:hAnsi="宋体"/>
          <w:sz w:val="21"/>
          <w:szCs w:val="21"/>
        </w:rPr>
      </w:pPr>
      <w:r>
        <w:rPr>
          <w:rFonts w:ascii="宋体" w:eastAsia="宋体" w:hAnsi="宋体" w:hint="eastAsia"/>
          <w:sz w:val="21"/>
          <w:szCs w:val="21"/>
        </w:rPr>
        <w:t>本标准中的代谢功能障碍是指胰岛素依赖。</w:t>
      </w:r>
    </w:p>
    <w:p w:rsidR="00242E2A" w:rsidRDefault="00242E2A">
      <w:pPr>
        <w:rPr>
          <w:rFonts w:ascii="宋体" w:eastAsia="宋体" w:hAnsi="宋体"/>
          <w:sz w:val="21"/>
          <w:szCs w:val="21"/>
        </w:rPr>
      </w:pPr>
    </w:p>
    <w:tbl>
      <w:tblPr>
        <w:tblW w:w="83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42E2A">
        <w:trPr>
          <w:trHeight w:val="70"/>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腹部损伤导致胰完全切除</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 xml:space="preserve">1 </w:t>
            </w:r>
            <w:r>
              <w:rPr>
                <w:rFonts w:ascii="宋体" w:eastAsia="宋体" w:hAnsi="宋体" w:cs="宋体" w:hint="eastAsia"/>
                <w:kern w:val="0"/>
                <w:sz w:val="21"/>
                <w:szCs w:val="21"/>
              </w:rPr>
              <w:t>级</w:t>
            </w:r>
          </w:p>
        </w:tc>
      </w:tr>
      <w:tr w:rsidR="00242E2A">
        <w:trPr>
          <w:trHeight w:val="64"/>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腹部损伤导致胰切除大于等于</w:t>
            </w:r>
            <w:r>
              <w:rPr>
                <w:rFonts w:ascii="宋体" w:eastAsia="宋体" w:hAnsi="宋体" w:cs="宋体"/>
                <w:kern w:val="0"/>
                <w:sz w:val="21"/>
                <w:szCs w:val="21"/>
              </w:rPr>
              <w:t>50%，且伴有胰岛素依赖</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70"/>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腹部损伤导致胰头、十二指肠切除</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70"/>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腹部损伤导致胰切除大于等于</w:t>
            </w:r>
            <w:r>
              <w:rPr>
                <w:rFonts w:ascii="宋体" w:eastAsia="宋体" w:hAnsi="宋体" w:cs="宋体"/>
                <w:kern w:val="0"/>
                <w:sz w:val="21"/>
                <w:szCs w:val="21"/>
              </w:rPr>
              <w:t>50%</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70"/>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腹部损伤导致胰部分切除</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47" w:name="_Toc45208884"/>
      <w:bookmarkStart w:id="348" w:name="_Toc9590"/>
      <w:r>
        <w:rPr>
          <w:rFonts w:ascii="宋体" w:eastAsia="宋体" w:hAnsi="宋体" w:cs="宋体" w:hint="eastAsia"/>
          <w:bCs/>
          <w:kern w:val="0"/>
          <w:sz w:val="21"/>
          <w:szCs w:val="21"/>
        </w:rPr>
        <w:t>肝结构损伤</w:t>
      </w:r>
      <w:bookmarkEnd w:id="347"/>
      <w:bookmarkEnd w:id="348"/>
    </w:p>
    <w:p w:rsidR="00242E2A" w:rsidRDefault="00242E2A">
      <w:pPr>
        <w:rPr>
          <w:rFonts w:ascii="宋体" w:eastAsia="宋体" w:hAnsi="宋体"/>
          <w:sz w:val="21"/>
          <w:szCs w:val="21"/>
        </w:rPr>
      </w:pPr>
    </w:p>
    <w:tbl>
      <w:tblPr>
        <w:tblW w:w="83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42E2A">
        <w:trPr>
          <w:trHeight w:val="209"/>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腹部损伤导致肝切除大于等于</w:t>
            </w:r>
            <w:r>
              <w:rPr>
                <w:rFonts w:ascii="宋体" w:eastAsia="宋体" w:hAnsi="宋体" w:cs="宋体"/>
                <w:kern w:val="0"/>
                <w:sz w:val="21"/>
                <w:szCs w:val="21"/>
              </w:rPr>
              <w:t>75%</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143"/>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腹部损伤导致肝切除大于等于</w:t>
            </w:r>
            <w:r>
              <w:rPr>
                <w:rFonts w:ascii="宋体" w:eastAsia="宋体" w:hAnsi="宋体" w:cs="宋体"/>
                <w:kern w:val="0"/>
                <w:sz w:val="21"/>
                <w:szCs w:val="21"/>
              </w:rPr>
              <w:t>50%</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06"/>
        </w:trPr>
        <w:tc>
          <w:tcPr>
            <w:tcW w:w="725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腹部损伤导致肝部分切除</w:t>
            </w:r>
          </w:p>
        </w:tc>
        <w:tc>
          <w:tcPr>
            <w:tcW w:w="1043"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bl>
    <w:p w:rsidR="00242E2A" w:rsidRDefault="00242E2A">
      <w:pPr>
        <w:rPr>
          <w:rFonts w:ascii="宋体" w:eastAsia="宋体" w:hAnsi="宋体"/>
          <w:sz w:val="21"/>
          <w:szCs w:val="21"/>
        </w:rPr>
      </w:pPr>
    </w:p>
    <w:p w:rsidR="00242E2A" w:rsidRDefault="001D45C9">
      <w:pPr>
        <w:rPr>
          <w:rFonts w:ascii="宋体" w:eastAsia="宋体" w:hAnsi="宋体"/>
          <w:bCs/>
          <w:kern w:val="0"/>
          <w:sz w:val="21"/>
          <w:szCs w:val="21"/>
        </w:rPr>
      </w:pPr>
      <w:bookmarkStart w:id="349" w:name="_Toc26818"/>
      <w:bookmarkStart w:id="350" w:name="_Toc45208885"/>
      <w:r>
        <w:rPr>
          <w:rFonts w:ascii="宋体" w:eastAsia="宋体" w:hAnsi="宋体" w:hint="eastAsia"/>
          <w:bCs/>
          <w:kern w:val="0"/>
          <w:sz w:val="21"/>
          <w:szCs w:val="21"/>
        </w:rPr>
        <w:t>泌尿和生殖系统有关的结构和功能</w:t>
      </w:r>
      <w:bookmarkEnd w:id="349"/>
      <w:bookmarkEnd w:id="350"/>
    </w:p>
    <w:p w:rsidR="00242E2A" w:rsidRDefault="001D45C9">
      <w:pPr>
        <w:rPr>
          <w:rFonts w:ascii="宋体" w:eastAsia="宋体" w:hAnsi="宋体" w:cs="宋体"/>
          <w:bCs/>
          <w:kern w:val="0"/>
          <w:sz w:val="21"/>
          <w:szCs w:val="21"/>
        </w:rPr>
      </w:pPr>
      <w:bookmarkStart w:id="351" w:name="_Toc26896"/>
      <w:bookmarkStart w:id="352" w:name="_Toc45208886"/>
      <w:r>
        <w:rPr>
          <w:rFonts w:ascii="宋体" w:eastAsia="宋体" w:hAnsi="宋体" w:cs="宋体" w:hint="eastAsia"/>
          <w:bCs/>
          <w:kern w:val="0"/>
          <w:sz w:val="21"/>
          <w:szCs w:val="21"/>
        </w:rPr>
        <w:t>泌尿系统的结构损伤</w:t>
      </w:r>
      <w:bookmarkEnd w:id="351"/>
      <w:bookmarkEnd w:id="352"/>
    </w:p>
    <w:p w:rsidR="00242E2A" w:rsidRDefault="00242E2A">
      <w:pPr>
        <w:rPr>
          <w:rFonts w:ascii="宋体" w:eastAsia="宋体" w:hAnsi="宋体"/>
          <w:sz w:val="21"/>
          <w:szCs w:val="21"/>
        </w:rPr>
      </w:pPr>
    </w:p>
    <w:tbl>
      <w:tblPr>
        <w:tblW w:w="83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043"/>
      </w:tblGrid>
      <w:tr w:rsidR="00242E2A">
        <w:trPr>
          <w:trHeight w:val="273"/>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腹部损伤导致双侧肾切除</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222"/>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腹部损伤导致孤肾切除</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骨盆部损伤导致双侧输尿管缺失</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骨盆部损伤导致双侧输尿管闭锁</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骨盆部损伤导致一侧输尿管缺失，另一侧输尿管闭锁</w:t>
            </w:r>
            <w:r>
              <w:rPr>
                <w:rFonts w:ascii="宋体" w:eastAsia="宋体" w:hAnsi="宋体" w:cs="宋体"/>
                <w:kern w:val="0"/>
                <w:sz w:val="21"/>
                <w:szCs w:val="21"/>
              </w:rPr>
              <w:tab/>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骨盆部损伤导致膀胱切除</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骨盆部损伤导致尿道闭锁</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w:t>
            </w:r>
            <w:r>
              <w:rPr>
                <w:rFonts w:ascii="宋体" w:eastAsia="宋体" w:hAnsi="宋体" w:cs="宋体" w:hint="eastAsia"/>
                <w:kern w:val="0"/>
                <w:sz w:val="21"/>
                <w:szCs w:val="21"/>
              </w:rPr>
              <w:t>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骨盆部损伤导致一侧输尿管缺失，另一侧输尿管严重狭窄</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骨盆部损伤导致一侧输尿管闭锁，另一侧输尿管严重狭窄</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腹部损伤导致一侧肾切除</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骨盆部损伤导致双侧输尿管严重狭窄</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骨盆部损伤导致一侧输尿管缺失，另一侧输尿管狭窄</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骨盆部损伤导致一侧输尿管闭锁，另一侧输尿管狭窄</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腹部损伤导致一侧肾部分切除</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骨盆部损伤导致一侧输尿管缺失</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骨盆部损伤导致一侧输尿管闭锁</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骨盆部损伤导致尿道狭窄</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骨盆部损伤导致膀胱部分切除</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腹部损伤导致肾破裂修补</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骨盆部损伤导致一侧输尿管严重狭窄</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204"/>
        </w:trPr>
        <w:tc>
          <w:tcPr>
            <w:tcW w:w="725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骨盆部损伤导致膀胱破裂修补</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53" w:name="_Toc13508"/>
      <w:bookmarkStart w:id="354" w:name="_Toc45208887"/>
      <w:r>
        <w:rPr>
          <w:rFonts w:ascii="宋体" w:eastAsia="宋体" w:hAnsi="宋体" w:cs="宋体" w:hint="eastAsia"/>
          <w:bCs/>
          <w:kern w:val="0"/>
          <w:sz w:val="21"/>
          <w:szCs w:val="21"/>
        </w:rPr>
        <w:t>生殖系统的结构损伤</w:t>
      </w:r>
      <w:bookmarkEnd w:id="353"/>
      <w:bookmarkEnd w:id="354"/>
    </w:p>
    <w:p w:rsidR="00242E2A" w:rsidRDefault="00242E2A">
      <w:pPr>
        <w:rPr>
          <w:rFonts w:ascii="宋体" w:eastAsia="宋体" w:hAnsi="宋体"/>
          <w:sz w:val="21"/>
          <w:szCs w:val="21"/>
        </w:rPr>
      </w:pPr>
    </w:p>
    <w:tbl>
      <w:tblPr>
        <w:tblW w:w="8329" w:type="dxa"/>
        <w:tblInd w:w="80" w:type="dxa"/>
        <w:tblLook w:val="04A0" w:firstRow="1" w:lastRow="0" w:firstColumn="1" w:lastColumn="0" w:noHBand="0" w:noVBand="1"/>
      </w:tblPr>
      <w:tblGrid>
        <w:gridCol w:w="7258"/>
        <w:gridCol w:w="1071"/>
      </w:tblGrid>
      <w:tr w:rsidR="00242E2A">
        <w:trPr>
          <w:trHeight w:val="70"/>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会阴部损伤导致双侧睾丸缺失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275"/>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会阴部损伤导致双侧睾丸完全萎缩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275"/>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会阴部损伤导致一侧睾丸缺失，另一侧睾丸完全萎缩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70"/>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会阴部损伤导致阴茎体完全缺失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70"/>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会阴部损伤导致阴道闭锁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会阴部损伤导致阴茎体缺失大于</w:t>
            </w:r>
            <w:r>
              <w:rPr>
                <w:rFonts w:ascii="宋体" w:eastAsia="宋体" w:hAnsi="宋体" w:cs="宋体"/>
                <w:kern w:val="0"/>
                <w:sz w:val="21"/>
                <w:szCs w:val="21"/>
              </w:rPr>
              <w:t>50%</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会阴部损伤导致双侧输精管缺失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64"/>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会阴部损伤导致双侧输精管闭锁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64"/>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会阴部损伤导致一侧输精管缺失，另一侧输精管闭锁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70"/>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胸部损伤导致女性双侧乳房缺失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196"/>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骨盆部损伤导致子宫切除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87"/>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胸部损伤导致女性一侧乳房缺失，另一侧乳房部分缺失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70"/>
        </w:trPr>
        <w:tc>
          <w:tcPr>
            <w:tcW w:w="7258"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胸部损伤导致女性一侧乳房缺失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64"/>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骨盆部损伤导致子宫部分切除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64"/>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骨盆部损伤导致子宫破裂修补</w:t>
            </w:r>
          </w:p>
        </w:tc>
        <w:tc>
          <w:tcPr>
            <w:tcW w:w="1071" w:type="dxa"/>
            <w:tcBorders>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70"/>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会阴部损伤导致一侧睾丸缺失</w:t>
            </w:r>
          </w:p>
        </w:tc>
        <w:tc>
          <w:tcPr>
            <w:tcW w:w="1071"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70"/>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会阴部损伤导致一侧睾丸完全萎缩</w:t>
            </w:r>
          </w:p>
        </w:tc>
        <w:tc>
          <w:tcPr>
            <w:tcW w:w="1071" w:type="dxa"/>
            <w:tcBorders>
              <w:top w:val="nil"/>
              <w:left w:val="nil"/>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70"/>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会阴部损伤导致一侧输精管缺失</w:t>
            </w:r>
          </w:p>
        </w:tc>
        <w:tc>
          <w:tcPr>
            <w:tcW w:w="1071"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70"/>
        </w:trPr>
        <w:tc>
          <w:tcPr>
            <w:tcW w:w="7258"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会阴部损伤导致一侧输精管闭锁</w:t>
            </w:r>
          </w:p>
        </w:tc>
        <w:tc>
          <w:tcPr>
            <w:tcW w:w="1071"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bCs/>
          <w:kern w:val="0"/>
          <w:sz w:val="21"/>
          <w:szCs w:val="21"/>
        </w:rPr>
      </w:pPr>
      <w:bookmarkStart w:id="355" w:name="_Toc10816"/>
      <w:bookmarkStart w:id="356" w:name="_Toc45208888"/>
      <w:r>
        <w:rPr>
          <w:rFonts w:ascii="宋体" w:eastAsia="宋体" w:hAnsi="宋体" w:hint="eastAsia"/>
          <w:bCs/>
          <w:kern w:val="0"/>
          <w:sz w:val="21"/>
          <w:szCs w:val="21"/>
        </w:rPr>
        <w:t>神经肌肉骨骼和运动有关的结构和功能</w:t>
      </w:r>
      <w:bookmarkEnd w:id="355"/>
      <w:bookmarkEnd w:id="356"/>
    </w:p>
    <w:p w:rsidR="00242E2A" w:rsidRDefault="001D45C9">
      <w:pPr>
        <w:rPr>
          <w:rFonts w:ascii="宋体" w:eastAsia="宋体" w:hAnsi="宋体" w:cs="宋体"/>
          <w:bCs/>
          <w:kern w:val="0"/>
          <w:sz w:val="21"/>
          <w:szCs w:val="21"/>
        </w:rPr>
      </w:pPr>
      <w:bookmarkStart w:id="357" w:name="_Toc17585"/>
      <w:bookmarkStart w:id="358" w:name="_Toc45208889"/>
      <w:r>
        <w:rPr>
          <w:rFonts w:ascii="宋体" w:eastAsia="宋体" w:hAnsi="宋体" w:cs="宋体" w:hint="eastAsia"/>
          <w:bCs/>
          <w:kern w:val="0"/>
          <w:sz w:val="21"/>
          <w:szCs w:val="21"/>
        </w:rPr>
        <w:lastRenderedPageBreak/>
        <w:t>头颈部的结构损伤</w:t>
      </w:r>
      <w:bookmarkEnd w:id="357"/>
      <w:bookmarkEnd w:id="358"/>
    </w:p>
    <w:p w:rsidR="00242E2A" w:rsidRDefault="00242E2A">
      <w:pPr>
        <w:rPr>
          <w:rFonts w:ascii="宋体" w:eastAsia="宋体" w:hAnsi="宋体"/>
          <w:sz w:val="21"/>
          <w:szCs w:val="21"/>
        </w:rPr>
      </w:pPr>
    </w:p>
    <w:tbl>
      <w:tblPr>
        <w:tblW w:w="83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071"/>
      </w:tblGrid>
      <w:tr w:rsidR="00242E2A">
        <w:trPr>
          <w:trHeight w:val="93"/>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双侧上颌骨完全缺失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6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双侧下颌骨完全缺失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231"/>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一侧上颌骨及对侧下颌骨完全缺失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231"/>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同侧上、下颌骨完全缺失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231"/>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上颌骨、下颌骨缺损，且牙齿脱落大于等于</w:t>
            </w:r>
            <w:r>
              <w:rPr>
                <w:rFonts w:ascii="宋体" w:eastAsia="宋体" w:hAnsi="宋体" w:cs="宋体"/>
                <w:kern w:val="0"/>
                <w:sz w:val="21"/>
                <w:szCs w:val="21"/>
              </w:rPr>
              <w:t>24枚</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98"/>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一侧上颌骨完全缺失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126"/>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一侧下颌骨完全缺失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70"/>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一侧上颌骨缺损大于等于</w:t>
            </w:r>
            <w:r>
              <w:rPr>
                <w:rFonts w:ascii="宋体" w:eastAsia="宋体" w:hAnsi="宋体" w:cs="宋体"/>
                <w:kern w:val="0"/>
                <w:sz w:val="21"/>
                <w:szCs w:val="21"/>
              </w:rPr>
              <w:t>50%，且口腔、颜面部软组织缺损大于20cm</w:t>
            </w:r>
            <w:r>
              <w:rPr>
                <w:rFonts w:ascii="宋体" w:eastAsia="宋体" w:hAnsi="宋体" w:cs="宋体"/>
                <w:kern w:val="0"/>
                <w:sz w:val="21"/>
                <w:szCs w:val="21"/>
                <w:vertAlign w:val="superscript"/>
              </w:rPr>
              <w:t>2</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6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一侧下颌骨缺损大于等于</w:t>
            </w:r>
            <w:r>
              <w:rPr>
                <w:rFonts w:ascii="宋体" w:eastAsia="宋体" w:hAnsi="宋体" w:cs="宋体"/>
                <w:kern w:val="0"/>
                <w:sz w:val="21"/>
                <w:szCs w:val="21"/>
              </w:rPr>
              <w:t>6cm，且口腔、颜面部软组织缺损大于20cm</w:t>
            </w:r>
            <w:r>
              <w:rPr>
                <w:rFonts w:ascii="宋体" w:eastAsia="宋体" w:hAnsi="宋体" w:cs="宋体"/>
                <w:kern w:val="0"/>
                <w:sz w:val="21"/>
                <w:szCs w:val="21"/>
                <w:vertAlign w:val="superscript"/>
              </w:rPr>
              <w:t>2</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70"/>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面颊部洞穿性缺损大于</w:t>
            </w:r>
            <w:r>
              <w:rPr>
                <w:rFonts w:ascii="宋体" w:eastAsia="宋体" w:hAnsi="宋体" w:cs="宋体"/>
                <w:kern w:val="0"/>
                <w:sz w:val="21"/>
                <w:szCs w:val="21"/>
              </w:rPr>
              <w:t>20cm</w:t>
            </w:r>
            <w:r>
              <w:rPr>
                <w:rFonts w:ascii="宋体" w:eastAsia="宋体" w:hAnsi="宋体" w:cs="宋体"/>
                <w:kern w:val="0"/>
                <w:sz w:val="21"/>
                <w:szCs w:val="21"/>
                <w:vertAlign w:val="superscript"/>
              </w:rPr>
              <w:t>2</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14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上颌骨、下颌骨缺损，且牙齿脱落大于等于</w:t>
            </w:r>
            <w:r>
              <w:rPr>
                <w:rFonts w:ascii="宋体" w:eastAsia="宋体" w:hAnsi="宋体" w:cs="宋体"/>
                <w:kern w:val="0"/>
                <w:sz w:val="21"/>
                <w:szCs w:val="21"/>
              </w:rPr>
              <w:t>20枚</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189"/>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一侧上颌骨缺损大于</w:t>
            </w:r>
            <w:r>
              <w:rPr>
                <w:rFonts w:ascii="宋体" w:eastAsia="宋体" w:hAnsi="宋体" w:cs="宋体"/>
                <w:kern w:val="0"/>
                <w:sz w:val="21"/>
                <w:szCs w:val="21"/>
              </w:rPr>
              <w:t>25%，小于50%，且口腔、颜面部软组织缺损大于10cm</w:t>
            </w:r>
            <w:r>
              <w:rPr>
                <w:rFonts w:ascii="宋体" w:eastAsia="宋体" w:hAnsi="宋体" w:cs="宋体"/>
                <w:kern w:val="0"/>
                <w:sz w:val="21"/>
                <w:szCs w:val="21"/>
                <w:vertAlign w:val="superscript"/>
              </w:rPr>
              <w:t>2</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185"/>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一侧下颌骨缺损大于等于</w:t>
            </w:r>
            <w:r>
              <w:rPr>
                <w:rFonts w:ascii="宋体" w:eastAsia="宋体" w:hAnsi="宋体" w:cs="宋体"/>
                <w:kern w:val="0"/>
                <w:sz w:val="21"/>
                <w:szCs w:val="21"/>
              </w:rPr>
              <w:t>4cm，且口腔、颜面部软组织缺损大于10cm</w:t>
            </w:r>
            <w:r>
              <w:rPr>
                <w:rFonts w:ascii="宋体" w:eastAsia="宋体" w:hAnsi="宋体" w:cs="宋体"/>
                <w:kern w:val="0"/>
                <w:sz w:val="21"/>
                <w:szCs w:val="21"/>
                <w:vertAlign w:val="superscript"/>
              </w:rPr>
              <w:t>2</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70"/>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一侧上颌骨缺损等于</w:t>
            </w:r>
            <w:r>
              <w:rPr>
                <w:rFonts w:ascii="宋体" w:eastAsia="宋体" w:hAnsi="宋体" w:cs="宋体"/>
                <w:kern w:val="0"/>
                <w:sz w:val="21"/>
                <w:szCs w:val="21"/>
              </w:rPr>
              <w:t>25%，且口腔、颜面部软组织缺损大于10cm</w:t>
            </w:r>
            <w:r>
              <w:rPr>
                <w:rFonts w:ascii="宋体" w:eastAsia="宋体" w:hAnsi="宋体" w:cs="宋体"/>
                <w:kern w:val="0"/>
                <w:sz w:val="21"/>
                <w:szCs w:val="21"/>
                <w:vertAlign w:val="superscript"/>
              </w:rPr>
              <w:t>2</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72"/>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面部软组织缺损大于</w:t>
            </w:r>
            <w:r>
              <w:rPr>
                <w:rFonts w:ascii="宋体" w:eastAsia="宋体" w:hAnsi="宋体" w:cs="宋体"/>
                <w:kern w:val="0"/>
                <w:sz w:val="21"/>
                <w:szCs w:val="21"/>
              </w:rPr>
              <w:t>20cm</w:t>
            </w:r>
            <w:r>
              <w:rPr>
                <w:rFonts w:ascii="宋体" w:eastAsia="宋体" w:hAnsi="宋体" w:cs="宋体"/>
                <w:kern w:val="0"/>
                <w:sz w:val="21"/>
                <w:szCs w:val="21"/>
                <w:vertAlign w:val="superscript"/>
              </w:rPr>
              <w:t>2</w:t>
            </w:r>
            <w:r>
              <w:rPr>
                <w:rFonts w:ascii="宋体" w:eastAsia="宋体" w:hAnsi="宋体" w:cs="宋体" w:hint="eastAsia"/>
                <w:kern w:val="0"/>
                <w:sz w:val="21"/>
                <w:szCs w:val="21"/>
              </w:rPr>
              <w:t>，且伴发涎瘘</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65"/>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上颌骨、下颌骨缺损，且牙齿脱落大于等于</w:t>
            </w:r>
            <w:r>
              <w:rPr>
                <w:rFonts w:ascii="宋体" w:eastAsia="宋体" w:hAnsi="宋体" w:cs="宋体"/>
                <w:kern w:val="0"/>
                <w:sz w:val="21"/>
                <w:szCs w:val="21"/>
              </w:rPr>
              <w:t>16枚</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137"/>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上颌骨、下颌骨缺损，且牙齿脱落大于等于</w:t>
            </w:r>
            <w:r>
              <w:rPr>
                <w:rFonts w:ascii="宋体" w:eastAsia="宋体" w:hAnsi="宋体" w:cs="宋体"/>
                <w:kern w:val="0"/>
                <w:sz w:val="21"/>
                <w:szCs w:val="21"/>
              </w:rPr>
              <w:t>12枚</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100"/>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上颌骨、下颌骨缺损，且牙齿脱落大于等于</w:t>
            </w:r>
            <w:r>
              <w:rPr>
                <w:rFonts w:ascii="宋体" w:eastAsia="宋体" w:hAnsi="宋体" w:cs="宋体"/>
                <w:kern w:val="0"/>
                <w:sz w:val="21"/>
                <w:szCs w:val="21"/>
              </w:rPr>
              <w:t>8枚</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70"/>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上颌骨、下颌骨缺损，且牙齿脱落大于等于</w:t>
            </w:r>
            <w:r>
              <w:rPr>
                <w:rFonts w:ascii="宋体" w:eastAsia="宋体" w:hAnsi="宋体" w:cs="宋体"/>
                <w:kern w:val="0"/>
                <w:sz w:val="21"/>
                <w:szCs w:val="21"/>
              </w:rPr>
              <w:t>4枚</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6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颅骨缺损大于等于</w:t>
            </w:r>
            <w:r>
              <w:rPr>
                <w:rFonts w:ascii="宋体" w:eastAsia="宋体" w:hAnsi="宋体" w:cs="宋体"/>
                <w:kern w:val="0"/>
                <w:sz w:val="21"/>
                <w:szCs w:val="21"/>
              </w:rPr>
              <w:t>6cm</w:t>
            </w:r>
            <w:r>
              <w:rPr>
                <w:rFonts w:ascii="宋体" w:eastAsia="宋体" w:hAnsi="宋体" w:cs="宋体"/>
                <w:kern w:val="0"/>
                <w:sz w:val="21"/>
                <w:szCs w:val="21"/>
                <w:vertAlign w:val="superscript"/>
              </w:rPr>
              <w:t>2</w:t>
            </w:r>
          </w:p>
        </w:tc>
        <w:tc>
          <w:tcPr>
            <w:tcW w:w="1071"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59" w:name="_Toc13987"/>
      <w:bookmarkStart w:id="360" w:name="_Toc45208890"/>
      <w:r>
        <w:rPr>
          <w:rFonts w:ascii="宋体" w:eastAsia="宋体" w:hAnsi="宋体" w:cs="宋体" w:hint="eastAsia"/>
          <w:bCs/>
          <w:kern w:val="0"/>
          <w:sz w:val="21"/>
          <w:szCs w:val="21"/>
        </w:rPr>
        <w:t>头颈部关节功能障碍</w:t>
      </w:r>
      <w:bookmarkEnd w:id="359"/>
      <w:bookmarkEnd w:id="360"/>
    </w:p>
    <w:p w:rsidR="00242E2A" w:rsidRDefault="00242E2A">
      <w:pPr>
        <w:rPr>
          <w:rFonts w:ascii="宋体" w:eastAsia="宋体" w:hAnsi="宋体"/>
          <w:sz w:val="21"/>
          <w:szCs w:val="21"/>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13"/>
      </w:tblGrid>
      <w:tr w:rsidR="00242E2A">
        <w:trPr>
          <w:trHeight w:val="146"/>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单侧颞下颌关节强直，张口困难Ⅲ度</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193"/>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双侧颞下颌关节强直，张口困难Ⅲ度</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70"/>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双侧颞下颌关节强直，张口困难Ⅱ度</w:t>
            </w:r>
            <w:r>
              <w:rPr>
                <w:rFonts w:ascii="宋体" w:eastAsia="宋体" w:hAnsi="宋体" w:cs="宋体"/>
                <w:kern w:val="0"/>
                <w:sz w:val="21"/>
                <w:szCs w:val="21"/>
              </w:rPr>
              <w:t xml:space="preserve"> </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173"/>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一侧颞下颌关节强直，张口困难</w:t>
            </w:r>
            <w:r>
              <w:rPr>
                <w:rFonts w:ascii="宋体" w:eastAsia="宋体" w:hAnsi="宋体" w:cs="宋体"/>
                <w:kern w:val="0"/>
                <w:sz w:val="21"/>
                <w:szCs w:val="21"/>
              </w:rPr>
              <w:t>I度</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注：张口困难判定及测量方法是以患者自身的食指、中指、无名指并列垂直置入上、下中切牙切缘间测量。正常张口度指张口时上述三指可垂直置入上、下切牙切缘间（相当于</w:t>
      </w:r>
      <w:r>
        <w:rPr>
          <w:rFonts w:ascii="宋体" w:eastAsia="宋体" w:hAnsi="宋体"/>
          <w:kern w:val="0"/>
          <w:sz w:val="21"/>
          <w:szCs w:val="21"/>
          <w:lang w:val="zh-CN"/>
        </w:rPr>
        <w:t>4.5cm左右）；张口困难I度指大张口时，只能垂直置</w:t>
      </w:r>
      <w:r>
        <w:rPr>
          <w:rFonts w:ascii="宋体" w:eastAsia="宋体" w:hAnsi="宋体" w:hint="eastAsia"/>
          <w:kern w:val="0"/>
          <w:sz w:val="21"/>
          <w:szCs w:val="21"/>
          <w:lang w:val="zh-CN"/>
        </w:rPr>
        <w:t>入</w:t>
      </w:r>
      <w:r>
        <w:rPr>
          <w:rFonts w:ascii="宋体" w:eastAsia="宋体" w:hAnsi="宋体"/>
          <w:kern w:val="0"/>
          <w:sz w:val="21"/>
          <w:szCs w:val="21"/>
          <w:lang w:val="zh-CN"/>
        </w:rPr>
        <w:t>食指和中指（相当于3cm左右）；张口困难II度指大张口时，只能垂直置</w:t>
      </w:r>
      <w:r>
        <w:rPr>
          <w:rFonts w:ascii="宋体" w:eastAsia="宋体" w:hAnsi="宋体" w:hint="eastAsia"/>
          <w:kern w:val="0"/>
          <w:sz w:val="21"/>
          <w:szCs w:val="21"/>
          <w:lang w:val="zh-CN"/>
        </w:rPr>
        <w:t>入</w:t>
      </w:r>
      <w:r>
        <w:rPr>
          <w:rFonts w:ascii="宋体" w:eastAsia="宋体" w:hAnsi="宋体"/>
          <w:kern w:val="0"/>
          <w:sz w:val="21"/>
          <w:szCs w:val="21"/>
          <w:lang w:val="zh-CN"/>
        </w:rPr>
        <w:t>食指（相当于1.7cm左右</w:t>
      </w:r>
      <w:r>
        <w:rPr>
          <w:rFonts w:ascii="宋体" w:eastAsia="宋体" w:hAnsi="宋体" w:hint="eastAsia"/>
          <w:kern w:val="0"/>
          <w:sz w:val="21"/>
          <w:szCs w:val="21"/>
          <w:lang w:val="zh-CN"/>
        </w:rPr>
        <w:t>）；张口困难</w:t>
      </w:r>
      <w:r>
        <w:rPr>
          <w:rFonts w:ascii="宋体" w:eastAsia="宋体" w:hAnsi="宋体"/>
          <w:kern w:val="0"/>
          <w:sz w:val="21"/>
          <w:szCs w:val="21"/>
          <w:lang w:val="zh-CN"/>
        </w:rPr>
        <w:t>III度指大张口时，上、下切牙间距小于食指之横径。</w:t>
      </w:r>
    </w:p>
    <w:p w:rsidR="00242E2A" w:rsidRDefault="001D45C9">
      <w:pPr>
        <w:rPr>
          <w:rFonts w:ascii="宋体" w:eastAsia="宋体" w:hAnsi="宋体" w:cs="宋体"/>
          <w:bCs/>
          <w:kern w:val="0"/>
          <w:sz w:val="21"/>
          <w:szCs w:val="21"/>
        </w:rPr>
      </w:pPr>
      <w:bookmarkStart w:id="361" w:name="_Toc18223"/>
      <w:bookmarkStart w:id="362" w:name="_Toc45208891"/>
      <w:r>
        <w:rPr>
          <w:rFonts w:ascii="宋体" w:eastAsia="宋体" w:hAnsi="宋体" w:cs="宋体" w:hint="eastAsia"/>
          <w:bCs/>
          <w:kern w:val="0"/>
          <w:sz w:val="21"/>
          <w:szCs w:val="21"/>
        </w:rPr>
        <w:t>上肢的结构损伤，手功能或关节功能障碍</w:t>
      </w:r>
      <w:bookmarkEnd w:id="361"/>
      <w:bookmarkEnd w:id="362"/>
    </w:p>
    <w:p w:rsidR="00242E2A" w:rsidRDefault="00242E2A">
      <w:pPr>
        <w:rPr>
          <w:rFonts w:ascii="宋体" w:eastAsia="宋体" w:hAnsi="宋体"/>
          <w:kern w:val="0"/>
          <w:sz w:val="21"/>
          <w:szCs w:val="21"/>
          <w:lang w:val="zh-CN"/>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213"/>
      </w:tblGrid>
      <w:tr w:rsidR="00242E2A">
        <w:trPr>
          <w:trHeight w:val="224"/>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双手完全缺失</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283"/>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双手完全丧失功能</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w:t>
            </w:r>
            <w:r>
              <w:rPr>
                <w:rFonts w:ascii="宋体" w:eastAsia="宋体" w:hAnsi="宋体" w:cs="宋体" w:hint="eastAsia"/>
                <w:kern w:val="0"/>
                <w:sz w:val="21"/>
                <w:szCs w:val="21"/>
              </w:rPr>
              <w:t>级</w:t>
            </w:r>
          </w:p>
        </w:tc>
      </w:tr>
      <w:tr w:rsidR="00242E2A">
        <w:trPr>
          <w:trHeight w:val="283"/>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一手完全缺失，另一手完全丧失功能</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w:t>
            </w:r>
            <w:r>
              <w:rPr>
                <w:rFonts w:ascii="宋体" w:eastAsia="宋体" w:hAnsi="宋体" w:cs="宋体" w:hint="eastAsia"/>
                <w:kern w:val="0"/>
                <w:sz w:val="21"/>
                <w:szCs w:val="21"/>
              </w:rPr>
              <w:t>级</w:t>
            </w:r>
          </w:p>
        </w:tc>
      </w:tr>
      <w:tr w:rsidR="00242E2A">
        <w:trPr>
          <w:trHeight w:val="70"/>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双手缺失（或丧失功能）大于等于</w:t>
            </w:r>
            <w:r>
              <w:rPr>
                <w:rFonts w:ascii="宋体" w:eastAsia="宋体" w:hAnsi="宋体" w:cs="宋体"/>
                <w:kern w:val="0"/>
                <w:sz w:val="21"/>
                <w:szCs w:val="21"/>
              </w:rPr>
              <w:t>90%</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70"/>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双手缺失（或丧失功能）大于等于</w:t>
            </w:r>
            <w:r>
              <w:rPr>
                <w:rFonts w:ascii="宋体" w:eastAsia="宋体" w:hAnsi="宋体" w:cs="宋体"/>
                <w:kern w:val="0"/>
                <w:sz w:val="21"/>
                <w:szCs w:val="21"/>
              </w:rPr>
              <w:t>70%</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70"/>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双手缺失（或丧失功能）大于等于5</w:t>
            </w:r>
            <w:r>
              <w:rPr>
                <w:rFonts w:ascii="宋体" w:eastAsia="宋体" w:hAnsi="宋体" w:cs="宋体"/>
                <w:kern w:val="0"/>
                <w:sz w:val="21"/>
                <w:szCs w:val="21"/>
              </w:rPr>
              <w:t>0%</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7</w:t>
            </w:r>
            <w:r>
              <w:rPr>
                <w:rFonts w:ascii="宋体" w:eastAsia="宋体" w:hAnsi="宋体" w:cs="宋体"/>
                <w:kern w:val="0"/>
                <w:sz w:val="21"/>
                <w:szCs w:val="21"/>
              </w:rPr>
              <w:t>级</w:t>
            </w:r>
          </w:p>
        </w:tc>
      </w:tr>
      <w:tr w:rsidR="00242E2A">
        <w:trPr>
          <w:trHeight w:val="70"/>
        </w:trPr>
        <w:tc>
          <w:tcPr>
            <w:tcW w:w="708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一上肢三大关节中，有两个关节完全丧失功能</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72"/>
        </w:trPr>
        <w:tc>
          <w:tcPr>
            <w:tcW w:w="708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一上肢三大关节中，有一个关节完全丧失功能</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72"/>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双手缺失（或丧失功能）大于等于</w:t>
            </w:r>
            <w:r>
              <w:rPr>
                <w:rFonts w:ascii="宋体" w:eastAsia="宋体" w:hAnsi="宋体" w:cs="宋体"/>
                <w:kern w:val="0"/>
                <w:sz w:val="21"/>
                <w:szCs w:val="21"/>
              </w:rPr>
              <w:t>30%</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70"/>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双手缺失（或丧失功能）大于等于</w:t>
            </w:r>
            <w:r>
              <w:rPr>
                <w:rFonts w:ascii="宋体" w:eastAsia="宋体" w:hAnsi="宋体" w:cs="宋体"/>
                <w:kern w:val="0"/>
                <w:sz w:val="21"/>
                <w:szCs w:val="21"/>
              </w:rPr>
              <w:t>10%</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189"/>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双上肢长度相差大于等于</w:t>
            </w:r>
            <w:r>
              <w:rPr>
                <w:rFonts w:ascii="宋体" w:eastAsia="宋体" w:hAnsi="宋体" w:cs="宋体"/>
                <w:kern w:val="0"/>
                <w:sz w:val="21"/>
                <w:szCs w:val="21"/>
              </w:rPr>
              <w:t>10cm</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w:t>
            </w:r>
            <w:r>
              <w:rPr>
                <w:rFonts w:ascii="宋体" w:eastAsia="宋体" w:hAnsi="宋体" w:cs="宋体" w:hint="eastAsia"/>
                <w:kern w:val="0"/>
                <w:sz w:val="21"/>
                <w:szCs w:val="21"/>
              </w:rPr>
              <w:t>级</w:t>
            </w:r>
          </w:p>
        </w:tc>
      </w:tr>
      <w:tr w:rsidR="00242E2A">
        <w:trPr>
          <w:trHeight w:val="166"/>
        </w:trPr>
        <w:tc>
          <w:tcPr>
            <w:tcW w:w="7088"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双上肢长度相差大于等于</w:t>
            </w:r>
            <w:r>
              <w:rPr>
                <w:rFonts w:ascii="宋体" w:eastAsia="宋体" w:hAnsi="宋体" w:cs="宋体"/>
                <w:kern w:val="0"/>
                <w:sz w:val="21"/>
                <w:szCs w:val="21"/>
              </w:rPr>
              <w:t>4cm</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166"/>
        </w:trPr>
        <w:tc>
          <w:tcPr>
            <w:tcW w:w="7088"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一上肢三大关节中，因骨折累及关节面导致一个关节功能部分丧失</w:t>
            </w:r>
          </w:p>
        </w:tc>
        <w:tc>
          <w:tcPr>
            <w:tcW w:w="121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注：手缺失和丧失功能的计算：一手拇指占一手功能的</w:t>
      </w:r>
      <w:r>
        <w:rPr>
          <w:rFonts w:ascii="宋体" w:eastAsia="宋体" w:hAnsi="宋体"/>
          <w:kern w:val="0"/>
          <w:sz w:val="21"/>
          <w:szCs w:val="21"/>
          <w:lang w:val="zh-CN"/>
        </w:rPr>
        <w:t>36%，其中末节和近节指节各占18%；食指、中指各占一手功能的18%，其中末节</w:t>
      </w:r>
      <w:r>
        <w:rPr>
          <w:rFonts w:ascii="宋体" w:eastAsia="宋体" w:hAnsi="宋体" w:hint="eastAsia"/>
          <w:kern w:val="0"/>
          <w:sz w:val="21"/>
          <w:szCs w:val="21"/>
          <w:lang w:val="zh-CN"/>
        </w:rPr>
        <w:t>指节占</w:t>
      </w:r>
      <w:r>
        <w:rPr>
          <w:rFonts w:ascii="宋体" w:eastAsia="宋体" w:hAnsi="宋体"/>
          <w:kern w:val="0"/>
          <w:sz w:val="21"/>
          <w:szCs w:val="21"/>
          <w:lang w:val="zh-CN"/>
        </w:rPr>
        <w:t>8%，中节</w:t>
      </w:r>
      <w:r>
        <w:rPr>
          <w:rFonts w:ascii="宋体" w:eastAsia="宋体" w:hAnsi="宋体" w:hint="eastAsia"/>
          <w:kern w:val="0"/>
          <w:sz w:val="21"/>
          <w:szCs w:val="21"/>
          <w:lang w:val="zh-CN"/>
        </w:rPr>
        <w:t>指节占</w:t>
      </w:r>
      <w:r>
        <w:rPr>
          <w:rFonts w:ascii="宋体" w:eastAsia="宋体" w:hAnsi="宋体"/>
          <w:kern w:val="0"/>
          <w:sz w:val="21"/>
          <w:szCs w:val="21"/>
          <w:lang w:val="zh-CN"/>
        </w:rPr>
        <w:t>7%，近节</w:t>
      </w:r>
      <w:r>
        <w:rPr>
          <w:rFonts w:ascii="宋体" w:eastAsia="宋体" w:hAnsi="宋体" w:hint="eastAsia"/>
          <w:kern w:val="0"/>
          <w:sz w:val="21"/>
          <w:szCs w:val="21"/>
          <w:lang w:val="zh-CN"/>
        </w:rPr>
        <w:t>指节占</w:t>
      </w:r>
      <w:r>
        <w:rPr>
          <w:rFonts w:ascii="宋体" w:eastAsia="宋体" w:hAnsi="宋体"/>
          <w:kern w:val="0"/>
          <w:sz w:val="21"/>
          <w:szCs w:val="21"/>
          <w:lang w:val="zh-CN"/>
        </w:rPr>
        <w:t>3%；无名指和小指各占一手功能的9%，其中末节</w:t>
      </w:r>
      <w:r>
        <w:rPr>
          <w:rFonts w:ascii="宋体" w:eastAsia="宋体" w:hAnsi="宋体" w:hint="eastAsia"/>
          <w:kern w:val="0"/>
          <w:sz w:val="21"/>
          <w:szCs w:val="21"/>
          <w:lang w:val="zh-CN"/>
        </w:rPr>
        <w:t>指节占</w:t>
      </w:r>
      <w:r>
        <w:rPr>
          <w:rFonts w:ascii="宋体" w:eastAsia="宋体" w:hAnsi="宋体"/>
          <w:kern w:val="0"/>
          <w:sz w:val="21"/>
          <w:szCs w:val="21"/>
          <w:lang w:val="zh-CN"/>
        </w:rPr>
        <w:t>4%，中节</w:t>
      </w:r>
      <w:r>
        <w:rPr>
          <w:rFonts w:ascii="宋体" w:eastAsia="宋体" w:hAnsi="宋体" w:hint="eastAsia"/>
          <w:kern w:val="0"/>
          <w:sz w:val="21"/>
          <w:szCs w:val="21"/>
          <w:lang w:val="zh-CN"/>
        </w:rPr>
        <w:t>指节占</w:t>
      </w:r>
      <w:r>
        <w:rPr>
          <w:rFonts w:ascii="宋体" w:eastAsia="宋体" w:hAnsi="宋体"/>
          <w:kern w:val="0"/>
          <w:sz w:val="21"/>
          <w:szCs w:val="21"/>
          <w:lang w:val="zh-CN"/>
        </w:rPr>
        <w:t>3%，近节</w:t>
      </w:r>
      <w:r>
        <w:rPr>
          <w:rFonts w:ascii="宋体" w:eastAsia="宋体" w:hAnsi="宋体" w:hint="eastAsia"/>
          <w:kern w:val="0"/>
          <w:sz w:val="21"/>
          <w:szCs w:val="21"/>
          <w:lang w:val="zh-CN"/>
        </w:rPr>
        <w:t>指节占</w:t>
      </w:r>
      <w:r>
        <w:rPr>
          <w:rFonts w:ascii="宋体" w:eastAsia="宋体" w:hAnsi="宋体"/>
          <w:kern w:val="0"/>
          <w:sz w:val="21"/>
          <w:szCs w:val="21"/>
          <w:lang w:val="zh-CN"/>
        </w:rPr>
        <w:t>2%。</w:t>
      </w:r>
      <w:r>
        <w:rPr>
          <w:rFonts w:ascii="宋体" w:eastAsia="宋体" w:hAnsi="宋体" w:hint="eastAsia"/>
          <w:kern w:val="0"/>
          <w:sz w:val="21"/>
          <w:szCs w:val="21"/>
          <w:lang w:val="zh-CN"/>
        </w:rPr>
        <w:t>一手掌占一手功能的</w:t>
      </w:r>
      <w:r>
        <w:rPr>
          <w:rFonts w:ascii="宋体" w:eastAsia="宋体" w:hAnsi="宋体"/>
          <w:kern w:val="0"/>
          <w:sz w:val="21"/>
          <w:szCs w:val="21"/>
          <w:lang w:val="zh-CN"/>
        </w:rPr>
        <w:t>10%，其中第一掌骨占4%，第二、第三掌骨各占2%，第四、第五掌骨各占1%。本标准中，双手缺失或丧失功能的程度是按前面方</w:t>
      </w:r>
      <w:r>
        <w:rPr>
          <w:rFonts w:ascii="宋体" w:eastAsia="宋体" w:hAnsi="宋体" w:hint="eastAsia"/>
          <w:kern w:val="0"/>
          <w:sz w:val="21"/>
          <w:szCs w:val="21"/>
          <w:lang w:val="zh-CN"/>
        </w:rPr>
        <w:t>式</w:t>
      </w:r>
      <w:r>
        <w:rPr>
          <w:rFonts w:ascii="宋体" w:eastAsia="宋体" w:hAnsi="宋体"/>
          <w:kern w:val="0"/>
          <w:sz w:val="21"/>
          <w:szCs w:val="21"/>
          <w:lang w:val="zh-CN"/>
        </w:rPr>
        <w:t>累加计算的结果。</w:t>
      </w:r>
    </w:p>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63" w:name="_Toc45208892"/>
      <w:bookmarkStart w:id="364" w:name="_Toc9172"/>
      <w:r>
        <w:rPr>
          <w:rFonts w:ascii="宋体" w:eastAsia="宋体" w:hAnsi="宋体" w:cs="宋体" w:hint="eastAsia"/>
          <w:bCs/>
          <w:kern w:val="0"/>
          <w:sz w:val="21"/>
          <w:szCs w:val="21"/>
        </w:rPr>
        <w:t>骨盆部的结构损伤</w:t>
      </w:r>
      <w:bookmarkEnd w:id="363"/>
      <w:bookmarkEnd w:id="364"/>
    </w:p>
    <w:p w:rsidR="00242E2A" w:rsidRDefault="00242E2A">
      <w:pPr>
        <w:rPr>
          <w:rFonts w:ascii="宋体" w:eastAsia="宋体" w:hAnsi="宋体"/>
          <w:sz w:val="21"/>
          <w:szCs w:val="21"/>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242E2A">
        <w:trPr>
          <w:trHeight w:val="182"/>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骨盆环骨折，且两下肢相对长度相差大于等于</w:t>
            </w:r>
            <w:r>
              <w:rPr>
                <w:rFonts w:ascii="宋体" w:eastAsia="宋体" w:hAnsi="宋体" w:cs="宋体"/>
                <w:kern w:val="0"/>
                <w:sz w:val="21"/>
                <w:szCs w:val="21"/>
              </w:rPr>
              <w:t>8cm</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233"/>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髋臼骨折，且两下肢相对长度相差大于等于</w:t>
            </w:r>
            <w:r>
              <w:rPr>
                <w:rFonts w:ascii="宋体" w:eastAsia="宋体" w:hAnsi="宋体" w:cs="宋体"/>
                <w:kern w:val="0"/>
                <w:sz w:val="21"/>
                <w:szCs w:val="21"/>
              </w:rPr>
              <w:t>8cm</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106"/>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骨盆环骨折，且两下肢相对长度相差大于等于</w:t>
            </w:r>
            <w:r>
              <w:rPr>
                <w:rFonts w:ascii="宋体" w:eastAsia="宋体" w:hAnsi="宋体" w:cs="宋体"/>
                <w:kern w:val="0"/>
                <w:sz w:val="21"/>
                <w:szCs w:val="21"/>
              </w:rPr>
              <w:t>6cm</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12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髋臼骨折，且两下肢相对长度相差大于等于</w:t>
            </w:r>
            <w:r>
              <w:rPr>
                <w:rFonts w:ascii="宋体" w:eastAsia="宋体" w:hAnsi="宋体" w:cs="宋体"/>
                <w:kern w:val="0"/>
                <w:sz w:val="21"/>
                <w:szCs w:val="21"/>
              </w:rPr>
              <w:t>6cm</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6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骨盆环骨折，且两下肢相对长度相差大于等于</w:t>
            </w:r>
            <w:r>
              <w:rPr>
                <w:rFonts w:ascii="宋体" w:eastAsia="宋体" w:hAnsi="宋体" w:cs="宋体"/>
                <w:kern w:val="0"/>
                <w:sz w:val="21"/>
                <w:szCs w:val="21"/>
              </w:rPr>
              <w:t>4cm</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210"/>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髋臼骨折，且两下肢相对长度相差大于等于</w:t>
            </w:r>
            <w:r>
              <w:rPr>
                <w:rFonts w:ascii="宋体" w:eastAsia="宋体" w:hAnsi="宋体" w:cs="宋体"/>
                <w:kern w:val="0"/>
                <w:sz w:val="21"/>
                <w:szCs w:val="21"/>
              </w:rPr>
              <w:t>4cm</w:t>
            </w:r>
          </w:p>
        </w:tc>
        <w:tc>
          <w:tcPr>
            <w:tcW w:w="1071"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210"/>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骨盆环骨折，且两下肢相对长度相差大于等于</w:t>
            </w:r>
            <w:r>
              <w:rPr>
                <w:rFonts w:ascii="宋体" w:eastAsia="宋体" w:hAnsi="宋体" w:cs="宋体"/>
                <w:kern w:val="0"/>
                <w:sz w:val="21"/>
                <w:szCs w:val="21"/>
              </w:rPr>
              <w:t>2cm</w:t>
            </w:r>
          </w:p>
        </w:tc>
        <w:tc>
          <w:tcPr>
            <w:tcW w:w="1071"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210"/>
        </w:trPr>
        <w:tc>
          <w:tcPr>
            <w:tcW w:w="7230" w:type="dxa"/>
            <w:tcBorders>
              <w:bottom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髋臼骨折，且两下肢相对长度相差大于等于</w:t>
            </w:r>
            <w:r>
              <w:rPr>
                <w:rFonts w:ascii="宋体" w:eastAsia="宋体" w:hAnsi="宋体" w:cs="宋体"/>
                <w:kern w:val="0"/>
                <w:sz w:val="21"/>
                <w:szCs w:val="21"/>
              </w:rPr>
              <w:t>2cm</w:t>
            </w:r>
          </w:p>
        </w:tc>
        <w:tc>
          <w:tcPr>
            <w:tcW w:w="1071" w:type="dxa"/>
            <w:tcBorders>
              <w:bottom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65" w:name="_Toc24245"/>
      <w:bookmarkStart w:id="366" w:name="_Toc45208893"/>
      <w:r>
        <w:rPr>
          <w:rFonts w:ascii="宋体" w:eastAsia="宋体" w:hAnsi="宋体" w:cs="宋体" w:hint="eastAsia"/>
          <w:bCs/>
          <w:kern w:val="0"/>
          <w:sz w:val="21"/>
          <w:szCs w:val="21"/>
        </w:rPr>
        <w:t>下肢的结构损伤，足功能或关节功能障碍</w:t>
      </w:r>
      <w:bookmarkEnd w:id="365"/>
      <w:bookmarkEnd w:id="366"/>
    </w:p>
    <w:p w:rsidR="00242E2A" w:rsidRDefault="00242E2A">
      <w:pPr>
        <w:rPr>
          <w:rFonts w:ascii="宋体" w:eastAsia="宋体" w:hAnsi="宋体"/>
          <w:sz w:val="21"/>
          <w:szCs w:val="21"/>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242E2A">
        <w:trPr>
          <w:trHeight w:val="129"/>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双足跗跖关节以上缺失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78"/>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双下肢长度相差大于等于</w:t>
            </w:r>
            <w:r>
              <w:rPr>
                <w:rFonts w:ascii="宋体" w:eastAsia="宋体" w:hAnsi="宋体" w:cs="宋体"/>
                <w:kern w:val="0"/>
                <w:sz w:val="21"/>
                <w:szCs w:val="21"/>
              </w:rPr>
              <w:t>8cm</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6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一下肢三大关节中，有两个关节完全丧失功能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6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双足足弓结构完全破坏</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116"/>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一足跗跖关节以上缺失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6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双下肢长度相差大于等于</w:t>
            </w:r>
            <w:r>
              <w:rPr>
                <w:rFonts w:ascii="宋体" w:eastAsia="宋体" w:hAnsi="宋体" w:cs="宋体"/>
                <w:kern w:val="0"/>
                <w:sz w:val="21"/>
                <w:szCs w:val="21"/>
              </w:rPr>
              <w:t>6cm</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6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一足足弓结构完全破坏，另一足足弓结构破坏大于等于</w:t>
            </w:r>
            <w:r>
              <w:rPr>
                <w:rFonts w:ascii="宋体" w:eastAsia="宋体" w:hAnsi="宋体" w:cs="宋体"/>
                <w:kern w:val="0"/>
                <w:sz w:val="21"/>
                <w:szCs w:val="21"/>
              </w:rPr>
              <w:t>1/3</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245"/>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双足十趾完全缺失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70"/>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一下肢三大关节中，有一个关节完全丧失功能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245"/>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双足十趾完全丧失功能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245"/>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双下肢长度相差大于等于</w:t>
            </w:r>
            <w:r>
              <w:rPr>
                <w:rFonts w:ascii="宋体" w:eastAsia="宋体" w:hAnsi="宋体" w:cs="宋体"/>
                <w:kern w:val="0"/>
                <w:sz w:val="21"/>
                <w:szCs w:val="21"/>
              </w:rPr>
              <w:t>4cm</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245"/>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一足足弓结构完全破坏</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7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双足十趾中，大于等于五趾缺失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6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一足五趾完全丧失功能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140"/>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一足足弓结构破坏大于等于</w:t>
            </w:r>
            <w:r>
              <w:rPr>
                <w:rFonts w:ascii="宋体" w:eastAsia="宋体" w:hAnsi="宋体" w:cs="宋体"/>
                <w:kern w:val="0"/>
                <w:sz w:val="21"/>
                <w:szCs w:val="21"/>
              </w:rPr>
              <w:t>1/3</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20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双足十趾中，大于等于两趾缺失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20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双下肢长度相差大于等于</w:t>
            </w:r>
            <w:r>
              <w:rPr>
                <w:rFonts w:ascii="宋体" w:eastAsia="宋体" w:hAnsi="宋体" w:cs="宋体"/>
                <w:kern w:val="0"/>
                <w:sz w:val="21"/>
                <w:szCs w:val="21"/>
              </w:rPr>
              <w:t>2cm</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r w:rsidR="00242E2A">
        <w:trPr>
          <w:trHeight w:val="20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一下肢三大关节中，因骨折累及关节面导致一个关节功能部分丧失</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 xml:space="preserve">注： </w:t>
      </w: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1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①</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足弓结构破坏：指意外损伤导致的足弓缺失或丧失功能。</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2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②</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足弓结构完全破坏指足的内、外侧纵弓和横弓结构完全破坏，包括缺失和丧失功能；足弓</w:t>
      </w:r>
      <w:r>
        <w:rPr>
          <w:rFonts w:ascii="宋体" w:eastAsia="宋体" w:hAnsi="宋体"/>
          <w:kern w:val="0"/>
          <w:sz w:val="21"/>
          <w:szCs w:val="21"/>
          <w:lang w:val="zh-CN"/>
        </w:rPr>
        <w:t>1/3结构破坏指足三弓的任一弓的结构破坏。</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3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③</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足趾缺失：指自趾关节以上完全切断。</w:t>
      </w:r>
    </w:p>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67" w:name="_Toc45208894"/>
      <w:bookmarkStart w:id="368" w:name="_Toc2199"/>
      <w:r>
        <w:rPr>
          <w:rFonts w:ascii="宋体" w:eastAsia="宋体" w:hAnsi="宋体" w:cs="宋体" w:hint="eastAsia"/>
          <w:bCs/>
          <w:kern w:val="0"/>
          <w:sz w:val="21"/>
          <w:szCs w:val="21"/>
        </w:rPr>
        <w:t>四肢的结构损伤，肢体功能或关节功能障碍</w:t>
      </w:r>
      <w:bookmarkEnd w:id="367"/>
      <w:bookmarkEnd w:id="368"/>
    </w:p>
    <w:p w:rsidR="00242E2A" w:rsidRDefault="00242E2A">
      <w:pPr>
        <w:rPr>
          <w:rFonts w:ascii="宋体" w:eastAsia="宋体" w:hAnsi="宋体"/>
          <w:sz w:val="21"/>
          <w:szCs w:val="21"/>
        </w:rPr>
      </w:pPr>
    </w:p>
    <w:tbl>
      <w:tblPr>
        <w:tblW w:w="83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4"/>
        <w:gridCol w:w="1071"/>
      </w:tblGrid>
      <w:tr w:rsidR="00242E2A">
        <w:trPr>
          <w:trHeight w:val="77"/>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三肢以上缺失</w:t>
            </w:r>
            <w:r>
              <w:rPr>
                <w:rFonts w:ascii="宋体" w:eastAsia="宋体" w:hAnsi="宋体" w:cs="宋体"/>
                <w:kern w:val="0"/>
                <w:sz w:val="21"/>
                <w:szCs w:val="21"/>
              </w:rPr>
              <w:t>(上肢在腕关节以上,下肢在踝关节以上)</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188"/>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三肢以上完全丧失功能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188"/>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二肢缺失（上肢在腕关节以上，下肢在踝关节以上），且第三肢完全丧失功能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20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一肢缺失（上肢在腕关节以上，下肢在踝关节以上），且另二肢完全丧失功能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20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二肢缺失</w:t>
            </w:r>
            <w:r>
              <w:rPr>
                <w:rFonts w:ascii="宋体" w:eastAsia="宋体" w:hAnsi="宋体" w:cs="宋体"/>
                <w:kern w:val="0"/>
                <w:sz w:val="21"/>
                <w:szCs w:val="21"/>
              </w:rPr>
              <w:t>(上肢在肘关节以上，下肢在膝关节以上)</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212"/>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一肢缺失（上肢在肘关节以上，下肢在膝关节以上），且另一肢完全丧失功能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109"/>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二肢完全丧失功能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156"/>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一肢缺失（上肢在腕关节以上，下肢在踝关节以上），且另一肢完全丧失功能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142"/>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二肢缺失</w:t>
            </w:r>
            <w:r>
              <w:rPr>
                <w:rFonts w:ascii="宋体" w:eastAsia="宋体" w:hAnsi="宋体" w:cs="宋体"/>
                <w:kern w:val="0"/>
                <w:sz w:val="21"/>
                <w:szCs w:val="21"/>
              </w:rPr>
              <w:t>(上肢在腕关节以上，下肢在踝关节以上)</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427"/>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两上肢、或两下肢、或一上肢及一下肢，各有三大关节中的两个关节完全丧失功能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70"/>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一肢缺失</w:t>
            </w:r>
            <w:r>
              <w:rPr>
                <w:rFonts w:ascii="宋体" w:eastAsia="宋体" w:hAnsi="宋体" w:cs="宋体"/>
                <w:kern w:val="0"/>
                <w:sz w:val="21"/>
                <w:szCs w:val="21"/>
              </w:rPr>
              <w:t>(上肢在肘关节以上，下肢在膝关节以上)</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一肢完全丧失功能</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19"/>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一肢缺失</w:t>
            </w:r>
            <w:r>
              <w:rPr>
                <w:rFonts w:ascii="宋体" w:eastAsia="宋体" w:hAnsi="宋体" w:cs="宋体"/>
                <w:kern w:val="0"/>
                <w:sz w:val="21"/>
                <w:szCs w:val="21"/>
              </w:rPr>
              <w:t>(上肢在腕关节以上，下肢在踝关节以上)</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64"/>
        </w:trPr>
        <w:tc>
          <w:tcPr>
            <w:tcW w:w="7244"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四肢长骨一骺板以上粉碎性骨折</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w:t>
      </w: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1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①</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骺板：骺板的定义只适用于儿童，四肢长骨骺板骨折可能影响肢体发育，如果存在肢体发育障碍的，应当另行评定伤残等级。</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2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②</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肢体丧失功能指意外损伤导致肢体三大关节（上肢腕关节、肘关节、肩关节或下肢踝关节、膝关节、髋关节）功能的丧失。</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3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③</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关节功能的</w:t>
      </w:r>
      <w:r>
        <w:rPr>
          <w:rFonts w:ascii="宋体" w:eastAsia="宋体" w:hAnsi="宋体" w:hint="eastAsia"/>
          <w:kern w:val="0"/>
          <w:sz w:val="21"/>
          <w:szCs w:val="21"/>
          <w:lang w:val="zh-CN"/>
        </w:rPr>
        <w:t>丧失指关节永久完全僵硬、或麻痹、或关节不能随意识活动。</w:t>
      </w:r>
    </w:p>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69" w:name="_Toc21651"/>
      <w:bookmarkStart w:id="370" w:name="_Toc45208895"/>
      <w:r>
        <w:rPr>
          <w:rFonts w:ascii="宋体" w:eastAsia="宋体" w:hAnsi="宋体" w:cs="宋体" w:hint="eastAsia"/>
          <w:bCs/>
          <w:kern w:val="0"/>
          <w:sz w:val="21"/>
          <w:szCs w:val="21"/>
        </w:rPr>
        <w:t>脊柱结构损伤和关节活动功能障碍</w:t>
      </w:r>
      <w:bookmarkEnd w:id="369"/>
      <w:bookmarkEnd w:id="370"/>
    </w:p>
    <w:p w:rsidR="00242E2A" w:rsidRDefault="001D45C9">
      <w:pPr>
        <w:rPr>
          <w:rFonts w:ascii="宋体" w:eastAsia="宋体" w:hAnsi="宋体"/>
          <w:sz w:val="21"/>
          <w:szCs w:val="21"/>
        </w:rPr>
      </w:pPr>
      <w:r>
        <w:rPr>
          <w:rFonts w:ascii="宋体" w:eastAsia="宋体" w:hAnsi="宋体" w:hint="eastAsia"/>
          <w:sz w:val="21"/>
          <w:szCs w:val="21"/>
        </w:rPr>
        <w:t>本标准中的脊柱结构损伤是指</w:t>
      </w:r>
      <w:r>
        <w:rPr>
          <w:rFonts w:ascii="宋体" w:eastAsia="宋体" w:hAnsi="宋体" w:cs="Arial" w:hint="eastAsia"/>
          <w:sz w:val="21"/>
          <w:szCs w:val="21"/>
        </w:rPr>
        <w:t>颈椎或腰椎的骨折脱位</w:t>
      </w:r>
      <w:r>
        <w:rPr>
          <w:rFonts w:ascii="宋体" w:eastAsia="宋体" w:hAnsi="宋体" w:hint="eastAsia"/>
          <w:sz w:val="21"/>
          <w:szCs w:val="21"/>
        </w:rPr>
        <w:t>，本标准中的关节活动功能障碍是指颈部或腰部活动度丧失。</w:t>
      </w:r>
    </w:p>
    <w:tbl>
      <w:tblPr>
        <w:tblW w:w="8288" w:type="dxa"/>
        <w:tblInd w:w="93" w:type="dxa"/>
        <w:tblLook w:val="04A0" w:firstRow="1" w:lastRow="0" w:firstColumn="1" w:lastColumn="0" w:noHBand="0" w:noVBand="1"/>
      </w:tblPr>
      <w:tblGrid>
        <w:gridCol w:w="7245"/>
        <w:gridCol w:w="1043"/>
      </w:tblGrid>
      <w:tr w:rsidR="00242E2A">
        <w:trPr>
          <w:trHeight w:val="70"/>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脊柱骨折脱位导致颈椎或腰椎畸形愈合，且颈部或腰部活动度丧失大于等于</w:t>
            </w:r>
            <w:r>
              <w:rPr>
                <w:rFonts w:ascii="宋体" w:eastAsia="宋体" w:hAnsi="宋体" w:cs="宋体"/>
                <w:kern w:val="0"/>
                <w:sz w:val="21"/>
                <w:szCs w:val="21"/>
              </w:rPr>
              <w:t>75%</w:t>
            </w:r>
          </w:p>
        </w:tc>
        <w:tc>
          <w:tcPr>
            <w:tcW w:w="1043"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215"/>
        </w:trPr>
        <w:tc>
          <w:tcPr>
            <w:tcW w:w="7245" w:type="dxa"/>
            <w:tcBorders>
              <w:top w:val="nil"/>
              <w:left w:val="single" w:sz="4" w:space="0" w:color="auto"/>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脊柱骨折脱位导致颈椎或腰椎畸形愈合，且颈部或腰部活动度丧失大于等于</w:t>
            </w:r>
            <w:r>
              <w:rPr>
                <w:rFonts w:ascii="宋体" w:eastAsia="宋体" w:hAnsi="宋体" w:cs="宋体"/>
                <w:kern w:val="0"/>
                <w:sz w:val="21"/>
                <w:szCs w:val="21"/>
              </w:rPr>
              <w:t>50%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151"/>
        </w:trPr>
        <w:tc>
          <w:tcPr>
            <w:tcW w:w="7245" w:type="dxa"/>
            <w:tcBorders>
              <w:top w:val="nil"/>
              <w:left w:val="single" w:sz="4" w:space="0" w:color="auto"/>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脊柱骨折脱位导致颈椎或腰椎畸形愈合，且颈部或腰部活动度丧失大于等于</w:t>
            </w:r>
            <w:r>
              <w:rPr>
                <w:rFonts w:ascii="宋体" w:eastAsia="宋体" w:hAnsi="宋体" w:cs="宋体"/>
                <w:kern w:val="0"/>
                <w:sz w:val="21"/>
                <w:szCs w:val="21"/>
              </w:rPr>
              <w:t>25%</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bl>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71" w:name="_Toc45208896"/>
      <w:bookmarkStart w:id="372" w:name="_Toc18471"/>
      <w:r>
        <w:rPr>
          <w:rFonts w:ascii="宋体" w:eastAsia="宋体" w:hAnsi="宋体" w:cs="宋体" w:hint="eastAsia"/>
          <w:bCs/>
          <w:kern w:val="0"/>
          <w:sz w:val="21"/>
          <w:szCs w:val="21"/>
        </w:rPr>
        <w:t>肌肉力量功能障碍</w:t>
      </w:r>
      <w:bookmarkEnd w:id="371"/>
      <w:bookmarkEnd w:id="372"/>
    </w:p>
    <w:p w:rsidR="00242E2A" w:rsidRDefault="001D45C9">
      <w:pPr>
        <w:rPr>
          <w:rFonts w:ascii="宋体" w:eastAsia="宋体" w:hAnsi="宋体"/>
          <w:sz w:val="21"/>
          <w:szCs w:val="21"/>
        </w:rPr>
      </w:pPr>
      <w:r>
        <w:rPr>
          <w:rFonts w:ascii="宋体" w:eastAsia="宋体" w:hAnsi="宋体" w:hint="eastAsia"/>
          <w:sz w:val="21"/>
          <w:szCs w:val="21"/>
        </w:rPr>
        <w:t>肌肉力量功能是指与肌肉或肌群收缩产生力量有关的功能。本标准中的肌肉力量功能障碍是指四肢瘫、偏瘫、截瘫或单瘫。</w:t>
      </w:r>
    </w:p>
    <w:p w:rsidR="00242E2A" w:rsidRDefault="00242E2A">
      <w:pPr>
        <w:rPr>
          <w:rFonts w:ascii="宋体" w:eastAsia="宋体" w:hAnsi="宋体"/>
          <w:sz w:val="21"/>
          <w:szCs w:val="21"/>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071"/>
      </w:tblGrid>
      <w:tr w:rsidR="00242E2A">
        <w:trPr>
          <w:trHeight w:val="73"/>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四肢瘫（三肢以上肌力小于等于</w:t>
            </w:r>
            <w:r>
              <w:rPr>
                <w:rFonts w:ascii="宋体" w:eastAsia="宋体" w:hAnsi="宋体" w:cs="宋体"/>
                <w:kern w:val="0"/>
                <w:sz w:val="21"/>
                <w:szCs w:val="21"/>
              </w:rPr>
              <w:t>3级)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92"/>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截瘫</w:t>
            </w:r>
            <w:r>
              <w:rPr>
                <w:rFonts w:ascii="宋体" w:eastAsia="宋体" w:hAnsi="宋体" w:cs="宋体"/>
                <w:kern w:val="0"/>
                <w:sz w:val="21"/>
                <w:szCs w:val="21"/>
              </w:rPr>
              <w:t>(肌力小于等于2级)且大便和小便失禁</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229"/>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四肢瘫（二肢以上肌力小于等于</w:t>
            </w:r>
            <w:r>
              <w:rPr>
                <w:rFonts w:ascii="宋体" w:eastAsia="宋体" w:hAnsi="宋体" w:cs="宋体"/>
                <w:kern w:val="0"/>
                <w:sz w:val="21"/>
                <w:szCs w:val="21"/>
              </w:rPr>
              <w:t>2级)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6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偏瘫（肌力小于等于</w:t>
            </w:r>
            <w:r>
              <w:rPr>
                <w:rFonts w:ascii="宋体" w:eastAsia="宋体" w:hAnsi="宋体" w:cs="宋体"/>
                <w:kern w:val="0"/>
                <w:sz w:val="21"/>
                <w:szCs w:val="21"/>
              </w:rPr>
              <w:t>2级)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117"/>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截瘫（肌力小于等于</w:t>
            </w:r>
            <w:r>
              <w:rPr>
                <w:rFonts w:ascii="宋体" w:eastAsia="宋体" w:hAnsi="宋体" w:cs="宋体"/>
                <w:kern w:val="0"/>
                <w:sz w:val="21"/>
                <w:szCs w:val="21"/>
              </w:rPr>
              <w:t>2级)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92"/>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四肢瘫（二肢以上肌力小于等于</w:t>
            </w:r>
            <w:r>
              <w:rPr>
                <w:rFonts w:ascii="宋体" w:eastAsia="宋体" w:hAnsi="宋体" w:cs="宋体"/>
                <w:kern w:val="0"/>
                <w:sz w:val="21"/>
                <w:szCs w:val="21"/>
              </w:rPr>
              <w:t>3级)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123"/>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偏瘫（肌力小于等于</w:t>
            </w:r>
            <w:r>
              <w:rPr>
                <w:rFonts w:ascii="宋体" w:eastAsia="宋体" w:hAnsi="宋体" w:cs="宋体"/>
                <w:kern w:val="0"/>
                <w:sz w:val="21"/>
                <w:szCs w:val="21"/>
              </w:rPr>
              <w:t>3级)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20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截瘫（肌力小于等于</w:t>
            </w:r>
            <w:r>
              <w:rPr>
                <w:rFonts w:ascii="宋体" w:eastAsia="宋体" w:hAnsi="宋体" w:cs="宋体"/>
                <w:kern w:val="0"/>
                <w:sz w:val="21"/>
                <w:szCs w:val="21"/>
              </w:rPr>
              <w:t>3级)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20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四肢瘫（二肢以上肌力小于等于4</w:t>
            </w:r>
            <w:r>
              <w:rPr>
                <w:rFonts w:ascii="宋体" w:eastAsia="宋体" w:hAnsi="宋体" w:cs="宋体"/>
                <w:kern w:val="0"/>
                <w:sz w:val="21"/>
                <w:szCs w:val="21"/>
              </w:rPr>
              <w:t>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4</w:t>
            </w:r>
            <w:r>
              <w:rPr>
                <w:rFonts w:ascii="宋体" w:eastAsia="宋体" w:hAnsi="宋体" w:cs="宋体"/>
                <w:kern w:val="0"/>
                <w:sz w:val="21"/>
                <w:szCs w:val="21"/>
              </w:rPr>
              <w:t>级</w:t>
            </w:r>
          </w:p>
        </w:tc>
      </w:tr>
      <w:tr w:rsidR="00242E2A">
        <w:trPr>
          <w:trHeight w:val="20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偏瘫（一肢肌力小于等于</w:t>
            </w:r>
            <w:r>
              <w:rPr>
                <w:rFonts w:ascii="宋体" w:eastAsia="宋体" w:hAnsi="宋体" w:cs="宋体"/>
                <w:kern w:val="0"/>
                <w:sz w:val="21"/>
                <w:szCs w:val="21"/>
              </w:rPr>
              <w:t>2级)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0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截瘫（一肢肌力小于等于</w:t>
            </w:r>
            <w:r>
              <w:rPr>
                <w:rFonts w:ascii="宋体" w:eastAsia="宋体" w:hAnsi="宋体" w:cs="宋体"/>
                <w:kern w:val="0"/>
                <w:sz w:val="21"/>
                <w:szCs w:val="21"/>
              </w:rPr>
              <w:t>2级)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165"/>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单瘫（肌力小于等于</w:t>
            </w:r>
            <w:r>
              <w:rPr>
                <w:rFonts w:ascii="宋体" w:eastAsia="宋体" w:hAnsi="宋体" w:cs="宋体"/>
                <w:kern w:val="0"/>
                <w:sz w:val="21"/>
                <w:szCs w:val="21"/>
              </w:rPr>
              <w:t>2级)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偏瘫（一肢肌力小于等于</w:t>
            </w:r>
            <w:r>
              <w:rPr>
                <w:rFonts w:ascii="宋体" w:eastAsia="宋体" w:hAnsi="宋体" w:cs="宋体"/>
                <w:kern w:val="0"/>
                <w:sz w:val="21"/>
                <w:szCs w:val="21"/>
              </w:rPr>
              <w:t>3级)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6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截瘫（一肢肌力小于等于</w:t>
            </w:r>
            <w:r>
              <w:rPr>
                <w:rFonts w:ascii="宋体" w:eastAsia="宋体" w:hAnsi="宋体" w:cs="宋体"/>
                <w:kern w:val="0"/>
                <w:sz w:val="21"/>
                <w:szCs w:val="21"/>
              </w:rPr>
              <w:t>3级)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82"/>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单瘫（肌力小于等于</w:t>
            </w:r>
            <w:r>
              <w:rPr>
                <w:rFonts w:ascii="宋体" w:eastAsia="宋体" w:hAnsi="宋体" w:cs="宋体"/>
                <w:kern w:val="0"/>
                <w:sz w:val="21"/>
                <w:szCs w:val="21"/>
              </w:rPr>
              <w:t>3级)</w:t>
            </w:r>
          </w:p>
        </w:tc>
        <w:tc>
          <w:tcPr>
            <w:tcW w:w="1071"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20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偏瘫（一肢肌力小于等于</w:t>
            </w:r>
            <w:r>
              <w:rPr>
                <w:rFonts w:ascii="宋体" w:eastAsia="宋体" w:hAnsi="宋体" w:cs="宋体"/>
                <w:kern w:val="0"/>
                <w:sz w:val="21"/>
                <w:szCs w:val="21"/>
              </w:rPr>
              <w:t>4级)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7</w:t>
            </w:r>
            <w:r>
              <w:rPr>
                <w:rFonts w:ascii="宋体" w:eastAsia="宋体" w:hAnsi="宋体" w:cs="宋体"/>
                <w:kern w:val="0"/>
                <w:sz w:val="21"/>
                <w:szCs w:val="21"/>
              </w:rPr>
              <w:t>级</w:t>
            </w:r>
          </w:p>
        </w:tc>
      </w:tr>
      <w:tr w:rsidR="00242E2A">
        <w:trPr>
          <w:trHeight w:val="204"/>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截瘫（一肢肌力小于等于</w:t>
            </w:r>
            <w:r>
              <w:rPr>
                <w:rFonts w:ascii="宋体" w:eastAsia="宋体" w:hAnsi="宋体" w:cs="宋体"/>
                <w:kern w:val="0"/>
                <w:sz w:val="21"/>
                <w:szCs w:val="21"/>
              </w:rPr>
              <w:t>4级)</w:t>
            </w:r>
          </w:p>
        </w:tc>
        <w:tc>
          <w:tcPr>
            <w:tcW w:w="1071"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7</w:t>
            </w:r>
            <w:r>
              <w:rPr>
                <w:rFonts w:ascii="宋体" w:eastAsia="宋体" w:hAnsi="宋体" w:cs="宋体"/>
                <w:kern w:val="0"/>
                <w:sz w:val="21"/>
                <w:szCs w:val="21"/>
              </w:rPr>
              <w:t>级</w:t>
            </w:r>
          </w:p>
        </w:tc>
      </w:tr>
      <w:tr w:rsidR="00242E2A">
        <w:trPr>
          <w:trHeight w:val="281"/>
        </w:trPr>
        <w:tc>
          <w:tcPr>
            <w:tcW w:w="7230"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单瘫（肌力小于等于</w:t>
            </w:r>
            <w:r>
              <w:rPr>
                <w:rFonts w:ascii="宋体" w:eastAsia="宋体" w:hAnsi="宋体" w:cs="宋体"/>
                <w:kern w:val="0"/>
                <w:sz w:val="21"/>
                <w:szCs w:val="21"/>
              </w:rPr>
              <w:t>4级)</w:t>
            </w:r>
          </w:p>
        </w:tc>
        <w:tc>
          <w:tcPr>
            <w:tcW w:w="1071" w:type="dxa"/>
            <w:shd w:val="clear" w:color="auto" w:fill="auto"/>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w:t>
      </w: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1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①</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偏瘫指一侧上下肢的瘫痪。</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2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②</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截瘫指脊髓损伤后，受伤平面以下双侧肢体感觉、运动、反射等消失和膀胱、肛门括约肌功能丧失的病症。</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3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③</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单瘫指一个肢体或肢体的某一部分瘫痪。</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4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④</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肌力：为判断肢体瘫痪程度，将肌力分级划分为0-5级。</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t xml:space="preserve"> </w:t>
      </w:r>
      <w:r>
        <w:rPr>
          <w:rFonts w:ascii="宋体" w:eastAsia="宋体" w:hAnsi="宋体" w:hint="eastAsia"/>
          <w:kern w:val="0"/>
          <w:sz w:val="21"/>
          <w:szCs w:val="21"/>
          <w:lang w:val="zh-CN"/>
        </w:rPr>
        <w:t xml:space="preserve">   </w:t>
      </w:r>
      <w:r>
        <w:rPr>
          <w:rFonts w:ascii="宋体" w:eastAsia="宋体" w:hAnsi="宋体"/>
          <w:kern w:val="0"/>
          <w:sz w:val="21"/>
          <w:szCs w:val="21"/>
          <w:lang w:val="zh-CN"/>
        </w:rPr>
        <w:t>0级：肌肉完全瘫痪，毫无收缩。</w:t>
      </w:r>
    </w:p>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 xml:space="preserve">　</w:t>
      </w:r>
      <w:r>
        <w:rPr>
          <w:rFonts w:ascii="宋体" w:eastAsia="宋体" w:hAnsi="宋体"/>
          <w:kern w:val="0"/>
          <w:sz w:val="21"/>
          <w:szCs w:val="21"/>
          <w:lang w:val="zh-CN"/>
        </w:rPr>
        <w:t xml:space="preserve">  　 </w:t>
      </w:r>
      <w:r>
        <w:rPr>
          <w:rFonts w:ascii="宋体" w:eastAsia="宋体" w:hAnsi="宋体" w:hint="eastAsia"/>
          <w:kern w:val="0"/>
          <w:sz w:val="21"/>
          <w:szCs w:val="21"/>
          <w:lang w:val="zh-CN"/>
        </w:rPr>
        <w:t xml:space="preserve">    </w:t>
      </w:r>
      <w:r>
        <w:rPr>
          <w:rFonts w:ascii="宋体" w:eastAsia="宋体" w:hAnsi="宋体"/>
          <w:kern w:val="0"/>
          <w:sz w:val="21"/>
          <w:szCs w:val="21"/>
          <w:lang w:val="zh-CN"/>
        </w:rPr>
        <w:t>1级：可看到或触及肌肉轻微收缩，但不能产生动作。</w:t>
      </w:r>
    </w:p>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 xml:space="preserve">　　</w:t>
      </w:r>
      <w:r>
        <w:rPr>
          <w:rFonts w:ascii="宋体" w:eastAsia="宋体" w:hAnsi="宋体"/>
          <w:kern w:val="0"/>
          <w:sz w:val="21"/>
          <w:szCs w:val="21"/>
          <w:lang w:val="zh-CN"/>
        </w:rPr>
        <w:t xml:space="preserve">   </w:t>
      </w:r>
      <w:r>
        <w:rPr>
          <w:rFonts w:ascii="宋体" w:eastAsia="宋体" w:hAnsi="宋体" w:hint="eastAsia"/>
          <w:kern w:val="0"/>
          <w:sz w:val="21"/>
          <w:szCs w:val="21"/>
          <w:lang w:val="zh-CN"/>
        </w:rPr>
        <w:t xml:space="preserve">    </w:t>
      </w:r>
      <w:r>
        <w:rPr>
          <w:rFonts w:ascii="宋体" w:eastAsia="宋体" w:hAnsi="宋体"/>
          <w:kern w:val="0"/>
          <w:sz w:val="21"/>
          <w:szCs w:val="21"/>
          <w:lang w:val="zh-CN"/>
        </w:rPr>
        <w:t>2级：肌肉在不受重力影响下，可进行运动，即肢体能在床面上移动，但不能抬高。</w:t>
      </w:r>
    </w:p>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 xml:space="preserve">　　</w:t>
      </w:r>
      <w:r>
        <w:rPr>
          <w:rFonts w:ascii="宋体" w:eastAsia="宋体" w:hAnsi="宋体"/>
          <w:kern w:val="0"/>
          <w:sz w:val="21"/>
          <w:szCs w:val="21"/>
          <w:lang w:val="zh-CN"/>
        </w:rPr>
        <w:t xml:space="preserve">   </w:t>
      </w:r>
      <w:r>
        <w:rPr>
          <w:rFonts w:ascii="宋体" w:eastAsia="宋体" w:hAnsi="宋体" w:hint="eastAsia"/>
          <w:kern w:val="0"/>
          <w:sz w:val="21"/>
          <w:szCs w:val="21"/>
          <w:lang w:val="zh-CN"/>
        </w:rPr>
        <w:t xml:space="preserve">    </w:t>
      </w:r>
      <w:r>
        <w:rPr>
          <w:rFonts w:ascii="宋体" w:eastAsia="宋体" w:hAnsi="宋体"/>
          <w:kern w:val="0"/>
          <w:sz w:val="21"/>
          <w:szCs w:val="21"/>
          <w:lang w:val="zh-CN"/>
        </w:rPr>
        <w:t>3级：在和地心引力相反的方向中尚能完成其动作，但不能对抗外加的阻力。</w:t>
      </w:r>
    </w:p>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 xml:space="preserve">　　</w:t>
      </w:r>
      <w:r>
        <w:rPr>
          <w:rFonts w:ascii="宋体" w:eastAsia="宋体" w:hAnsi="宋体"/>
          <w:kern w:val="0"/>
          <w:sz w:val="21"/>
          <w:szCs w:val="21"/>
          <w:lang w:val="zh-CN"/>
        </w:rPr>
        <w:t xml:space="preserve">   </w:t>
      </w:r>
      <w:r>
        <w:rPr>
          <w:rFonts w:ascii="宋体" w:eastAsia="宋体" w:hAnsi="宋体" w:hint="eastAsia"/>
          <w:kern w:val="0"/>
          <w:sz w:val="21"/>
          <w:szCs w:val="21"/>
          <w:lang w:val="zh-CN"/>
        </w:rPr>
        <w:t xml:space="preserve">    </w:t>
      </w:r>
      <w:r>
        <w:rPr>
          <w:rFonts w:ascii="宋体" w:eastAsia="宋体" w:hAnsi="宋体"/>
          <w:kern w:val="0"/>
          <w:sz w:val="21"/>
          <w:szCs w:val="21"/>
          <w:lang w:val="zh-CN"/>
        </w:rPr>
        <w:t>4级：能对抗一定的阻力，但较正常人为低。</w:t>
      </w:r>
    </w:p>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 xml:space="preserve">　　</w:t>
      </w:r>
      <w:r>
        <w:rPr>
          <w:rFonts w:ascii="宋体" w:eastAsia="宋体" w:hAnsi="宋体"/>
          <w:kern w:val="0"/>
          <w:sz w:val="21"/>
          <w:szCs w:val="21"/>
          <w:lang w:val="zh-CN"/>
        </w:rPr>
        <w:t xml:space="preserve">   </w:t>
      </w:r>
      <w:r>
        <w:rPr>
          <w:rFonts w:ascii="宋体" w:eastAsia="宋体" w:hAnsi="宋体" w:hint="eastAsia"/>
          <w:kern w:val="0"/>
          <w:sz w:val="21"/>
          <w:szCs w:val="21"/>
          <w:lang w:val="zh-CN"/>
        </w:rPr>
        <w:t xml:space="preserve">    </w:t>
      </w:r>
      <w:r>
        <w:rPr>
          <w:rFonts w:ascii="宋体" w:eastAsia="宋体" w:hAnsi="宋体"/>
          <w:kern w:val="0"/>
          <w:sz w:val="21"/>
          <w:szCs w:val="21"/>
          <w:lang w:val="zh-CN"/>
        </w:rPr>
        <w:t>5级：正常肌力</w:t>
      </w:r>
      <w:r>
        <w:rPr>
          <w:rFonts w:ascii="宋体" w:eastAsia="宋体" w:hAnsi="宋体" w:hint="eastAsia"/>
          <w:kern w:val="0"/>
          <w:sz w:val="21"/>
          <w:szCs w:val="21"/>
          <w:lang w:val="zh-CN"/>
        </w:rPr>
        <w:t>。</w:t>
      </w:r>
    </w:p>
    <w:p w:rsidR="00242E2A" w:rsidRDefault="00242E2A">
      <w:pPr>
        <w:rPr>
          <w:rFonts w:ascii="宋体" w:eastAsia="宋体" w:hAnsi="宋体"/>
          <w:sz w:val="21"/>
          <w:szCs w:val="21"/>
        </w:rPr>
      </w:pPr>
    </w:p>
    <w:p w:rsidR="00242E2A" w:rsidRDefault="001D45C9">
      <w:pPr>
        <w:rPr>
          <w:rFonts w:ascii="宋体" w:eastAsia="宋体" w:hAnsi="宋体"/>
          <w:bCs/>
          <w:kern w:val="0"/>
          <w:sz w:val="21"/>
          <w:szCs w:val="21"/>
        </w:rPr>
      </w:pPr>
      <w:bookmarkStart w:id="373" w:name="_Toc2434"/>
      <w:bookmarkStart w:id="374" w:name="_Toc45208897"/>
      <w:r>
        <w:rPr>
          <w:rFonts w:ascii="宋体" w:eastAsia="宋体" w:hAnsi="宋体" w:hint="eastAsia"/>
          <w:bCs/>
          <w:kern w:val="0"/>
          <w:sz w:val="21"/>
          <w:szCs w:val="21"/>
        </w:rPr>
        <w:t>皮肤和有关的结构和功能</w:t>
      </w:r>
      <w:bookmarkEnd w:id="373"/>
      <w:bookmarkEnd w:id="374"/>
    </w:p>
    <w:p w:rsidR="00242E2A" w:rsidRDefault="001D45C9">
      <w:pPr>
        <w:rPr>
          <w:rFonts w:ascii="宋体" w:eastAsia="宋体" w:hAnsi="宋体" w:cs="宋体"/>
          <w:bCs/>
          <w:kern w:val="0"/>
          <w:sz w:val="21"/>
          <w:szCs w:val="21"/>
        </w:rPr>
      </w:pPr>
      <w:bookmarkStart w:id="375" w:name="_Toc18719"/>
      <w:bookmarkStart w:id="376" w:name="_Toc45208898"/>
      <w:r>
        <w:rPr>
          <w:rFonts w:ascii="宋体" w:eastAsia="宋体" w:hAnsi="宋体" w:cs="宋体" w:hint="eastAsia"/>
          <w:bCs/>
          <w:kern w:val="0"/>
          <w:sz w:val="21"/>
          <w:szCs w:val="21"/>
        </w:rPr>
        <w:t>头颈部皮肤结构损伤和修复功能障碍</w:t>
      </w:r>
      <w:bookmarkEnd w:id="375"/>
      <w:bookmarkEnd w:id="376"/>
    </w:p>
    <w:p w:rsidR="00242E2A" w:rsidRDefault="001D45C9">
      <w:pPr>
        <w:rPr>
          <w:rFonts w:ascii="宋体" w:eastAsia="宋体" w:hAnsi="宋体"/>
          <w:sz w:val="21"/>
          <w:szCs w:val="21"/>
        </w:rPr>
      </w:pPr>
      <w:r>
        <w:rPr>
          <w:rFonts w:ascii="宋体" w:eastAsia="宋体" w:hAnsi="宋体" w:hint="eastAsia"/>
          <w:sz w:val="21"/>
          <w:szCs w:val="21"/>
        </w:rPr>
        <w:t>皮肤的修复功能是指修复皮肤破损和其他损伤的功能。本标准中的皮肤修复功能障碍是指瘢痕形成。</w:t>
      </w:r>
    </w:p>
    <w:p w:rsidR="00242E2A" w:rsidRDefault="00242E2A">
      <w:pPr>
        <w:rPr>
          <w:rFonts w:ascii="宋体" w:eastAsia="宋体" w:hAnsi="宋体"/>
          <w:sz w:val="21"/>
          <w:szCs w:val="21"/>
        </w:rPr>
      </w:pPr>
    </w:p>
    <w:tbl>
      <w:tblPr>
        <w:tblW w:w="82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043"/>
      </w:tblGrid>
      <w:tr w:rsidR="00242E2A">
        <w:trPr>
          <w:trHeight w:val="64"/>
        </w:trPr>
        <w:tc>
          <w:tcPr>
            <w:tcW w:w="7245"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头颈部</w:t>
            </w:r>
            <w:r>
              <w:rPr>
                <w:rFonts w:ascii="宋体" w:eastAsia="宋体" w:hAnsi="宋体" w:cs="宋体"/>
                <w:kern w:val="0"/>
                <w:sz w:val="21"/>
                <w:szCs w:val="21"/>
              </w:rPr>
              <w:t>III度烧伤，面积大于等于全身体表面积的8%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2</w:t>
            </w:r>
            <w:r>
              <w:rPr>
                <w:rFonts w:ascii="宋体" w:eastAsia="宋体" w:hAnsi="宋体" w:cs="宋体"/>
                <w:kern w:val="0"/>
                <w:sz w:val="21"/>
                <w:szCs w:val="21"/>
              </w:rPr>
              <w:t>级</w:t>
            </w:r>
          </w:p>
        </w:tc>
      </w:tr>
      <w:tr w:rsidR="00242E2A">
        <w:trPr>
          <w:trHeight w:val="95"/>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面部皮肤损伤导致瘢痕形成，且瘢痕面积大于等于面部皮肤面积的</w:t>
            </w:r>
            <w:r>
              <w:rPr>
                <w:rFonts w:ascii="宋体" w:eastAsia="宋体" w:hAnsi="宋体" w:cs="宋体"/>
                <w:kern w:val="0"/>
                <w:sz w:val="21"/>
                <w:szCs w:val="21"/>
              </w:rPr>
              <w:t>90%</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190"/>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颈部皮肤损伤导致瘢痕形成，颈部活动度完全丧失</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70"/>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面部皮肤损伤导致瘢痕形成，且瘢痕面积大于等于面部皮肤面积的</w:t>
            </w:r>
            <w:r>
              <w:rPr>
                <w:rFonts w:ascii="宋体" w:eastAsia="宋体" w:hAnsi="宋体" w:cs="宋体"/>
                <w:kern w:val="0"/>
                <w:sz w:val="21"/>
                <w:szCs w:val="21"/>
              </w:rPr>
              <w:t>80%</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218"/>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颈部皮肤损伤导致瘢痕形成，颈部活动度丧失大于等于</w:t>
            </w:r>
            <w:r>
              <w:rPr>
                <w:rFonts w:ascii="宋体" w:eastAsia="宋体" w:hAnsi="宋体" w:cs="宋体"/>
                <w:kern w:val="0"/>
                <w:sz w:val="21"/>
                <w:szCs w:val="21"/>
              </w:rPr>
              <w:t>75%</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70"/>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面部皮肤损伤导致瘢痕形成，且瘢痕面积大于等于面部皮肤面积的</w:t>
            </w:r>
            <w:r>
              <w:rPr>
                <w:rFonts w:ascii="宋体" w:eastAsia="宋体" w:hAnsi="宋体" w:cs="宋体"/>
                <w:kern w:val="0"/>
                <w:sz w:val="21"/>
                <w:szCs w:val="21"/>
              </w:rPr>
              <w:t>60%</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70"/>
        </w:trPr>
        <w:tc>
          <w:tcPr>
            <w:tcW w:w="7245" w:type="dxa"/>
            <w:tcBorders>
              <w:top w:val="single" w:sz="4" w:space="0" w:color="auto"/>
              <w:left w:val="single" w:sz="4" w:space="0" w:color="auto"/>
              <w:bottom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头颈部</w:t>
            </w:r>
            <w:r>
              <w:rPr>
                <w:rFonts w:ascii="宋体" w:eastAsia="宋体" w:hAnsi="宋体" w:cs="宋体"/>
                <w:kern w:val="0"/>
                <w:sz w:val="21"/>
                <w:szCs w:val="21"/>
              </w:rPr>
              <w:t>III度烧伤，面积大于等于全身体表面积的5%，且小于8%</w:t>
            </w:r>
          </w:p>
        </w:tc>
        <w:tc>
          <w:tcPr>
            <w:tcW w:w="1043" w:type="dxa"/>
            <w:tcBorders>
              <w:bottom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5</w:t>
            </w:r>
            <w:r>
              <w:rPr>
                <w:rFonts w:ascii="宋体" w:eastAsia="宋体" w:hAnsi="宋体" w:cs="宋体"/>
                <w:kern w:val="0"/>
                <w:sz w:val="21"/>
                <w:szCs w:val="21"/>
              </w:rPr>
              <w:t>级</w:t>
            </w:r>
          </w:p>
        </w:tc>
      </w:tr>
      <w:tr w:rsidR="00242E2A">
        <w:trPr>
          <w:trHeight w:val="70"/>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颈部皮肤损伤导致瘢痕形成，颈部活动度丧失大于等于</w:t>
            </w:r>
            <w:r>
              <w:rPr>
                <w:rFonts w:ascii="宋体" w:eastAsia="宋体" w:hAnsi="宋体" w:cs="宋体"/>
                <w:kern w:val="0"/>
                <w:sz w:val="21"/>
                <w:szCs w:val="21"/>
              </w:rPr>
              <w:t>50%</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04"/>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面部皮肤损伤导致瘢痕形成，且瘢痕面积大于等于面部皮肤面积的</w:t>
            </w:r>
            <w:r>
              <w:rPr>
                <w:rFonts w:ascii="宋体" w:eastAsia="宋体" w:hAnsi="宋体" w:cs="宋体"/>
                <w:kern w:val="0"/>
                <w:sz w:val="21"/>
                <w:szCs w:val="21"/>
              </w:rPr>
              <w:t>40%</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270"/>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面部皮肤损伤导致瘢痕形成，且瘢痕面积大于等于面部皮肤面积的</w:t>
            </w:r>
            <w:r>
              <w:rPr>
                <w:rFonts w:ascii="宋体" w:eastAsia="宋体" w:hAnsi="宋体" w:cs="宋体"/>
                <w:kern w:val="0"/>
                <w:sz w:val="21"/>
                <w:szCs w:val="21"/>
              </w:rPr>
              <w:t>20%</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70"/>
        </w:trPr>
        <w:tc>
          <w:tcPr>
            <w:tcW w:w="7245" w:type="dxa"/>
            <w:tcBorders>
              <w:top w:val="single" w:sz="4" w:space="0" w:color="auto"/>
              <w:left w:val="single" w:sz="4" w:space="0" w:color="auto"/>
              <w:bottom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lastRenderedPageBreak/>
              <w:t>头部撕脱伤后导致头皮缺失，面积大于等于头皮面积的</w:t>
            </w:r>
            <w:r>
              <w:rPr>
                <w:rFonts w:ascii="宋体" w:eastAsia="宋体" w:hAnsi="宋体" w:cs="宋体"/>
                <w:kern w:val="0"/>
                <w:sz w:val="21"/>
                <w:szCs w:val="21"/>
              </w:rPr>
              <w:t>20%</w:t>
            </w:r>
          </w:p>
        </w:tc>
        <w:tc>
          <w:tcPr>
            <w:tcW w:w="1043" w:type="dxa"/>
            <w:tcBorders>
              <w:bottom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270"/>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颈部皮肤损伤导致颈前三角区瘢痕形成，且瘢痕面积大于等于颈前三角区面积的</w:t>
            </w:r>
            <w:r>
              <w:rPr>
                <w:rFonts w:ascii="宋体" w:eastAsia="宋体" w:hAnsi="宋体" w:cs="宋体"/>
                <w:kern w:val="0"/>
                <w:sz w:val="21"/>
                <w:szCs w:val="21"/>
              </w:rPr>
              <w:t>75%</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204"/>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面部皮肤损伤导致瘢痕形成，且瘢痕面积大于等于</w:t>
            </w:r>
            <w:r>
              <w:rPr>
                <w:rFonts w:ascii="宋体" w:eastAsia="宋体" w:hAnsi="宋体" w:cs="宋体"/>
                <w:kern w:val="0"/>
                <w:sz w:val="21"/>
                <w:szCs w:val="21"/>
              </w:rPr>
              <w:t>24cm</w:t>
            </w:r>
            <w:r>
              <w:rPr>
                <w:rFonts w:ascii="宋体" w:eastAsia="宋体" w:hAnsi="宋体" w:cs="宋体"/>
                <w:kern w:val="0"/>
                <w:sz w:val="21"/>
                <w:szCs w:val="21"/>
                <w:vertAlign w:val="superscript"/>
              </w:rPr>
              <w:t>2</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70"/>
        </w:trPr>
        <w:tc>
          <w:tcPr>
            <w:tcW w:w="7245" w:type="dxa"/>
            <w:tcBorders>
              <w:top w:val="single" w:sz="4" w:space="0" w:color="auto"/>
              <w:left w:val="single" w:sz="4" w:space="0" w:color="auto"/>
              <w:bottom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头颈部</w:t>
            </w:r>
            <w:r>
              <w:rPr>
                <w:rFonts w:ascii="宋体" w:eastAsia="宋体" w:hAnsi="宋体" w:cs="宋体"/>
                <w:kern w:val="0"/>
                <w:sz w:val="21"/>
                <w:szCs w:val="21"/>
              </w:rPr>
              <w:t>III度烧伤，面积大于等于全身体表面积的2%，且小于5%</w:t>
            </w:r>
          </w:p>
        </w:tc>
        <w:tc>
          <w:tcPr>
            <w:tcW w:w="1043" w:type="dxa"/>
            <w:tcBorders>
              <w:bottom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8</w:t>
            </w:r>
            <w:r>
              <w:rPr>
                <w:rFonts w:ascii="宋体" w:eastAsia="宋体" w:hAnsi="宋体" w:cs="宋体"/>
                <w:kern w:val="0"/>
                <w:sz w:val="21"/>
                <w:szCs w:val="21"/>
              </w:rPr>
              <w:t>级</w:t>
            </w:r>
          </w:p>
        </w:tc>
      </w:tr>
      <w:tr w:rsidR="00242E2A">
        <w:trPr>
          <w:trHeight w:val="204"/>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颈部皮肤损伤导致颈前三角区瘢痕形成，且瘢痕面积大于等于颈前三角区面积的</w:t>
            </w:r>
            <w:r>
              <w:rPr>
                <w:rFonts w:ascii="宋体" w:eastAsia="宋体" w:hAnsi="宋体" w:cs="宋体"/>
                <w:kern w:val="0"/>
                <w:sz w:val="21"/>
                <w:szCs w:val="21"/>
              </w:rPr>
              <w:t>50%</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204"/>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面部皮肤损伤导致瘢痕形成，且瘢痕面积大于等于</w:t>
            </w:r>
            <w:r>
              <w:rPr>
                <w:rFonts w:ascii="宋体" w:eastAsia="宋体" w:hAnsi="宋体" w:cs="宋体"/>
                <w:kern w:val="0"/>
                <w:sz w:val="21"/>
                <w:szCs w:val="21"/>
              </w:rPr>
              <w:t>18cm</w:t>
            </w:r>
            <w:r>
              <w:rPr>
                <w:rFonts w:ascii="宋体" w:eastAsia="宋体" w:hAnsi="宋体" w:cs="宋体"/>
                <w:kern w:val="0"/>
                <w:sz w:val="21"/>
                <w:szCs w:val="21"/>
                <w:vertAlign w:val="superscript"/>
              </w:rPr>
              <w:t>2</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89"/>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面部皮肤损伤导致瘢痕形成，且瘢痕面积大于等于</w:t>
            </w:r>
            <w:r>
              <w:rPr>
                <w:rFonts w:ascii="宋体" w:eastAsia="宋体" w:hAnsi="宋体" w:cs="宋体"/>
                <w:kern w:val="0"/>
                <w:sz w:val="21"/>
                <w:szCs w:val="21"/>
              </w:rPr>
              <w:t>12cm</w:t>
            </w:r>
            <w:r>
              <w:rPr>
                <w:rFonts w:ascii="宋体" w:eastAsia="宋体" w:hAnsi="宋体" w:cs="宋体"/>
                <w:kern w:val="0"/>
                <w:sz w:val="21"/>
                <w:szCs w:val="21"/>
                <w:vertAlign w:val="superscript"/>
              </w:rPr>
              <w:t>2</w:t>
            </w:r>
            <w:r>
              <w:rPr>
                <w:rFonts w:ascii="宋体" w:eastAsia="宋体" w:hAnsi="宋体" w:cs="宋体" w:hint="eastAsia"/>
                <w:kern w:val="0"/>
                <w:sz w:val="21"/>
                <w:szCs w:val="21"/>
              </w:rPr>
              <w:t>或面部线条状瘢痕大于等于</w:t>
            </w:r>
            <w:r>
              <w:rPr>
                <w:rFonts w:ascii="宋体" w:eastAsia="宋体" w:hAnsi="宋体" w:cs="宋体"/>
                <w:kern w:val="0"/>
                <w:sz w:val="21"/>
                <w:szCs w:val="21"/>
              </w:rPr>
              <w:t>20cm</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r w:rsidR="00242E2A">
        <w:trPr>
          <w:trHeight w:val="397"/>
        </w:trPr>
        <w:tc>
          <w:tcPr>
            <w:tcW w:w="7245" w:type="dxa"/>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面部皮肤损伤导致瘢痕形成，且瘢痕面积大于等于</w:t>
            </w:r>
            <w:r>
              <w:rPr>
                <w:rFonts w:ascii="宋体" w:eastAsia="宋体" w:hAnsi="宋体" w:cs="宋体"/>
                <w:kern w:val="0"/>
                <w:sz w:val="21"/>
                <w:szCs w:val="21"/>
              </w:rPr>
              <w:t>6cm</w:t>
            </w:r>
            <w:r>
              <w:rPr>
                <w:rFonts w:ascii="宋体" w:eastAsia="宋体" w:hAnsi="宋体" w:cs="宋体"/>
                <w:kern w:val="0"/>
                <w:sz w:val="21"/>
                <w:szCs w:val="21"/>
                <w:vertAlign w:val="superscript"/>
              </w:rPr>
              <w:t>2</w:t>
            </w:r>
            <w:r>
              <w:rPr>
                <w:rFonts w:ascii="宋体" w:eastAsia="宋体" w:hAnsi="宋体" w:cs="宋体" w:hint="eastAsia"/>
                <w:kern w:val="0"/>
                <w:sz w:val="21"/>
                <w:szCs w:val="21"/>
              </w:rPr>
              <w:t>或面部线条状瘢痕大于等于</w:t>
            </w:r>
            <w:r>
              <w:rPr>
                <w:rFonts w:ascii="宋体" w:eastAsia="宋体" w:hAnsi="宋体" w:cs="宋体"/>
                <w:kern w:val="0"/>
                <w:sz w:val="21"/>
                <w:szCs w:val="21"/>
              </w:rPr>
              <w:t>10cm</w:t>
            </w:r>
          </w:p>
        </w:tc>
        <w:tc>
          <w:tcPr>
            <w:tcW w:w="1043" w:type="dxa"/>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10级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t>注：</w:t>
      </w: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1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①</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瘢痕：指创面愈合后的增生性瘢痕，不包括皮肤平整、无明显质地改变的萎缩性瘢痕或疤痕。</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2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②</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面部的范围和瘢痕面积的计算：面部的范围指上至发际、下至下颌下缘、两侧至下颌支后缘之间的区域，包括额部、眼部、眶部、鼻部、口唇部、颏部、颧部、颊部和腮腺咬肌部。面部瘢痕面积的计算采用全面部和</w:t>
      </w:r>
      <w:r>
        <w:rPr>
          <w:rFonts w:ascii="宋体" w:eastAsia="宋体" w:hAnsi="宋体"/>
          <w:kern w:val="0"/>
          <w:sz w:val="21"/>
          <w:szCs w:val="21"/>
          <w:lang w:val="zh-CN"/>
        </w:rPr>
        <w:t>5等分面部以及实测瘢痕面积的方法，分别计算瘢痕面积。面部多处瘢痕，其面积可以累加计算。</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3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③</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颈前三角区：两边为胸锁乳突肌前缘，底为舌骨体上缘及下颌骨下缘。</w:t>
      </w:r>
    </w:p>
    <w:p w:rsidR="00242E2A" w:rsidRDefault="00242E2A">
      <w:pPr>
        <w:rPr>
          <w:rFonts w:ascii="宋体" w:eastAsia="宋体" w:hAnsi="宋体"/>
          <w:sz w:val="21"/>
          <w:szCs w:val="21"/>
        </w:rPr>
      </w:pPr>
    </w:p>
    <w:p w:rsidR="00242E2A" w:rsidRDefault="001D45C9">
      <w:pPr>
        <w:rPr>
          <w:rFonts w:ascii="宋体" w:eastAsia="宋体" w:hAnsi="宋体" w:cs="宋体"/>
          <w:bCs/>
          <w:kern w:val="0"/>
          <w:sz w:val="21"/>
          <w:szCs w:val="21"/>
        </w:rPr>
      </w:pPr>
      <w:bookmarkStart w:id="377" w:name="_Toc45208899"/>
      <w:bookmarkStart w:id="378" w:name="_Toc14183"/>
      <w:r>
        <w:rPr>
          <w:rFonts w:ascii="宋体" w:eastAsia="宋体" w:hAnsi="宋体" w:cs="宋体" w:hint="eastAsia"/>
          <w:bCs/>
          <w:kern w:val="0"/>
          <w:sz w:val="21"/>
          <w:szCs w:val="21"/>
        </w:rPr>
        <w:t>各部位皮肤结构损伤和修复功能障碍</w:t>
      </w:r>
      <w:bookmarkEnd w:id="377"/>
      <w:bookmarkEnd w:id="378"/>
    </w:p>
    <w:p w:rsidR="00242E2A" w:rsidRDefault="00242E2A">
      <w:pPr>
        <w:rPr>
          <w:rFonts w:ascii="宋体" w:eastAsia="宋体" w:hAnsi="宋体"/>
          <w:sz w:val="21"/>
          <w:szCs w:val="21"/>
        </w:rPr>
      </w:pPr>
    </w:p>
    <w:tbl>
      <w:tblPr>
        <w:tblW w:w="8288" w:type="dxa"/>
        <w:tblInd w:w="93" w:type="dxa"/>
        <w:tblLook w:val="04A0" w:firstRow="1" w:lastRow="0" w:firstColumn="1" w:lastColumn="0" w:noHBand="0" w:noVBand="1"/>
      </w:tblPr>
      <w:tblGrid>
        <w:gridCol w:w="7245"/>
        <w:gridCol w:w="1043"/>
      </w:tblGrid>
      <w:tr w:rsidR="00242E2A">
        <w:trPr>
          <w:trHeight w:val="64"/>
        </w:trPr>
        <w:tc>
          <w:tcPr>
            <w:tcW w:w="7245" w:type="dxa"/>
            <w:tcBorders>
              <w:top w:val="single" w:sz="4" w:space="0" w:color="auto"/>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皮肤损伤导致瘢痕形成，且瘢痕面积大于等于全身体表面积的</w:t>
            </w:r>
            <w:r>
              <w:rPr>
                <w:rFonts w:ascii="宋体" w:eastAsia="宋体" w:hAnsi="宋体" w:cs="宋体"/>
                <w:kern w:val="0"/>
                <w:sz w:val="21"/>
                <w:szCs w:val="21"/>
              </w:rPr>
              <w:t>90%</w:t>
            </w:r>
          </w:p>
        </w:tc>
        <w:tc>
          <w:tcPr>
            <w:tcW w:w="1043"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119"/>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躯干及四肢</w:t>
            </w:r>
            <w:r>
              <w:rPr>
                <w:rFonts w:ascii="宋体" w:eastAsia="宋体" w:hAnsi="宋体" w:cs="宋体"/>
                <w:kern w:val="0"/>
                <w:sz w:val="21"/>
                <w:szCs w:val="21"/>
              </w:rPr>
              <w:t>III度烧伤，面积大于等于全身皮肤面积的</w:t>
            </w:r>
            <w:r>
              <w:rPr>
                <w:rFonts w:ascii="宋体" w:eastAsia="宋体" w:hAnsi="宋体" w:cs="宋体" w:hint="eastAsia"/>
                <w:kern w:val="0"/>
                <w:sz w:val="21"/>
                <w:szCs w:val="21"/>
              </w:rPr>
              <w:t>6</w:t>
            </w:r>
            <w:r>
              <w:rPr>
                <w:rFonts w:ascii="宋体" w:eastAsia="宋体" w:hAnsi="宋体" w:cs="宋体"/>
                <w:kern w:val="0"/>
                <w:sz w:val="21"/>
                <w:szCs w:val="21"/>
              </w:rPr>
              <w:t>0%</w:t>
            </w:r>
          </w:p>
        </w:tc>
        <w:tc>
          <w:tcPr>
            <w:tcW w:w="1043" w:type="dxa"/>
            <w:tcBorders>
              <w:top w:val="single" w:sz="4" w:space="0" w:color="auto"/>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1级</w:t>
            </w:r>
          </w:p>
        </w:tc>
      </w:tr>
      <w:tr w:rsidR="00242E2A">
        <w:trPr>
          <w:trHeight w:val="196"/>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皮肤损伤导致瘢痕形成，且瘢痕面积大于等于全身体表面积的</w:t>
            </w:r>
            <w:r>
              <w:rPr>
                <w:rFonts w:ascii="宋体" w:eastAsia="宋体" w:hAnsi="宋体" w:cs="宋体"/>
                <w:kern w:val="0"/>
                <w:sz w:val="21"/>
                <w:szCs w:val="21"/>
              </w:rPr>
              <w:t>80%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2级</w:t>
            </w:r>
          </w:p>
        </w:tc>
      </w:tr>
      <w:tr w:rsidR="00242E2A">
        <w:trPr>
          <w:trHeight w:val="64"/>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皮肤损伤导致瘢痕形成，且瘢痕面积大于等于全身体表面积的</w:t>
            </w:r>
            <w:r>
              <w:rPr>
                <w:rFonts w:ascii="宋体" w:eastAsia="宋体" w:hAnsi="宋体" w:cs="宋体"/>
                <w:kern w:val="0"/>
                <w:sz w:val="21"/>
                <w:szCs w:val="21"/>
              </w:rPr>
              <w:t>70%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3级</w:t>
            </w:r>
          </w:p>
        </w:tc>
      </w:tr>
      <w:tr w:rsidR="00242E2A">
        <w:trPr>
          <w:trHeight w:val="64"/>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躯干及四肢</w:t>
            </w:r>
            <w:r>
              <w:rPr>
                <w:rFonts w:ascii="宋体" w:eastAsia="宋体" w:hAnsi="宋体" w:cs="宋体"/>
                <w:kern w:val="0"/>
                <w:sz w:val="21"/>
                <w:szCs w:val="21"/>
              </w:rPr>
              <w:t>III度烧伤，面积大于等于全身皮肤面积的</w:t>
            </w:r>
            <w:r>
              <w:rPr>
                <w:rFonts w:ascii="宋体" w:eastAsia="宋体" w:hAnsi="宋体" w:cs="宋体" w:hint="eastAsia"/>
                <w:kern w:val="0"/>
                <w:sz w:val="21"/>
                <w:szCs w:val="21"/>
              </w:rPr>
              <w:t>4</w:t>
            </w:r>
            <w:r>
              <w:rPr>
                <w:rFonts w:ascii="宋体" w:eastAsia="宋体" w:hAnsi="宋体" w:cs="宋体"/>
                <w:kern w:val="0"/>
                <w:sz w:val="21"/>
                <w:szCs w:val="21"/>
              </w:rPr>
              <w:t>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3</w:t>
            </w:r>
            <w:r>
              <w:rPr>
                <w:rFonts w:ascii="宋体" w:eastAsia="宋体" w:hAnsi="宋体" w:cs="宋体"/>
                <w:kern w:val="0"/>
                <w:sz w:val="21"/>
                <w:szCs w:val="21"/>
              </w:rPr>
              <w:t>级</w:t>
            </w:r>
          </w:p>
        </w:tc>
      </w:tr>
      <w:tr w:rsidR="00242E2A">
        <w:trPr>
          <w:trHeight w:val="64"/>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皮肤损伤导致瘢痕形成，且瘢痕面积大于等于全身体表面积的</w:t>
            </w:r>
            <w:r>
              <w:rPr>
                <w:rFonts w:ascii="宋体" w:eastAsia="宋体" w:hAnsi="宋体" w:cs="宋体"/>
                <w:kern w:val="0"/>
                <w:sz w:val="21"/>
                <w:szCs w:val="21"/>
              </w:rPr>
              <w:t>60%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4级</w:t>
            </w:r>
          </w:p>
        </w:tc>
      </w:tr>
      <w:tr w:rsidR="00242E2A">
        <w:trPr>
          <w:trHeight w:val="255"/>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皮肤损伤导致瘢痕形成，且瘢痕面积大于等于全身体表面积的</w:t>
            </w:r>
            <w:r>
              <w:rPr>
                <w:rFonts w:ascii="宋体" w:eastAsia="宋体" w:hAnsi="宋体" w:cs="宋体"/>
                <w:kern w:val="0"/>
                <w:sz w:val="21"/>
                <w:szCs w:val="21"/>
              </w:rPr>
              <w:t>50%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5级</w:t>
            </w:r>
          </w:p>
        </w:tc>
      </w:tr>
      <w:tr w:rsidR="00242E2A">
        <w:trPr>
          <w:trHeight w:val="64"/>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躯干及四肢</w:t>
            </w:r>
            <w:r>
              <w:rPr>
                <w:rFonts w:ascii="宋体" w:eastAsia="宋体" w:hAnsi="宋体" w:cs="宋体"/>
                <w:kern w:val="0"/>
                <w:sz w:val="21"/>
                <w:szCs w:val="21"/>
              </w:rPr>
              <w:t>III度烧伤，面积大于等于全身皮肤面积的</w:t>
            </w:r>
            <w:r>
              <w:rPr>
                <w:rFonts w:ascii="宋体" w:eastAsia="宋体" w:hAnsi="宋体" w:cs="宋体" w:hint="eastAsia"/>
                <w:kern w:val="0"/>
                <w:sz w:val="21"/>
                <w:szCs w:val="21"/>
              </w:rPr>
              <w:t>2</w:t>
            </w:r>
            <w:r>
              <w:rPr>
                <w:rFonts w:ascii="宋体" w:eastAsia="宋体" w:hAnsi="宋体" w:cs="宋体"/>
                <w:kern w:val="0"/>
                <w:sz w:val="21"/>
                <w:szCs w:val="21"/>
              </w:rPr>
              <w:t>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5</w:t>
            </w:r>
            <w:r>
              <w:rPr>
                <w:rFonts w:ascii="宋体" w:eastAsia="宋体" w:hAnsi="宋体" w:cs="宋体"/>
                <w:kern w:val="0"/>
                <w:sz w:val="21"/>
                <w:szCs w:val="21"/>
              </w:rPr>
              <w:t>级</w:t>
            </w:r>
          </w:p>
        </w:tc>
      </w:tr>
      <w:tr w:rsidR="00242E2A">
        <w:trPr>
          <w:trHeight w:val="64"/>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皮肤损伤导致瘢痕形成，且瘢痕面积大于等于全身体表面积的</w:t>
            </w:r>
            <w:r>
              <w:rPr>
                <w:rFonts w:ascii="宋体" w:eastAsia="宋体" w:hAnsi="宋体" w:cs="宋体"/>
                <w:kern w:val="0"/>
                <w:sz w:val="21"/>
                <w:szCs w:val="21"/>
              </w:rPr>
              <w:t>40%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64"/>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腹部损伤导致腹壁缺损面积大于等于腹壁面积的</w:t>
            </w:r>
            <w:r>
              <w:rPr>
                <w:rFonts w:ascii="宋体" w:eastAsia="宋体" w:hAnsi="宋体" w:cs="宋体"/>
                <w:kern w:val="0"/>
                <w:sz w:val="21"/>
                <w:szCs w:val="21"/>
              </w:rPr>
              <w:t>25%</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6级</w:t>
            </w:r>
          </w:p>
        </w:tc>
      </w:tr>
      <w:tr w:rsidR="00242E2A">
        <w:trPr>
          <w:trHeight w:val="227"/>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皮肤损伤导致瘢痕形成，且瘢痕面积大于等于全身体表面积的</w:t>
            </w:r>
            <w:r>
              <w:rPr>
                <w:rFonts w:ascii="宋体" w:eastAsia="宋体" w:hAnsi="宋体" w:cs="宋体"/>
                <w:kern w:val="0"/>
                <w:sz w:val="21"/>
                <w:szCs w:val="21"/>
              </w:rPr>
              <w:t>30%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7级</w:t>
            </w:r>
          </w:p>
        </w:tc>
      </w:tr>
      <w:tr w:rsidR="00242E2A">
        <w:trPr>
          <w:trHeight w:val="64"/>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躯干及四肢</w:t>
            </w:r>
            <w:r>
              <w:rPr>
                <w:rFonts w:ascii="宋体" w:eastAsia="宋体" w:hAnsi="宋体" w:cs="宋体"/>
                <w:kern w:val="0"/>
                <w:sz w:val="21"/>
                <w:szCs w:val="21"/>
              </w:rPr>
              <w:t>III度烧伤，面积大于等于全身皮肤面积的</w:t>
            </w:r>
            <w:r>
              <w:rPr>
                <w:rFonts w:ascii="宋体" w:eastAsia="宋体" w:hAnsi="宋体" w:cs="宋体" w:hint="eastAsia"/>
                <w:kern w:val="0"/>
                <w:sz w:val="21"/>
                <w:szCs w:val="21"/>
              </w:rPr>
              <w:t>1</w:t>
            </w:r>
            <w:r>
              <w:rPr>
                <w:rFonts w:ascii="宋体" w:eastAsia="宋体" w:hAnsi="宋体" w:cs="宋体"/>
                <w:kern w:val="0"/>
                <w:sz w:val="21"/>
                <w:szCs w:val="21"/>
              </w:rPr>
              <w:t>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7</w:t>
            </w:r>
            <w:r>
              <w:rPr>
                <w:rFonts w:ascii="宋体" w:eastAsia="宋体" w:hAnsi="宋体" w:cs="宋体"/>
                <w:kern w:val="0"/>
                <w:sz w:val="21"/>
                <w:szCs w:val="21"/>
              </w:rPr>
              <w:t>级</w:t>
            </w:r>
          </w:p>
        </w:tc>
      </w:tr>
      <w:tr w:rsidR="00242E2A">
        <w:trPr>
          <w:trHeight w:val="177"/>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皮肤损伤导致瘢痕形成，且瘢痕面积大于等于全身体表面积的</w:t>
            </w:r>
            <w:r>
              <w:rPr>
                <w:rFonts w:ascii="宋体" w:eastAsia="宋体" w:hAnsi="宋体" w:cs="宋体"/>
                <w:kern w:val="0"/>
                <w:sz w:val="21"/>
                <w:szCs w:val="21"/>
              </w:rPr>
              <w:t>20%</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8级</w:t>
            </w:r>
          </w:p>
        </w:tc>
      </w:tr>
      <w:tr w:rsidR="00242E2A">
        <w:trPr>
          <w:trHeight w:val="64"/>
        </w:trPr>
        <w:tc>
          <w:tcPr>
            <w:tcW w:w="7245" w:type="dxa"/>
            <w:tcBorders>
              <w:top w:val="nil"/>
              <w:left w:val="single" w:sz="4" w:space="0" w:color="auto"/>
              <w:bottom w:val="single" w:sz="4" w:space="0" w:color="auto"/>
              <w:right w:val="single" w:sz="4" w:space="0" w:color="auto"/>
            </w:tcBorders>
            <w:shd w:val="clear" w:color="auto" w:fill="auto"/>
          </w:tcPr>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皮肤损伤导致瘢痕形成，且瘢痕面积大于等于全身体表面积的</w:t>
            </w:r>
            <w:r>
              <w:rPr>
                <w:rFonts w:ascii="宋体" w:eastAsia="宋体" w:hAnsi="宋体" w:cs="宋体"/>
                <w:kern w:val="0"/>
                <w:sz w:val="21"/>
                <w:szCs w:val="21"/>
              </w:rPr>
              <w:t>5%</w:t>
            </w:r>
          </w:p>
        </w:tc>
        <w:tc>
          <w:tcPr>
            <w:tcW w:w="1043" w:type="dxa"/>
            <w:tcBorders>
              <w:top w:val="nil"/>
              <w:left w:val="nil"/>
              <w:bottom w:val="single" w:sz="4" w:space="0" w:color="auto"/>
              <w:right w:val="single" w:sz="4" w:space="0" w:color="auto"/>
            </w:tcBorders>
            <w:shd w:val="clear" w:color="auto" w:fill="auto"/>
            <w:vAlign w:val="center"/>
          </w:tcPr>
          <w:p w:rsidR="00242E2A" w:rsidRDefault="001D45C9">
            <w:pPr>
              <w:rPr>
                <w:rFonts w:ascii="宋体" w:eastAsia="宋体" w:hAnsi="宋体" w:cs="宋体"/>
                <w:kern w:val="0"/>
                <w:sz w:val="21"/>
                <w:szCs w:val="21"/>
              </w:rPr>
            </w:pPr>
            <w:r>
              <w:rPr>
                <w:rFonts w:ascii="宋体" w:eastAsia="宋体" w:hAnsi="宋体" w:cs="宋体"/>
                <w:kern w:val="0"/>
                <w:sz w:val="21"/>
                <w:szCs w:val="21"/>
              </w:rPr>
              <w:t>9级</w:t>
            </w:r>
          </w:p>
        </w:tc>
      </w:tr>
    </w:tbl>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lastRenderedPageBreak/>
        <w:t>注：</w:t>
      </w: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1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①</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全身皮肤瘢痕面积的计算：按皮肤瘢痕面积占全身体表面积的百分数来计算，即中国新九分法：在</w:t>
      </w:r>
      <w:r>
        <w:rPr>
          <w:rFonts w:ascii="宋体" w:eastAsia="宋体" w:hAnsi="宋体"/>
          <w:kern w:val="0"/>
          <w:sz w:val="21"/>
          <w:szCs w:val="21"/>
          <w:lang w:val="zh-CN"/>
        </w:rPr>
        <w:t>100%的体表总面积中：头颈部占9%（9×1）（头部、面部、颈部各占3%）；双上肢占18%（9×2）（双上臂7%，双前臂6%，双手5%）；躯干前后包括会阴占27%（9×3）（前躯13%，后躯13%，会阴1%）；双下肢（含臀部）占46%（双臀5%，双大腿21%，双小腿13%，双足7%）（9×5+1）（女性双足和臀各占6%）。</w:t>
      </w:r>
    </w:p>
    <w:p w:rsidR="00242E2A" w:rsidRDefault="001D45C9">
      <w:pPr>
        <w:rPr>
          <w:rFonts w:ascii="宋体" w:eastAsia="宋体" w:hAnsi="宋体"/>
          <w:kern w:val="0"/>
          <w:sz w:val="21"/>
          <w:szCs w:val="21"/>
          <w:lang w:val="zh-CN"/>
        </w:rPr>
      </w:pPr>
      <w:r>
        <w:rPr>
          <w:rFonts w:ascii="宋体" w:eastAsia="宋体" w:hAnsi="宋体"/>
          <w:kern w:val="0"/>
          <w:sz w:val="21"/>
          <w:szCs w:val="21"/>
          <w:lang w:val="zh-CN"/>
        </w:rPr>
        <w:fldChar w:fldCharType="begin"/>
      </w:r>
      <w:r>
        <w:rPr>
          <w:rFonts w:ascii="宋体" w:eastAsia="宋体" w:hAnsi="宋体"/>
          <w:kern w:val="0"/>
          <w:sz w:val="21"/>
          <w:szCs w:val="21"/>
          <w:lang w:val="zh-CN"/>
        </w:rPr>
        <w:instrText xml:space="preserve"> = 2 \* GB3 </w:instrText>
      </w:r>
      <w:r>
        <w:rPr>
          <w:rFonts w:ascii="宋体" w:eastAsia="宋体" w:hAnsi="宋体"/>
          <w:kern w:val="0"/>
          <w:sz w:val="21"/>
          <w:szCs w:val="21"/>
          <w:lang w:val="zh-CN"/>
        </w:rPr>
        <w:fldChar w:fldCharType="separate"/>
      </w:r>
      <w:r>
        <w:rPr>
          <w:rFonts w:ascii="宋体" w:eastAsia="宋体" w:hAnsi="宋体" w:hint="eastAsia"/>
          <w:kern w:val="0"/>
          <w:sz w:val="21"/>
          <w:szCs w:val="21"/>
          <w:lang w:val="zh-CN"/>
        </w:rPr>
        <w:t>②</w:t>
      </w:r>
      <w:r>
        <w:rPr>
          <w:rFonts w:ascii="宋体" w:eastAsia="宋体" w:hAnsi="宋体"/>
          <w:kern w:val="0"/>
          <w:sz w:val="21"/>
          <w:szCs w:val="21"/>
          <w:lang w:val="zh-CN"/>
        </w:rPr>
        <w:fldChar w:fldCharType="end"/>
      </w:r>
      <w:r>
        <w:rPr>
          <w:rFonts w:ascii="宋体" w:eastAsia="宋体" w:hAnsi="宋体"/>
          <w:kern w:val="0"/>
          <w:sz w:val="21"/>
          <w:szCs w:val="21"/>
          <w:lang w:val="zh-CN"/>
        </w:rPr>
        <w:t xml:space="preserve"> </w:t>
      </w:r>
      <w:r>
        <w:rPr>
          <w:rFonts w:ascii="宋体" w:eastAsia="宋体" w:hAnsi="宋体" w:hint="eastAsia"/>
          <w:kern w:val="0"/>
          <w:sz w:val="21"/>
          <w:szCs w:val="21"/>
          <w:lang w:val="zh-CN"/>
        </w:rPr>
        <w:t>烧伤面积和烧伤深度：烧伤面积的计算按中国新九分法，烧伤深度按三度四分法。</w:t>
      </w:r>
      <w:r>
        <w:rPr>
          <w:rFonts w:ascii="宋体" w:eastAsia="宋体" w:hAnsi="宋体"/>
          <w:kern w:val="0"/>
          <w:sz w:val="21"/>
          <w:szCs w:val="21"/>
          <w:lang w:val="zh-CN"/>
        </w:rPr>
        <w:t>III度烧伤指烧伤深达皮肤</w:t>
      </w:r>
      <w:r>
        <w:rPr>
          <w:rFonts w:ascii="宋体" w:eastAsia="宋体" w:hAnsi="宋体" w:hint="eastAsia"/>
          <w:kern w:val="0"/>
          <w:sz w:val="21"/>
          <w:szCs w:val="21"/>
          <w:lang w:val="zh-CN"/>
        </w:rPr>
        <w:t>全层甚至达到皮下、肌肉和骨骼。烧伤事故不包括冻伤、吸入性损伤（又称呼吸道烧伤）和电击伤。烧伤后按烧伤面积、深度评定伤残等级，待医疗终结后，可以依据造成的功能障碍程度、皮肤瘢痕面积大小评定伤残等级，最终的伤残等级以严重者为准。</w:t>
      </w:r>
    </w:p>
    <w:p w:rsidR="00242E2A" w:rsidRDefault="001D45C9">
      <w:pPr>
        <w:rPr>
          <w:rFonts w:ascii="宋体" w:eastAsia="宋体" w:hAnsi="宋体"/>
          <w:kern w:val="0"/>
          <w:sz w:val="21"/>
          <w:szCs w:val="21"/>
          <w:lang w:val="zh-CN"/>
        </w:rPr>
      </w:pPr>
      <w:r>
        <w:rPr>
          <w:rFonts w:ascii="宋体" w:eastAsia="宋体" w:hAnsi="宋体" w:hint="eastAsia"/>
          <w:kern w:val="0"/>
          <w:sz w:val="21"/>
          <w:szCs w:val="21"/>
          <w:lang w:val="zh-CN"/>
        </w:rPr>
        <w:br w:type="page"/>
      </w:r>
    </w:p>
    <w:p w:rsidR="00242E2A" w:rsidRDefault="001D45C9">
      <w:pPr>
        <w:jc w:val="center"/>
        <w:rPr>
          <w:rFonts w:ascii="微软雅黑" w:hAnsi="微软雅黑"/>
          <w:sz w:val="32"/>
          <w:szCs w:val="32"/>
        </w:rPr>
      </w:pPr>
      <w:r>
        <w:rPr>
          <w:rFonts w:ascii="微软雅黑" w:hAnsi="微软雅黑" w:hint="eastAsia"/>
          <w:sz w:val="32"/>
          <w:szCs w:val="32"/>
        </w:rPr>
        <w:lastRenderedPageBreak/>
        <w:t>中国人民财产保险股份有限公司</w:t>
      </w:r>
    </w:p>
    <w:p w:rsidR="00242E2A" w:rsidRDefault="001D45C9">
      <w:pPr>
        <w:pStyle w:val="1"/>
        <w:jc w:val="center"/>
        <w:rPr>
          <w:sz w:val="32"/>
        </w:rPr>
      </w:pPr>
      <w:bookmarkStart w:id="379" w:name="_Toc205899710"/>
      <w:r>
        <w:rPr>
          <w:rFonts w:hint="eastAsia"/>
          <w:sz w:val="32"/>
        </w:rPr>
        <w:t>企健保团体医疗保险（</w:t>
      </w:r>
      <w:r>
        <w:rPr>
          <w:sz w:val="32"/>
        </w:rPr>
        <w:t>A</w:t>
      </w:r>
      <w:r>
        <w:rPr>
          <w:rFonts w:hint="eastAsia"/>
          <w:sz w:val="32"/>
        </w:rPr>
        <w:t>款）条款</w:t>
      </w:r>
      <w:bookmarkEnd w:id="379"/>
    </w:p>
    <w:p w:rsidR="00242E2A" w:rsidRDefault="00242E2A">
      <w:pPr>
        <w:rPr>
          <w:rFonts w:ascii="宋体" w:eastAsia="宋体" w:hAnsi="宋体"/>
          <w:sz w:val="18"/>
          <w:szCs w:val="18"/>
        </w:rPr>
      </w:pPr>
    </w:p>
    <w:p w:rsidR="00242E2A" w:rsidRDefault="001D45C9">
      <w:pP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ab/>
        <w:t>总则</w:t>
      </w:r>
    </w:p>
    <w:p w:rsidR="00242E2A" w:rsidRDefault="001D45C9">
      <w:pPr>
        <w:rPr>
          <w:rFonts w:ascii="宋体" w:eastAsia="宋体" w:hAnsi="宋体"/>
          <w:sz w:val="21"/>
          <w:szCs w:val="21"/>
        </w:rPr>
      </w:pPr>
      <w:r>
        <w:rPr>
          <w:rFonts w:ascii="宋体" w:eastAsia="宋体" w:hAnsi="宋体"/>
          <w:sz w:val="21"/>
          <w:szCs w:val="21"/>
        </w:rPr>
        <w:t>1.1</w:t>
      </w:r>
      <w:r>
        <w:rPr>
          <w:rFonts w:ascii="宋体" w:eastAsia="宋体" w:hAnsi="宋体" w:hint="eastAsia"/>
          <w:sz w:val="21"/>
          <w:szCs w:val="21"/>
        </w:rPr>
        <w:tab/>
        <w:t>合同构成</w:t>
      </w:r>
    </w:p>
    <w:p w:rsidR="00242E2A" w:rsidRDefault="001D45C9">
      <w:pPr>
        <w:rPr>
          <w:rFonts w:ascii="宋体" w:eastAsia="宋体" w:hAnsi="宋体"/>
          <w:sz w:val="21"/>
          <w:szCs w:val="21"/>
        </w:rPr>
      </w:pPr>
      <w:r>
        <w:rPr>
          <w:rFonts w:ascii="宋体" w:eastAsia="宋体" w:hAnsi="宋体" w:hint="eastAsia"/>
          <w:sz w:val="21"/>
          <w:szCs w:val="21"/>
        </w:rPr>
        <w:t>本保险合同由保险条款、投保单、保险单以及经投保人与保险人认可的、与保险合同有关的其它书面协议（包括但不限于健康问卷、声明、批单）组成。凡涉及本保险合同的约定，均应采用书面形式。</w:t>
      </w:r>
    </w:p>
    <w:p w:rsidR="00242E2A" w:rsidRDefault="001D45C9">
      <w:pPr>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2</w:t>
      </w:r>
      <w:r>
        <w:rPr>
          <w:rFonts w:ascii="宋体" w:eastAsia="宋体" w:hAnsi="宋体" w:hint="eastAsia"/>
          <w:sz w:val="21"/>
          <w:szCs w:val="21"/>
        </w:rPr>
        <w:tab/>
        <w:t>投保人</w:t>
      </w:r>
    </w:p>
    <w:p w:rsidR="00242E2A" w:rsidRDefault="001D45C9">
      <w:pPr>
        <w:rPr>
          <w:rFonts w:ascii="宋体" w:eastAsia="宋体" w:hAnsi="宋体"/>
          <w:sz w:val="21"/>
          <w:szCs w:val="21"/>
        </w:rPr>
      </w:pPr>
      <w:r>
        <w:rPr>
          <w:rFonts w:ascii="宋体" w:eastAsia="宋体" w:hAnsi="宋体" w:hint="eastAsia"/>
          <w:sz w:val="21"/>
          <w:szCs w:val="21"/>
        </w:rPr>
        <w:t>在本保险合同订立时对被保险人有保险利益的团体可作为投保人。</w:t>
      </w:r>
    </w:p>
    <w:p w:rsidR="00242E2A" w:rsidRDefault="001D45C9">
      <w:pPr>
        <w:rPr>
          <w:rFonts w:ascii="宋体" w:eastAsia="宋体" w:hAnsi="宋体"/>
          <w:sz w:val="21"/>
          <w:szCs w:val="21"/>
        </w:rPr>
      </w:pPr>
      <w:r>
        <w:rPr>
          <w:rFonts w:ascii="宋体" w:eastAsia="宋体" w:hAnsi="宋体"/>
          <w:sz w:val="21"/>
          <w:szCs w:val="21"/>
        </w:rPr>
        <w:t>1.3</w:t>
      </w:r>
      <w:r>
        <w:rPr>
          <w:rFonts w:ascii="宋体" w:eastAsia="宋体" w:hAnsi="宋体" w:hint="eastAsia"/>
          <w:sz w:val="21"/>
          <w:szCs w:val="21"/>
        </w:rPr>
        <w:tab/>
        <w:t>被保险人</w:t>
      </w:r>
    </w:p>
    <w:p w:rsidR="00242E2A" w:rsidRDefault="001D45C9">
      <w:pPr>
        <w:rPr>
          <w:rFonts w:ascii="宋体" w:eastAsia="宋体" w:hAnsi="宋体"/>
          <w:sz w:val="21"/>
          <w:szCs w:val="21"/>
        </w:rPr>
      </w:pPr>
      <w:r>
        <w:rPr>
          <w:rFonts w:ascii="宋体" w:eastAsia="宋体" w:hAnsi="宋体" w:hint="eastAsia"/>
          <w:sz w:val="21"/>
          <w:szCs w:val="21"/>
        </w:rPr>
        <w:t>年龄在0至</w:t>
      </w:r>
      <w:r>
        <w:rPr>
          <w:rFonts w:ascii="宋体" w:eastAsia="宋体" w:hAnsi="宋体"/>
          <w:sz w:val="21"/>
          <w:szCs w:val="21"/>
        </w:rPr>
        <w:t>10</w:t>
      </w:r>
      <w:r>
        <w:rPr>
          <w:rFonts w:ascii="宋体" w:eastAsia="宋体" w:hAnsi="宋体" w:hint="eastAsia"/>
          <w:sz w:val="21"/>
          <w:szCs w:val="21"/>
        </w:rPr>
        <w:t>0</w:t>
      </w:r>
      <w:r>
        <w:rPr>
          <w:rFonts w:ascii="宋体" w:eastAsia="宋体" w:hAnsi="宋体"/>
          <w:sz w:val="21"/>
          <w:szCs w:val="21"/>
        </w:rPr>
        <w:t>周岁</w:t>
      </w:r>
      <w:r>
        <w:rPr>
          <w:rFonts w:ascii="宋体" w:eastAsia="宋体" w:hAnsi="宋体" w:hint="eastAsia"/>
          <w:sz w:val="21"/>
          <w:szCs w:val="21"/>
        </w:rPr>
        <w:t>（</w:t>
      </w:r>
      <w:r>
        <w:rPr>
          <w:rFonts w:ascii="宋体" w:eastAsia="宋体" w:hAnsi="宋体"/>
          <w:sz w:val="21"/>
          <w:szCs w:val="21"/>
        </w:rPr>
        <w:t>含）</w:t>
      </w:r>
      <w:r>
        <w:rPr>
          <w:rFonts w:ascii="宋体" w:eastAsia="宋体" w:hAnsi="宋体" w:hint="eastAsia"/>
          <w:sz w:val="21"/>
          <w:szCs w:val="21"/>
        </w:rPr>
        <w:t>（见</w:t>
      </w:r>
      <w:r>
        <w:rPr>
          <w:rFonts w:ascii="宋体" w:eastAsia="宋体" w:hAnsi="宋体"/>
          <w:sz w:val="21"/>
          <w:szCs w:val="21"/>
        </w:rPr>
        <w:t>释义</w:t>
      </w:r>
      <w:r>
        <w:rPr>
          <w:rFonts w:ascii="宋体" w:eastAsia="宋体" w:hAnsi="宋体" w:hint="eastAsia"/>
          <w:sz w:val="21"/>
          <w:szCs w:val="21"/>
        </w:rPr>
        <w:t>）身体健康、能正常工作、生活的投保团体中的成员或其家庭成员可作为本保险合同的被保险人。投保时被保险人为0周岁的，应当为出生满28日且已健康出院的婴儿。除另有约定外，保险人</w:t>
      </w:r>
      <w:r>
        <w:rPr>
          <w:rFonts w:ascii="宋体" w:eastAsia="宋体" w:hAnsi="宋体"/>
          <w:sz w:val="21"/>
          <w:szCs w:val="21"/>
        </w:rPr>
        <w:t>接受</w:t>
      </w:r>
      <w:r>
        <w:rPr>
          <w:rFonts w:ascii="宋体" w:eastAsia="宋体" w:hAnsi="宋体" w:hint="eastAsia"/>
          <w:sz w:val="21"/>
          <w:szCs w:val="21"/>
        </w:rPr>
        <w:t>被保险人首次</w:t>
      </w:r>
      <w:r>
        <w:rPr>
          <w:rFonts w:ascii="宋体" w:eastAsia="宋体" w:hAnsi="宋体"/>
          <w:sz w:val="21"/>
          <w:szCs w:val="21"/>
        </w:rPr>
        <w:t>投保的年龄</w:t>
      </w:r>
      <w:r>
        <w:rPr>
          <w:rFonts w:ascii="宋体" w:eastAsia="宋体" w:hAnsi="宋体" w:hint="eastAsia"/>
          <w:sz w:val="21"/>
          <w:szCs w:val="21"/>
        </w:rPr>
        <w:t>不超过60周岁。</w:t>
      </w:r>
    </w:p>
    <w:p w:rsidR="00242E2A" w:rsidRDefault="001D45C9">
      <w:pPr>
        <w:rPr>
          <w:rFonts w:ascii="宋体" w:eastAsia="宋体" w:hAnsi="宋体"/>
          <w:sz w:val="21"/>
          <w:szCs w:val="21"/>
        </w:rPr>
      </w:pPr>
      <w:r>
        <w:rPr>
          <w:rFonts w:ascii="宋体" w:eastAsia="宋体" w:hAnsi="宋体" w:hint="eastAsia"/>
          <w:sz w:val="21"/>
          <w:szCs w:val="21"/>
        </w:rPr>
        <w:t>1.4</w:t>
      </w:r>
      <w:r>
        <w:rPr>
          <w:rFonts w:ascii="宋体" w:eastAsia="宋体" w:hAnsi="宋体"/>
          <w:sz w:val="21"/>
          <w:szCs w:val="21"/>
        </w:rPr>
        <w:tab/>
      </w:r>
      <w:r>
        <w:rPr>
          <w:rFonts w:ascii="宋体" w:eastAsia="宋体" w:hAnsi="宋体" w:hint="eastAsia"/>
          <w:sz w:val="21"/>
          <w:szCs w:val="21"/>
        </w:rPr>
        <w:t>被保资格的获得</w:t>
      </w:r>
    </w:p>
    <w:p w:rsidR="00242E2A" w:rsidRDefault="001D45C9">
      <w:pPr>
        <w:rPr>
          <w:rFonts w:eastAsia="宋体"/>
          <w:sz w:val="21"/>
          <w:szCs w:val="20"/>
        </w:rPr>
      </w:pPr>
      <w:r>
        <w:rPr>
          <w:rFonts w:eastAsia="宋体" w:hint="eastAsia"/>
          <w:sz w:val="21"/>
          <w:szCs w:val="20"/>
        </w:rPr>
        <w:t>经保险人审核同意并出具保险单或批单，以上人员即可获得被保资格，成为被保险人。获得被保资格的日期为保险单所载的保险期间起始日或批单所载生效日，以两者间较晚的时间为准。</w:t>
      </w:r>
    </w:p>
    <w:p w:rsidR="00242E2A" w:rsidRDefault="001D45C9">
      <w:pP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5</w:t>
      </w:r>
      <w:r>
        <w:rPr>
          <w:rFonts w:ascii="宋体" w:eastAsia="宋体" w:hAnsi="宋体"/>
          <w:sz w:val="21"/>
          <w:szCs w:val="21"/>
        </w:rPr>
        <w:tab/>
      </w:r>
      <w:r>
        <w:rPr>
          <w:rFonts w:ascii="宋体" w:eastAsia="宋体" w:hAnsi="宋体" w:hint="eastAsia"/>
          <w:sz w:val="21"/>
          <w:szCs w:val="21"/>
        </w:rPr>
        <w:t>受益人</w:t>
      </w:r>
    </w:p>
    <w:p w:rsidR="00242E2A" w:rsidRDefault="001D45C9">
      <w:pPr>
        <w:rPr>
          <w:rFonts w:ascii="宋体" w:eastAsia="宋体" w:hAnsi="宋体"/>
          <w:sz w:val="21"/>
          <w:szCs w:val="21"/>
        </w:rPr>
      </w:pPr>
      <w:r>
        <w:rPr>
          <w:rFonts w:ascii="宋体" w:eastAsia="宋体" w:hAnsi="宋体" w:hint="eastAsia"/>
          <w:sz w:val="21"/>
          <w:szCs w:val="21"/>
        </w:rPr>
        <w:t>除</w:t>
      </w:r>
      <w:r>
        <w:rPr>
          <w:rFonts w:ascii="宋体" w:eastAsia="宋体" w:hAnsi="宋体"/>
          <w:sz w:val="21"/>
          <w:szCs w:val="21"/>
        </w:rPr>
        <w:t>另有约定外，本保险合同的受益人为被保险人本人。</w:t>
      </w:r>
    </w:p>
    <w:p w:rsidR="00242E2A" w:rsidRDefault="001D45C9">
      <w:pPr>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ab/>
        <w:t>保障内容</w:t>
      </w:r>
    </w:p>
    <w:p w:rsidR="00242E2A" w:rsidRDefault="001D45C9">
      <w:pPr>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ab/>
        <w:t>保险责任</w:t>
      </w:r>
    </w:p>
    <w:p w:rsidR="00242E2A" w:rsidRDefault="001D45C9">
      <w:pPr>
        <w:rPr>
          <w:rFonts w:eastAsia="宋体"/>
          <w:kern w:val="0"/>
          <w:sz w:val="21"/>
          <w:szCs w:val="20"/>
        </w:rPr>
      </w:pPr>
      <w:r>
        <w:rPr>
          <w:rFonts w:eastAsia="宋体" w:hint="eastAsia"/>
          <w:kern w:val="0"/>
          <w:sz w:val="21"/>
          <w:szCs w:val="20"/>
        </w:rPr>
        <w:t>经保险人同意，投保人可在投保</w:t>
      </w:r>
      <w:r>
        <w:rPr>
          <w:rFonts w:ascii="宋体" w:eastAsia="宋体" w:hAnsi="宋体" w:hint="eastAsia"/>
          <w:kern w:val="0"/>
          <w:sz w:val="21"/>
          <w:szCs w:val="20"/>
        </w:rPr>
        <w:t>2.1.1</w:t>
      </w:r>
      <w:r>
        <w:rPr>
          <w:rFonts w:eastAsia="宋体" w:hint="eastAsia"/>
          <w:kern w:val="0"/>
          <w:sz w:val="21"/>
          <w:szCs w:val="20"/>
        </w:rPr>
        <w:t>一般医疗保险责任的基础上选择投保</w:t>
      </w:r>
      <w:r>
        <w:rPr>
          <w:rFonts w:ascii="宋体" w:eastAsia="宋体" w:hAnsi="宋体" w:hint="eastAsia"/>
          <w:kern w:val="0"/>
          <w:sz w:val="21"/>
          <w:szCs w:val="20"/>
        </w:rPr>
        <w:t>2.1.2恶</w:t>
      </w:r>
      <w:r>
        <w:rPr>
          <w:rFonts w:eastAsia="宋体" w:hint="eastAsia"/>
          <w:kern w:val="0"/>
          <w:sz w:val="21"/>
          <w:szCs w:val="20"/>
        </w:rPr>
        <w:t>性肿瘤——重度医疗保险责任、</w:t>
      </w:r>
      <w:r>
        <w:rPr>
          <w:rFonts w:ascii="宋体" w:eastAsia="宋体" w:hAnsi="宋体"/>
          <w:kern w:val="0"/>
          <w:sz w:val="21"/>
          <w:szCs w:val="20"/>
        </w:rPr>
        <w:t>2.1.3</w:t>
      </w:r>
      <w:r>
        <w:rPr>
          <w:rFonts w:eastAsia="宋体" w:hint="eastAsia"/>
          <w:kern w:val="0"/>
          <w:sz w:val="21"/>
          <w:szCs w:val="20"/>
        </w:rPr>
        <w:t>质子</w:t>
      </w:r>
      <w:r>
        <w:rPr>
          <w:rFonts w:eastAsia="宋体"/>
          <w:kern w:val="0"/>
          <w:sz w:val="21"/>
          <w:szCs w:val="20"/>
        </w:rPr>
        <w:t>重离子医疗保险责任</w:t>
      </w:r>
      <w:r>
        <w:rPr>
          <w:rFonts w:eastAsia="宋体" w:hint="eastAsia"/>
          <w:kern w:val="0"/>
          <w:sz w:val="21"/>
          <w:szCs w:val="20"/>
        </w:rPr>
        <w:t>，并在保险单中载明。</w:t>
      </w:r>
    </w:p>
    <w:p w:rsidR="00242E2A" w:rsidRDefault="001D45C9">
      <w:pPr>
        <w:rPr>
          <w:rFonts w:eastAsia="宋体"/>
          <w:sz w:val="21"/>
          <w:szCs w:val="21"/>
        </w:rPr>
      </w:pPr>
      <w:r>
        <w:rPr>
          <w:rFonts w:eastAsia="宋体" w:hint="eastAsia"/>
          <w:kern w:val="0"/>
          <w:sz w:val="21"/>
          <w:szCs w:val="20"/>
        </w:rPr>
        <w:t>无论被保险人是否选择投保</w:t>
      </w:r>
      <w:r>
        <w:rPr>
          <w:rFonts w:ascii="宋体" w:eastAsia="宋体" w:hAnsi="宋体" w:hint="eastAsia"/>
          <w:kern w:val="0"/>
          <w:sz w:val="21"/>
          <w:szCs w:val="20"/>
        </w:rPr>
        <w:t>2.1.2</w:t>
      </w:r>
      <w:r>
        <w:rPr>
          <w:rFonts w:eastAsia="宋体" w:hint="eastAsia"/>
          <w:kern w:val="0"/>
          <w:sz w:val="21"/>
          <w:szCs w:val="20"/>
        </w:rPr>
        <w:t>、</w:t>
      </w:r>
      <w:r>
        <w:rPr>
          <w:rFonts w:ascii="宋体" w:eastAsia="宋体" w:hAnsi="宋体"/>
          <w:kern w:val="0"/>
          <w:sz w:val="21"/>
          <w:szCs w:val="20"/>
        </w:rPr>
        <w:t>2.1.3</w:t>
      </w:r>
      <w:r>
        <w:rPr>
          <w:rFonts w:eastAsia="宋体" w:hint="eastAsia"/>
          <w:kern w:val="0"/>
          <w:sz w:val="21"/>
          <w:szCs w:val="20"/>
        </w:rPr>
        <w:t>保险责任，被保险人自获得被保资格之日起，在等待期（见</w:t>
      </w:r>
      <w:r>
        <w:rPr>
          <w:rFonts w:eastAsia="宋体"/>
          <w:kern w:val="0"/>
          <w:sz w:val="21"/>
          <w:szCs w:val="20"/>
        </w:rPr>
        <w:t>释义</w:t>
      </w:r>
      <w:r>
        <w:rPr>
          <w:rFonts w:eastAsia="宋体" w:hint="eastAsia"/>
          <w:kern w:val="0"/>
          <w:sz w:val="21"/>
          <w:szCs w:val="20"/>
        </w:rPr>
        <w:t>）内首次发病（见</w:t>
      </w:r>
      <w:r>
        <w:rPr>
          <w:rFonts w:eastAsia="宋体"/>
          <w:kern w:val="0"/>
          <w:sz w:val="21"/>
          <w:szCs w:val="20"/>
        </w:rPr>
        <w:t>释义</w:t>
      </w:r>
      <w:r>
        <w:rPr>
          <w:rFonts w:eastAsia="宋体" w:hint="eastAsia"/>
          <w:kern w:val="0"/>
          <w:sz w:val="21"/>
          <w:szCs w:val="20"/>
        </w:rPr>
        <w:t>）并被专科医生（见</w:t>
      </w:r>
      <w:r>
        <w:rPr>
          <w:rFonts w:eastAsia="宋体"/>
          <w:kern w:val="0"/>
          <w:sz w:val="21"/>
          <w:szCs w:val="20"/>
        </w:rPr>
        <w:t>释义</w:t>
      </w:r>
      <w:r>
        <w:rPr>
          <w:rFonts w:eastAsia="宋体" w:hint="eastAsia"/>
          <w:kern w:val="0"/>
          <w:sz w:val="21"/>
          <w:szCs w:val="20"/>
        </w:rPr>
        <w:t>）确诊为恶性肿瘤——轻度（见</w:t>
      </w:r>
      <w:r>
        <w:rPr>
          <w:rFonts w:eastAsia="宋体"/>
          <w:kern w:val="0"/>
          <w:sz w:val="21"/>
          <w:szCs w:val="20"/>
        </w:rPr>
        <w:t>释义</w:t>
      </w:r>
      <w:r>
        <w:rPr>
          <w:rFonts w:eastAsia="宋体" w:hint="eastAsia"/>
          <w:kern w:val="0"/>
          <w:sz w:val="21"/>
          <w:szCs w:val="20"/>
        </w:rPr>
        <w:t>）</w:t>
      </w:r>
      <w:r>
        <w:rPr>
          <w:rFonts w:eastAsia="宋体"/>
          <w:kern w:val="0"/>
          <w:sz w:val="21"/>
          <w:szCs w:val="20"/>
        </w:rPr>
        <w:t>或</w:t>
      </w:r>
      <w:r>
        <w:rPr>
          <w:rFonts w:eastAsia="宋体" w:hint="eastAsia"/>
          <w:kern w:val="0"/>
          <w:sz w:val="21"/>
          <w:szCs w:val="20"/>
        </w:rPr>
        <w:t>恶性肿瘤——</w:t>
      </w:r>
      <w:r>
        <w:rPr>
          <w:rFonts w:eastAsia="宋体"/>
          <w:kern w:val="0"/>
          <w:sz w:val="21"/>
          <w:szCs w:val="20"/>
        </w:rPr>
        <w:t>重度</w:t>
      </w:r>
      <w:r>
        <w:rPr>
          <w:rFonts w:eastAsia="宋体" w:hint="eastAsia"/>
          <w:kern w:val="0"/>
          <w:sz w:val="21"/>
          <w:szCs w:val="20"/>
        </w:rPr>
        <w:t>（见</w:t>
      </w:r>
      <w:r>
        <w:rPr>
          <w:rFonts w:eastAsia="宋体"/>
          <w:kern w:val="0"/>
          <w:sz w:val="21"/>
          <w:szCs w:val="20"/>
        </w:rPr>
        <w:t>释义</w:t>
      </w:r>
      <w:r>
        <w:rPr>
          <w:rFonts w:eastAsia="宋体" w:hint="eastAsia"/>
          <w:kern w:val="0"/>
          <w:sz w:val="21"/>
          <w:szCs w:val="20"/>
        </w:rPr>
        <w:t>）的，</w:t>
      </w:r>
      <w:r>
        <w:rPr>
          <w:rFonts w:eastAsia="宋体" w:hint="eastAsia"/>
          <w:sz w:val="21"/>
          <w:szCs w:val="20"/>
        </w:rPr>
        <w:t>本保险合同对该被保险人的保险责任终止。如该</w:t>
      </w:r>
      <w:r>
        <w:rPr>
          <w:rFonts w:eastAsia="宋体"/>
          <w:sz w:val="21"/>
          <w:szCs w:val="20"/>
        </w:rPr>
        <w:t>被保险人未获得</w:t>
      </w:r>
      <w:r>
        <w:rPr>
          <w:rFonts w:eastAsia="宋体" w:hint="eastAsia"/>
          <w:sz w:val="21"/>
          <w:szCs w:val="20"/>
        </w:rPr>
        <w:t>过</w:t>
      </w:r>
      <w:r>
        <w:rPr>
          <w:rFonts w:eastAsia="宋体"/>
          <w:sz w:val="21"/>
          <w:szCs w:val="20"/>
        </w:rPr>
        <w:t>保险金</w:t>
      </w:r>
      <w:r>
        <w:rPr>
          <w:rFonts w:eastAsia="宋体" w:hint="eastAsia"/>
          <w:sz w:val="21"/>
          <w:szCs w:val="20"/>
        </w:rPr>
        <w:t>赔付的</w:t>
      </w:r>
      <w:r>
        <w:rPr>
          <w:rFonts w:eastAsia="宋体"/>
          <w:sz w:val="21"/>
          <w:szCs w:val="20"/>
        </w:rPr>
        <w:t>，</w:t>
      </w:r>
      <w:r>
        <w:rPr>
          <w:rFonts w:eastAsia="宋体" w:hint="eastAsia"/>
          <w:kern w:val="0"/>
          <w:sz w:val="21"/>
          <w:szCs w:val="20"/>
        </w:rPr>
        <w:t>保险人向投保人无息退还该被</w:t>
      </w:r>
      <w:r>
        <w:rPr>
          <w:rFonts w:eastAsia="宋体"/>
          <w:kern w:val="0"/>
          <w:sz w:val="21"/>
          <w:szCs w:val="20"/>
        </w:rPr>
        <w:t>保险人</w:t>
      </w:r>
      <w:r>
        <w:rPr>
          <w:rFonts w:eastAsia="宋体" w:hint="eastAsia"/>
          <w:kern w:val="0"/>
          <w:sz w:val="21"/>
          <w:szCs w:val="20"/>
        </w:rPr>
        <w:t>的保险费。</w:t>
      </w:r>
    </w:p>
    <w:p w:rsidR="00242E2A" w:rsidRDefault="001D45C9">
      <w:pPr>
        <w:rPr>
          <w:rFonts w:ascii="宋体" w:eastAsia="宋体" w:hAnsi="宋体"/>
          <w:sz w:val="21"/>
          <w:szCs w:val="21"/>
        </w:rPr>
      </w:pPr>
      <w:r>
        <w:rPr>
          <w:rFonts w:ascii="宋体" w:eastAsia="宋体" w:hAnsi="宋体"/>
          <w:sz w:val="21"/>
          <w:szCs w:val="21"/>
        </w:rPr>
        <w:t>2.1.1</w:t>
      </w:r>
      <w:r>
        <w:rPr>
          <w:rFonts w:ascii="宋体" w:eastAsia="宋体" w:hAnsi="宋体" w:hint="eastAsia"/>
          <w:sz w:val="21"/>
          <w:szCs w:val="21"/>
        </w:rPr>
        <w:tab/>
        <w:t>一般医疗保险责任</w:t>
      </w:r>
    </w:p>
    <w:p w:rsidR="00242E2A" w:rsidRDefault="001D45C9">
      <w:pPr>
        <w:rPr>
          <w:rFonts w:ascii="宋体" w:eastAsia="宋体" w:hAnsi="宋体"/>
          <w:sz w:val="21"/>
          <w:szCs w:val="21"/>
        </w:rPr>
      </w:pPr>
      <w:r>
        <w:rPr>
          <w:rFonts w:ascii="宋体" w:eastAsia="宋体" w:hAnsi="宋体" w:hint="eastAsia"/>
          <w:sz w:val="21"/>
          <w:szCs w:val="21"/>
        </w:rPr>
        <w:t>被保险人自获得被保资格之日起遭受意外伤害（见释义）</w:t>
      </w:r>
      <w:r>
        <w:rPr>
          <w:rFonts w:ascii="宋体" w:eastAsia="宋体" w:hAnsi="宋体"/>
          <w:sz w:val="21"/>
          <w:szCs w:val="21"/>
        </w:rPr>
        <w:t>或</w:t>
      </w:r>
      <w:r>
        <w:rPr>
          <w:rFonts w:ascii="宋体" w:eastAsia="宋体" w:hAnsi="宋体" w:hint="eastAsia"/>
          <w:sz w:val="21"/>
          <w:szCs w:val="21"/>
        </w:rPr>
        <w:t>自获得被保资格之日起</w:t>
      </w:r>
      <w:r>
        <w:rPr>
          <w:rFonts w:ascii="宋体" w:eastAsia="宋体" w:hAnsi="宋体"/>
          <w:sz w:val="21"/>
          <w:szCs w:val="21"/>
        </w:rPr>
        <w:t>经过本保险合同约定的等待期</w:t>
      </w:r>
      <w:r>
        <w:rPr>
          <w:rFonts w:ascii="宋体" w:eastAsia="宋体" w:hAnsi="宋体" w:hint="eastAsia"/>
          <w:sz w:val="21"/>
          <w:szCs w:val="21"/>
        </w:rPr>
        <w:t>后罹患疾病，在中华人民共和国境内（不包括香港、澳门和台湾地区）二级（含）及以上公立医院（见</w:t>
      </w:r>
      <w:r>
        <w:rPr>
          <w:rFonts w:ascii="宋体" w:eastAsia="宋体" w:hAnsi="宋体"/>
          <w:sz w:val="21"/>
          <w:szCs w:val="21"/>
        </w:rPr>
        <w:t>释义</w:t>
      </w:r>
      <w:r>
        <w:rPr>
          <w:rFonts w:ascii="宋体" w:eastAsia="宋体" w:hAnsi="宋体" w:hint="eastAsia"/>
          <w:sz w:val="21"/>
          <w:szCs w:val="21"/>
        </w:rPr>
        <w:t>）或保险人认可的医疗机构（见</w:t>
      </w:r>
      <w:r>
        <w:rPr>
          <w:rFonts w:ascii="宋体" w:eastAsia="宋体" w:hAnsi="宋体"/>
          <w:sz w:val="21"/>
          <w:szCs w:val="21"/>
        </w:rPr>
        <w:t>释义</w:t>
      </w:r>
      <w:r>
        <w:rPr>
          <w:rFonts w:ascii="宋体" w:eastAsia="宋体" w:hAnsi="宋体" w:hint="eastAsia"/>
          <w:sz w:val="21"/>
          <w:szCs w:val="21"/>
        </w:rPr>
        <w:t>）的普通部</w:t>
      </w:r>
      <w:r>
        <w:rPr>
          <w:rFonts w:ascii="宋体" w:eastAsia="宋体" w:hAnsi="宋体" w:hint="eastAsia"/>
          <w:sz w:val="21"/>
          <w:szCs w:val="21"/>
        </w:rPr>
        <w:lastRenderedPageBreak/>
        <w:t>接受治疗的，对于其在保险期间内向</w:t>
      </w:r>
      <w:r>
        <w:rPr>
          <w:rFonts w:ascii="宋体" w:eastAsia="宋体" w:hAnsi="宋体"/>
          <w:sz w:val="21"/>
          <w:szCs w:val="21"/>
        </w:rPr>
        <w:t>上述医院或医疗机构</w:t>
      </w:r>
      <w:r>
        <w:rPr>
          <w:rFonts w:ascii="宋体" w:eastAsia="宋体" w:hAnsi="宋体" w:hint="eastAsia"/>
          <w:sz w:val="21"/>
          <w:szCs w:val="21"/>
        </w:rPr>
        <w:t>累计支出的2.1.1.1-2.1.1.4中必需且合理（见</w:t>
      </w:r>
      <w:r>
        <w:rPr>
          <w:rFonts w:ascii="宋体" w:eastAsia="宋体" w:hAnsi="宋体"/>
          <w:sz w:val="21"/>
          <w:szCs w:val="21"/>
        </w:rPr>
        <w:t>释义</w:t>
      </w:r>
      <w:r>
        <w:rPr>
          <w:rFonts w:ascii="宋体" w:eastAsia="宋体" w:hAnsi="宋体" w:hint="eastAsia"/>
          <w:sz w:val="21"/>
          <w:szCs w:val="21"/>
        </w:rPr>
        <w:t>）的医疗费用，</w:t>
      </w:r>
      <w:r>
        <w:rPr>
          <w:rFonts w:asciiTheme="minorEastAsia" w:eastAsiaTheme="minorEastAsia" w:hAnsiTheme="minorEastAsia" w:hint="eastAsia"/>
          <w:sz w:val="21"/>
          <w:szCs w:val="21"/>
        </w:rPr>
        <w:t>保险人</w:t>
      </w:r>
      <w:r>
        <w:rPr>
          <w:rFonts w:ascii="宋体" w:eastAsia="宋体" w:hAnsi="宋体" w:hint="eastAsia"/>
          <w:sz w:val="21"/>
          <w:szCs w:val="21"/>
        </w:rPr>
        <w:t>按照2.1.</w:t>
      </w:r>
      <w:r>
        <w:rPr>
          <w:rFonts w:ascii="宋体" w:eastAsia="宋体" w:hAnsi="宋体"/>
          <w:sz w:val="21"/>
          <w:szCs w:val="21"/>
        </w:rPr>
        <w:t>4.1</w:t>
      </w:r>
      <w:r>
        <w:rPr>
          <w:rFonts w:ascii="宋体" w:eastAsia="宋体" w:hAnsi="宋体" w:hint="eastAsia"/>
          <w:sz w:val="21"/>
          <w:szCs w:val="21"/>
        </w:rPr>
        <w:t>一般医疗、恶性肿瘤——重度医疗保险金给付标准的约定，在一般医疗保险金额范围内计算并给付保险金。</w:t>
      </w:r>
    </w:p>
    <w:p w:rsidR="00242E2A" w:rsidRDefault="001D45C9">
      <w:pPr>
        <w:rPr>
          <w:rFonts w:ascii="宋体" w:eastAsia="宋体" w:hAnsi="宋体"/>
          <w:sz w:val="21"/>
          <w:szCs w:val="21"/>
        </w:rPr>
      </w:pPr>
      <w:r>
        <w:rPr>
          <w:rFonts w:ascii="宋体" w:eastAsia="宋体" w:hAnsi="宋体" w:hint="eastAsia"/>
          <w:sz w:val="21"/>
          <w:szCs w:val="21"/>
        </w:rPr>
        <w:t>保险人认可</w:t>
      </w:r>
      <w:r>
        <w:rPr>
          <w:rFonts w:ascii="宋体" w:eastAsia="宋体" w:hAnsi="宋体"/>
          <w:sz w:val="21"/>
          <w:szCs w:val="21"/>
        </w:rPr>
        <w:t>的医疗机构由</w:t>
      </w:r>
      <w:r>
        <w:rPr>
          <w:rFonts w:ascii="宋体" w:eastAsia="宋体" w:hAnsi="宋体" w:hint="eastAsia"/>
          <w:sz w:val="21"/>
          <w:szCs w:val="21"/>
        </w:rPr>
        <w:t>投保人</w:t>
      </w:r>
      <w:r>
        <w:rPr>
          <w:rFonts w:ascii="宋体" w:eastAsia="宋体" w:hAnsi="宋体"/>
          <w:sz w:val="21"/>
          <w:szCs w:val="21"/>
        </w:rPr>
        <w:t>、保险人双方</w:t>
      </w:r>
      <w:r>
        <w:rPr>
          <w:rFonts w:ascii="宋体" w:eastAsia="宋体" w:hAnsi="宋体" w:hint="eastAsia"/>
          <w:sz w:val="21"/>
          <w:szCs w:val="21"/>
        </w:rPr>
        <w:t>协商</w:t>
      </w:r>
      <w:r>
        <w:rPr>
          <w:rFonts w:ascii="宋体" w:eastAsia="宋体" w:hAnsi="宋体"/>
          <w:sz w:val="21"/>
          <w:szCs w:val="21"/>
        </w:rPr>
        <w:t>确定，并在保险单中载明。</w:t>
      </w:r>
    </w:p>
    <w:p w:rsidR="00242E2A" w:rsidRDefault="001D45C9">
      <w:pPr>
        <w:rPr>
          <w:rFonts w:ascii="宋体" w:eastAsia="宋体" w:hAnsi="宋体"/>
          <w:sz w:val="21"/>
          <w:szCs w:val="21"/>
        </w:rPr>
      </w:pPr>
      <w:r>
        <w:rPr>
          <w:rFonts w:ascii="宋体" w:eastAsia="宋体" w:hAnsi="宋体" w:hint="eastAsia"/>
          <w:sz w:val="21"/>
          <w:szCs w:val="21"/>
        </w:rPr>
        <w:t>除另有约定外，保险人承担保险责任的范围不包括</w:t>
      </w:r>
      <w:r>
        <w:rPr>
          <w:rFonts w:ascii="宋体" w:eastAsia="宋体" w:cs="宋体" w:hint="eastAsia"/>
          <w:kern w:val="0"/>
          <w:sz w:val="21"/>
          <w:szCs w:val="21"/>
        </w:rPr>
        <w:t>上</w:t>
      </w:r>
      <w:r>
        <w:rPr>
          <w:rFonts w:ascii="宋体" w:eastAsia="宋体" w:hAnsi="宋体" w:hint="eastAsia"/>
          <w:sz w:val="21"/>
          <w:szCs w:val="21"/>
        </w:rPr>
        <w:t>述医院或医疗机构的</w:t>
      </w:r>
      <w:r>
        <w:rPr>
          <w:rFonts w:ascii="宋体" w:eastAsia="宋体" w:cs="宋体" w:hint="eastAsia"/>
          <w:kern w:val="0"/>
          <w:sz w:val="21"/>
          <w:szCs w:val="21"/>
        </w:rPr>
        <w:t>家庭病床（房）、特需医疗、外宾医疗、国际部、干部病房、联合病房、国际医疗中心、VIP病房，以及其他不属于社会基本医疗保险（见</w:t>
      </w:r>
      <w:r>
        <w:rPr>
          <w:rFonts w:ascii="宋体" w:eastAsia="宋体" w:cs="宋体"/>
          <w:kern w:val="0"/>
          <w:sz w:val="21"/>
          <w:szCs w:val="21"/>
        </w:rPr>
        <w:t>释义</w:t>
      </w:r>
      <w:r>
        <w:rPr>
          <w:rFonts w:ascii="宋体" w:eastAsia="宋体" w:cs="宋体" w:hint="eastAsia"/>
          <w:kern w:val="0"/>
          <w:sz w:val="21"/>
          <w:szCs w:val="21"/>
        </w:rPr>
        <w:t>）范畴的门诊、急诊、病房、住院部。</w:t>
      </w:r>
    </w:p>
    <w:p w:rsidR="00242E2A" w:rsidRDefault="001D45C9">
      <w:pPr>
        <w:rPr>
          <w:rFonts w:ascii="宋体" w:eastAsia="宋体" w:hAnsi="宋体"/>
          <w:sz w:val="21"/>
          <w:szCs w:val="21"/>
        </w:rPr>
      </w:pPr>
      <w:r>
        <w:rPr>
          <w:rFonts w:ascii="宋体" w:eastAsia="宋体" w:hAnsi="宋体"/>
          <w:sz w:val="21"/>
          <w:szCs w:val="21"/>
        </w:rPr>
        <w:t>2.1.1</w:t>
      </w:r>
      <w:r>
        <w:rPr>
          <w:rFonts w:ascii="宋体" w:eastAsia="宋体" w:hAnsi="宋体" w:hint="eastAsia"/>
          <w:sz w:val="21"/>
          <w:szCs w:val="21"/>
        </w:rPr>
        <w:t>.1</w:t>
      </w:r>
      <w:r>
        <w:rPr>
          <w:rFonts w:ascii="宋体" w:eastAsia="宋体" w:hAnsi="宋体" w:hint="eastAsia"/>
          <w:sz w:val="21"/>
          <w:szCs w:val="21"/>
        </w:rPr>
        <w:tab/>
        <w:t>住院医疗费用</w:t>
      </w:r>
    </w:p>
    <w:p w:rsidR="00242E2A" w:rsidRDefault="001D45C9">
      <w:pPr>
        <w:rPr>
          <w:rFonts w:ascii="宋体" w:eastAsia="宋体" w:hAnsi="宋体"/>
          <w:sz w:val="21"/>
          <w:szCs w:val="21"/>
        </w:rPr>
      </w:pPr>
      <w:r>
        <w:rPr>
          <w:rFonts w:ascii="宋体" w:eastAsia="宋体" w:hAnsi="宋体" w:hint="eastAsia"/>
          <w:sz w:val="21"/>
          <w:szCs w:val="21"/>
        </w:rPr>
        <w:t>被保险人接受符合本保险合同约定的住院（见</w:t>
      </w:r>
      <w:r>
        <w:rPr>
          <w:rFonts w:ascii="宋体" w:eastAsia="宋体" w:hAnsi="宋体"/>
          <w:sz w:val="21"/>
          <w:szCs w:val="21"/>
        </w:rPr>
        <w:t>释义</w:t>
      </w:r>
      <w:r>
        <w:rPr>
          <w:rFonts w:ascii="宋体" w:eastAsia="宋体" w:hAnsi="宋体" w:hint="eastAsia"/>
          <w:sz w:val="21"/>
          <w:szCs w:val="21"/>
        </w:rPr>
        <w:t>）治疗时，发生的必需且合理的住院医疗费用，包括床位费（见</w:t>
      </w:r>
      <w:r>
        <w:rPr>
          <w:rFonts w:ascii="宋体" w:eastAsia="宋体" w:hAnsi="宋体"/>
          <w:sz w:val="21"/>
          <w:szCs w:val="21"/>
        </w:rPr>
        <w:t>释义</w:t>
      </w:r>
      <w:r>
        <w:rPr>
          <w:rFonts w:ascii="宋体" w:eastAsia="宋体" w:hAnsi="宋体" w:hint="eastAsia"/>
          <w:sz w:val="21"/>
          <w:szCs w:val="21"/>
        </w:rPr>
        <w:t>）、膳食费（见</w:t>
      </w:r>
      <w:r>
        <w:rPr>
          <w:rFonts w:ascii="宋体" w:eastAsia="宋体" w:hAnsi="宋体"/>
          <w:sz w:val="21"/>
          <w:szCs w:val="21"/>
        </w:rPr>
        <w:t>释义</w:t>
      </w:r>
      <w:r>
        <w:rPr>
          <w:rFonts w:ascii="宋体" w:eastAsia="宋体" w:hAnsi="宋体" w:hint="eastAsia"/>
          <w:sz w:val="21"/>
          <w:szCs w:val="21"/>
        </w:rPr>
        <w:t>）、护理费（见</w:t>
      </w:r>
      <w:r>
        <w:rPr>
          <w:rFonts w:ascii="宋体" w:eastAsia="宋体" w:hAnsi="宋体"/>
          <w:sz w:val="21"/>
          <w:szCs w:val="21"/>
        </w:rPr>
        <w:t>释义</w:t>
      </w:r>
      <w:r>
        <w:rPr>
          <w:rFonts w:ascii="宋体" w:eastAsia="宋体" w:hAnsi="宋体" w:hint="eastAsia"/>
          <w:sz w:val="21"/>
          <w:szCs w:val="21"/>
        </w:rPr>
        <w:t>）、重症监护室床位费、诊疗费、检查检验费（见</w:t>
      </w:r>
      <w:r>
        <w:rPr>
          <w:rFonts w:ascii="宋体" w:eastAsia="宋体" w:hAnsi="宋体"/>
          <w:sz w:val="21"/>
          <w:szCs w:val="21"/>
        </w:rPr>
        <w:t>释义</w:t>
      </w:r>
      <w:r>
        <w:rPr>
          <w:rFonts w:ascii="宋体" w:eastAsia="宋体" w:hAnsi="宋体" w:hint="eastAsia"/>
          <w:sz w:val="21"/>
          <w:szCs w:val="21"/>
        </w:rPr>
        <w:t>）、治疗费（见</w:t>
      </w:r>
      <w:r>
        <w:rPr>
          <w:rFonts w:ascii="宋体" w:eastAsia="宋体" w:hAnsi="宋体"/>
          <w:sz w:val="21"/>
          <w:szCs w:val="21"/>
        </w:rPr>
        <w:t>释义</w:t>
      </w:r>
      <w:r>
        <w:rPr>
          <w:rFonts w:ascii="宋体" w:eastAsia="宋体" w:hAnsi="宋体" w:hint="eastAsia"/>
          <w:sz w:val="21"/>
          <w:szCs w:val="21"/>
        </w:rPr>
        <w:t>）、药品费（见</w:t>
      </w:r>
      <w:r>
        <w:rPr>
          <w:rFonts w:ascii="宋体" w:eastAsia="宋体" w:hAnsi="宋体"/>
          <w:sz w:val="21"/>
          <w:szCs w:val="21"/>
        </w:rPr>
        <w:t>释义</w:t>
      </w:r>
      <w:r>
        <w:rPr>
          <w:rFonts w:ascii="宋体" w:eastAsia="宋体" w:hAnsi="宋体" w:hint="eastAsia"/>
          <w:sz w:val="21"/>
          <w:szCs w:val="21"/>
        </w:rPr>
        <w:t>）、手术费（见</w:t>
      </w:r>
      <w:r>
        <w:rPr>
          <w:rFonts w:ascii="宋体" w:eastAsia="宋体" w:hAnsi="宋体"/>
          <w:sz w:val="21"/>
          <w:szCs w:val="21"/>
        </w:rPr>
        <w:t>释义</w:t>
      </w:r>
      <w:r>
        <w:rPr>
          <w:rFonts w:ascii="宋体" w:eastAsia="宋体" w:hAnsi="宋体" w:hint="eastAsia"/>
          <w:sz w:val="21"/>
          <w:szCs w:val="21"/>
        </w:rPr>
        <w:t>）及救护车使用费（见</w:t>
      </w:r>
      <w:r>
        <w:rPr>
          <w:rFonts w:ascii="宋体" w:eastAsia="宋体" w:hAnsi="宋体"/>
          <w:sz w:val="21"/>
          <w:szCs w:val="21"/>
        </w:rPr>
        <w:t>释义</w:t>
      </w:r>
      <w:r>
        <w:rPr>
          <w:rFonts w:ascii="宋体" w:eastAsia="宋体" w:hAnsi="宋体" w:hint="eastAsia"/>
          <w:sz w:val="21"/>
          <w:szCs w:val="21"/>
        </w:rPr>
        <w:t>）。</w:t>
      </w:r>
    </w:p>
    <w:p w:rsidR="00242E2A" w:rsidRDefault="001D45C9">
      <w:pPr>
        <w:rPr>
          <w:rFonts w:ascii="宋体" w:eastAsia="宋体" w:hAnsi="宋体"/>
          <w:sz w:val="21"/>
          <w:szCs w:val="21"/>
        </w:rPr>
      </w:pPr>
      <w:r>
        <w:rPr>
          <w:rFonts w:ascii="宋体" w:eastAsia="宋体" w:hAnsi="宋体" w:hint="eastAsia"/>
          <w:sz w:val="21"/>
          <w:szCs w:val="21"/>
        </w:rPr>
        <w:t>保险期间届满被保险人仍在住院治疗的，保险人承担给付保险金的期限可自保险期间届满次日起延长至出院之日止，但最长以30日为限。</w:t>
      </w:r>
    </w:p>
    <w:p w:rsidR="00242E2A" w:rsidRDefault="001D45C9">
      <w:pPr>
        <w:rPr>
          <w:rFonts w:ascii="宋体" w:eastAsia="宋体" w:hAnsi="宋体"/>
          <w:sz w:val="21"/>
          <w:szCs w:val="21"/>
        </w:rPr>
      </w:pPr>
      <w:r>
        <w:rPr>
          <w:rFonts w:ascii="宋体" w:eastAsia="宋体" w:hAnsi="宋体"/>
          <w:sz w:val="21"/>
          <w:szCs w:val="21"/>
        </w:rPr>
        <w:t>2.1.1</w:t>
      </w:r>
      <w:r>
        <w:rPr>
          <w:rFonts w:ascii="宋体" w:eastAsia="宋体" w:hAnsi="宋体" w:hint="eastAsia"/>
          <w:sz w:val="21"/>
          <w:szCs w:val="21"/>
        </w:rPr>
        <w:t>.2</w:t>
      </w:r>
      <w:r>
        <w:rPr>
          <w:rFonts w:ascii="宋体" w:eastAsia="宋体" w:hAnsi="宋体" w:hint="eastAsia"/>
          <w:sz w:val="21"/>
          <w:szCs w:val="21"/>
        </w:rPr>
        <w:tab/>
        <w:t>特殊门诊医疗费用</w:t>
      </w:r>
    </w:p>
    <w:p w:rsidR="00242E2A" w:rsidRDefault="001D45C9">
      <w:pPr>
        <w:rPr>
          <w:rFonts w:ascii="宋体" w:eastAsia="宋体" w:hAnsi="宋体"/>
          <w:sz w:val="21"/>
          <w:szCs w:val="21"/>
        </w:rPr>
      </w:pPr>
      <w:r>
        <w:rPr>
          <w:rFonts w:ascii="宋体" w:eastAsia="宋体" w:hAnsi="宋体" w:hint="eastAsia"/>
          <w:sz w:val="21"/>
          <w:szCs w:val="21"/>
        </w:rPr>
        <w:t>被保险人接受符合本保险合同约定的特殊门诊治疗时，发生的必需且合理的如下特殊门诊治疗费用，包括：</w:t>
      </w:r>
    </w:p>
    <w:p w:rsidR="00242E2A" w:rsidRDefault="001D45C9">
      <w:pPr>
        <w:rPr>
          <w:rFonts w:ascii="宋体" w:eastAsia="宋体" w:hAnsi="宋体"/>
          <w:sz w:val="21"/>
          <w:szCs w:val="21"/>
        </w:rPr>
      </w:pPr>
      <w:r>
        <w:rPr>
          <w:rFonts w:ascii="宋体" w:eastAsia="宋体" w:hAnsi="宋体" w:hint="eastAsia"/>
          <w:sz w:val="21"/>
          <w:szCs w:val="21"/>
        </w:rPr>
        <w:t>（1）门诊肾透析费；</w:t>
      </w:r>
    </w:p>
    <w:p w:rsidR="00242E2A" w:rsidRDefault="001D45C9">
      <w:pPr>
        <w:rPr>
          <w:rFonts w:ascii="宋体" w:eastAsia="宋体" w:hAnsi="宋体"/>
          <w:sz w:val="21"/>
          <w:szCs w:val="21"/>
        </w:rPr>
      </w:pPr>
      <w:r>
        <w:rPr>
          <w:rFonts w:ascii="宋体" w:eastAsia="宋体" w:hAnsi="宋体" w:hint="eastAsia"/>
          <w:sz w:val="21"/>
          <w:szCs w:val="21"/>
        </w:rPr>
        <w:t>（2）恶性肿瘤——</w:t>
      </w:r>
      <w:r>
        <w:rPr>
          <w:rFonts w:ascii="宋体" w:eastAsia="宋体" w:hAnsi="宋体"/>
          <w:sz w:val="21"/>
          <w:szCs w:val="21"/>
        </w:rPr>
        <w:t>轻度</w:t>
      </w:r>
      <w:r>
        <w:rPr>
          <w:rFonts w:ascii="宋体" w:eastAsia="宋体" w:hAnsi="宋体" w:hint="eastAsia"/>
          <w:sz w:val="21"/>
          <w:szCs w:val="21"/>
        </w:rPr>
        <w:t>和</w:t>
      </w:r>
      <w:r>
        <w:rPr>
          <w:rFonts w:ascii="宋体" w:eastAsia="宋体" w:hAnsi="宋体"/>
          <w:sz w:val="21"/>
          <w:szCs w:val="21"/>
        </w:rPr>
        <w:t>恶性肿瘤——</w:t>
      </w:r>
      <w:r>
        <w:rPr>
          <w:rFonts w:ascii="宋体" w:eastAsia="宋体" w:hAnsi="宋体" w:hint="eastAsia"/>
          <w:sz w:val="21"/>
          <w:szCs w:val="21"/>
        </w:rPr>
        <w:t>重度门诊治疗费，包括化学疗法（见</w:t>
      </w:r>
      <w:r>
        <w:rPr>
          <w:rFonts w:ascii="宋体" w:eastAsia="宋体" w:hAnsi="宋体"/>
          <w:sz w:val="21"/>
          <w:szCs w:val="21"/>
        </w:rPr>
        <w:t>释义</w:t>
      </w:r>
      <w:r>
        <w:rPr>
          <w:rFonts w:ascii="宋体" w:eastAsia="宋体" w:hAnsi="宋体" w:hint="eastAsia"/>
          <w:sz w:val="21"/>
          <w:szCs w:val="21"/>
        </w:rPr>
        <w:t>）、放射疗法（见</w:t>
      </w:r>
      <w:r>
        <w:rPr>
          <w:rFonts w:ascii="宋体" w:eastAsia="宋体" w:hAnsi="宋体"/>
          <w:sz w:val="21"/>
          <w:szCs w:val="21"/>
        </w:rPr>
        <w:t>释义</w:t>
      </w:r>
      <w:r>
        <w:rPr>
          <w:rFonts w:ascii="宋体" w:eastAsia="宋体" w:hAnsi="宋体" w:hint="eastAsia"/>
          <w:sz w:val="21"/>
          <w:szCs w:val="21"/>
        </w:rPr>
        <w:t>）、肿瘤免疫疗法（见</w:t>
      </w:r>
      <w:r>
        <w:rPr>
          <w:rFonts w:ascii="宋体" w:eastAsia="宋体" w:hAnsi="宋体"/>
          <w:sz w:val="21"/>
          <w:szCs w:val="21"/>
        </w:rPr>
        <w:t>释义</w:t>
      </w:r>
      <w:r>
        <w:rPr>
          <w:rFonts w:ascii="宋体" w:eastAsia="宋体" w:hAnsi="宋体" w:hint="eastAsia"/>
          <w:sz w:val="21"/>
          <w:szCs w:val="21"/>
        </w:rPr>
        <w:t>）、肿瘤内分泌疗法（见</w:t>
      </w:r>
      <w:r>
        <w:rPr>
          <w:rFonts w:ascii="宋体" w:eastAsia="宋体" w:hAnsi="宋体"/>
          <w:sz w:val="21"/>
          <w:szCs w:val="21"/>
        </w:rPr>
        <w:t>释义</w:t>
      </w:r>
      <w:r>
        <w:rPr>
          <w:rFonts w:ascii="宋体" w:eastAsia="宋体" w:hAnsi="宋体" w:hint="eastAsia"/>
          <w:sz w:val="21"/>
          <w:szCs w:val="21"/>
        </w:rPr>
        <w:t>）及肿瘤靶向疗法（见</w:t>
      </w:r>
      <w:r>
        <w:rPr>
          <w:rFonts w:ascii="宋体" w:eastAsia="宋体" w:hAnsi="宋体"/>
          <w:sz w:val="21"/>
          <w:szCs w:val="21"/>
        </w:rPr>
        <w:t>释义</w:t>
      </w:r>
      <w:r>
        <w:rPr>
          <w:rFonts w:ascii="宋体" w:eastAsia="宋体" w:hAnsi="宋体" w:hint="eastAsia"/>
          <w:sz w:val="21"/>
          <w:szCs w:val="21"/>
        </w:rPr>
        <w:t>）的治疗费用；</w:t>
      </w:r>
    </w:p>
    <w:p w:rsidR="00242E2A" w:rsidRDefault="001D45C9">
      <w:pPr>
        <w:rPr>
          <w:rFonts w:ascii="宋体" w:eastAsia="宋体" w:hAnsi="宋体"/>
          <w:sz w:val="21"/>
          <w:szCs w:val="21"/>
        </w:rPr>
      </w:pPr>
      <w:r>
        <w:rPr>
          <w:rFonts w:ascii="宋体" w:eastAsia="宋体" w:hAnsi="宋体" w:hint="eastAsia"/>
          <w:sz w:val="21"/>
          <w:szCs w:val="21"/>
        </w:rPr>
        <w:t>（3）器官移植后的门诊抗排异治疗费。</w:t>
      </w:r>
    </w:p>
    <w:p w:rsidR="00242E2A" w:rsidRDefault="001D45C9">
      <w:pPr>
        <w:rPr>
          <w:rFonts w:ascii="宋体" w:eastAsia="宋体" w:hAnsi="宋体"/>
          <w:sz w:val="21"/>
          <w:szCs w:val="21"/>
        </w:rPr>
      </w:pPr>
      <w:r>
        <w:rPr>
          <w:rFonts w:ascii="宋体" w:eastAsia="宋体" w:hAnsi="宋体"/>
          <w:sz w:val="21"/>
          <w:szCs w:val="21"/>
        </w:rPr>
        <w:t>2.1.1</w:t>
      </w:r>
      <w:r>
        <w:rPr>
          <w:rFonts w:ascii="宋体" w:eastAsia="宋体" w:hAnsi="宋体" w:hint="eastAsia"/>
          <w:sz w:val="21"/>
          <w:szCs w:val="21"/>
        </w:rPr>
        <w:t>.3</w:t>
      </w:r>
      <w:r>
        <w:rPr>
          <w:rFonts w:ascii="宋体" w:eastAsia="宋体" w:hAnsi="宋体" w:hint="eastAsia"/>
          <w:sz w:val="21"/>
          <w:szCs w:val="21"/>
        </w:rPr>
        <w:tab/>
        <w:t>门诊手术费用</w:t>
      </w:r>
    </w:p>
    <w:p w:rsidR="00242E2A" w:rsidRDefault="001D45C9">
      <w:pPr>
        <w:rPr>
          <w:rFonts w:ascii="宋体" w:eastAsia="宋体" w:hAnsi="宋体"/>
          <w:sz w:val="21"/>
          <w:szCs w:val="21"/>
        </w:rPr>
      </w:pPr>
      <w:r>
        <w:rPr>
          <w:rFonts w:ascii="宋体" w:eastAsia="宋体" w:hAnsi="宋体" w:hint="eastAsia"/>
          <w:sz w:val="21"/>
          <w:szCs w:val="21"/>
        </w:rPr>
        <w:t>被保险人接受符合本保险合同约定的门诊治疗且必须接受门诊手术时，发生的必需且合理的手术费。</w:t>
      </w:r>
    </w:p>
    <w:p w:rsidR="00242E2A" w:rsidRDefault="001D45C9">
      <w:pPr>
        <w:rPr>
          <w:rFonts w:ascii="宋体" w:eastAsia="宋体" w:hAnsi="宋体"/>
          <w:sz w:val="21"/>
          <w:szCs w:val="21"/>
        </w:rPr>
      </w:pPr>
      <w:r>
        <w:rPr>
          <w:rFonts w:ascii="宋体" w:eastAsia="宋体" w:hAnsi="宋体"/>
          <w:sz w:val="21"/>
          <w:szCs w:val="21"/>
        </w:rPr>
        <w:t>2.1.1</w:t>
      </w:r>
      <w:r>
        <w:rPr>
          <w:rFonts w:ascii="宋体" w:eastAsia="宋体" w:hAnsi="宋体" w:hint="eastAsia"/>
          <w:sz w:val="21"/>
          <w:szCs w:val="21"/>
        </w:rPr>
        <w:t>.4</w:t>
      </w:r>
      <w:r>
        <w:rPr>
          <w:rFonts w:ascii="宋体" w:eastAsia="宋体" w:hAnsi="宋体" w:hint="eastAsia"/>
          <w:sz w:val="21"/>
          <w:szCs w:val="21"/>
        </w:rPr>
        <w:tab/>
        <w:t>住院前后门急诊医疗费用</w:t>
      </w:r>
    </w:p>
    <w:p w:rsidR="00242E2A" w:rsidRDefault="001D45C9">
      <w:pPr>
        <w:rPr>
          <w:rFonts w:ascii="宋体" w:eastAsia="宋体" w:hAnsi="宋体"/>
          <w:sz w:val="21"/>
          <w:szCs w:val="21"/>
        </w:rPr>
      </w:pPr>
      <w:r>
        <w:rPr>
          <w:rFonts w:ascii="宋体" w:eastAsia="宋体" w:hAnsi="宋体" w:hint="eastAsia"/>
          <w:sz w:val="21"/>
          <w:szCs w:val="21"/>
        </w:rPr>
        <w:t>被保险人接受符合本保险合同约定的住院的，在住院前7日（含住院当日）和出院后30日（含出院当日）内，因与该次住院相同原因而接受符合本保险合同约定的门急诊治疗时，发生的必需且合理的门急诊医疗费用（但不包括特殊门诊医疗费用和门诊手术费用）。</w:t>
      </w:r>
    </w:p>
    <w:p w:rsidR="00242E2A" w:rsidRDefault="001D45C9">
      <w:pPr>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2</w:t>
      </w:r>
      <w:r>
        <w:rPr>
          <w:rFonts w:ascii="宋体" w:eastAsia="宋体" w:hAnsi="宋体" w:hint="eastAsia"/>
          <w:sz w:val="21"/>
          <w:szCs w:val="21"/>
        </w:rPr>
        <w:tab/>
        <w:t>恶性肿瘤</w:t>
      </w:r>
      <w:r>
        <w:rPr>
          <w:rFonts w:eastAsia="宋体" w:hint="eastAsia"/>
          <w:kern w:val="0"/>
          <w:sz w:val="21"/>
          <w:szCs w:val="20"/>
        </w:rPr>
        <w:t>——</w:t>
      </w:r>
      <w:r>
        <w:rPr>
          <w:rFonts w:eastAsia="宋体"/>
          <w:kern w:val="0"/>
          <w:sz w:val="21"/>
          <w:szCs w:val="20"/>
        </w:rPr>
        <w:t>重度</w:t>
      </w:r>
      <w:r>
        <w:rPr>
          <w:rFonts w:ascii="宋体" w:eastAsia="宋体" w:hAnsi="宋体" w:hint="eastAsia"/>
          <w:sz w:val="21"/>
          <w:szCs w:val="21"/>
        </w:rPr>
        <w:t>医疗保险责任</w:t>
      </w:r>
    </w:p>
    <w:p w:rsidR="00242E2A" w:rsidRDefault="001D45C9">
      <w:pPr>
        <w:rPr>
          <w:rFonts w:ascii="宋体" w:eastAsia="宋体" w:hAnsi="宋体"/>
          <w:sz w:val="21"/>
          <w:szCs w:val="21"/>
        </w:rPr>
      </w:pPr>
      <w:r>
        <w:rPr>
          <w:rFonts w:ascii="宋体" w:eastAsia="宋体" w:hAnsi="宋体" w:hint="eastAsia"/>
          <w:sz w:val="21"/>
          <w:szCs w:val="21"/>
        </w:rPr>
        <w:t>被保险人自获得被保资格之日起</w:t>
      </w:r>
      <w:r>
        <w:rPr>
          <w:rFonts w:ascii="宋体" w:eastAsia="宋体" w:hAnsi="宋体"/>
          <w:sz w:val="21"/>
          <w:szCs w:val="21"/>
        </w:rPr>
        <w:t>经过本保险合同约定的等待期</w:t>
      </w:r>
      <w:r>
        <w:rPr>
          <w:rFonts w:ascii="宋体" w:eastAsia="宋体" w:hAnsi="宋体" w:hint="eastAsia"/>
          <w:sz w:val="21"/>
          <w:szCs w:val="21"/>
        </w:rPr>
        <w:t>后首次发病并被专科医生确诊为恶性肿瘤——</w:t>
      </w:r>
      <w:r>
        <w:rPr>
          <w:rFonts w:ascii="宋体" w:eastAsia="宋体" w:hAnsi="宋体"/>
          <w:sz w:val="21"/>
          <w:szCs w:val="21"/>
        </w:rPr>
        <w:t>重度</w:t>
      </w:r>
      <w:r>
        <w:rPr>
          <w:rFonts w:ascii="宋体" w:eastAsia="宋体" w:hAnsi="宋体" w:hint="eastAsia"/>
          <w:sz w:val="21"/>
          <w:szCs w:val="21"/>
        </w:rPr>
        <w:t>，在中华人民共和国境内（不包括香港、澳门和台湾地区）二级（含）及以上公立医院或保险人认可的医疗机构的普通部接受治疗的，保险人先按照2.1.1的约定给付一般医疗保险金，当保险人累计给付的保险金达到一般医疗保险金的保险金额后，保险人在本保险责任项下，对于被保险人在保险期间内向</w:t>
      </w:r>
      <w:r>
        <w:rPr>
          <w:rFonts w:ascii="宋体" w:eastAsia="宋体" w:hAnsi="宋体"/>
          <w:sz w:val="21"/>
          <w:szCs w:val="21"/>
        </w:rPr>
        <w:t>上述医院或医疗机构</w:t>
      </w:r>
      <w:r>
        <w:rPr>
          <w:rFonts w:ascii="宋体" w:eastAsia="宋体" w:hAnsi="宋体" w:hint="eastAsia"/>
          <w:sz w:val="21"/>
          <w:szCs w:val="21"/>
        </w:rPr>
        <w:lastRenderedPageBreak/>
        <w:t>累计支出的2.1.2.1-2.1.2.4中必需且合理的、未在2.1.1一般医疗保险责任项下获得赔偿的医疗费用，按照2.1.</w:t>
      </w:r>
      <w:r>
        <w:rPr>
          <w:rFonts w:ascii="宋体" w:eastAsia="宋体" w:hAnsi="宋体"/>
          <w:sz w:val="21"/>
          <w:szCs w:val="21"/>
        </w:rPr>
        <w:t>4.1</w:t>
      </w:r>
      <w:r>
        <w:rPr>
          <w:rFonts w:ascii="宋体" w:eastAsia="宋体" w:hAnsi="宋体" w:hint="eastAsia"/>
          <w:sz w:val="21"/>
          <w:szCs w:val="21"/>
        </w:rPr>
        <w:t>一般医疗、恶性肿瘤——重度医疗保险金给付标准的约定，在恶性肿瘤——重度医疗保险金额范围内计算并给付保险金。</w:t>
      </w:r>
    </w:p>
    <w:p w:rsidR="00242E2A" w:rsidRDefault="001D45C9">
      <w:pPr>
        <w:rPr>
          <w:rFonts w:ascii="宋体" w:eastAsia="宋体" w:hAnsi="宋体"/>
          <w:sz w:val="21"/>
          <w:szCs w:val="21"/>
        </w:rPr>
      </w:pPr>
      <w:r>
        <w:rPr>
          <w:rFonts w:ascii="宋体" w:eastAsia="宋体" w:hAnsi="宋体" w:hint="eastAsia"/>
          <w:sz w:val="21"/>
          <w:szCs w:val="21"/>
        </w:rPr>
        <w:t>保险人认可</w:t>
      </w:r>
      <w:r>
        <w:rPr>
          <w:rFonts w:ascii="宋体" w:eastAsia="宋体" w:hAnsi="宋体"/>
          <w:sz w:val="21"/>
          <w:szCs w:val="21"/>
        </w:rPr>
        <w:t>的医疗机构由</w:t>
      </w:r>
      <w:r>
        <w:rPr>
          <w:rFonts w:ascii="宋体" w:eastAsia="宋体" w:hAnsi="宋体" w:hint="eastAsia"/>
          <w:sz w:val="21"/>
          <w:szCs w:val="21"/>
        </w:rPr>
        <w:t>投保人</w:t>
      </w:r>
      <w:r>
        <w:rPr>
          <w:rFonts w:ascii="宋体" w:eastAsia="宋体" w:hAnsi="宋体"/>
          <w:sz w:val="21"/>
          <w:szCs w:val="21"/>
        </w:rPr>
        <w:t>、保险人双方</w:t>
      </w:r>
      <w:r>
        <w:rPr>
          <w:rFonts w:ascii="宋体" w:eastAsia="宋体" w:hAnsi="宋体" w:hint="eastAsia"/>
          <w:sz w:val="21"/>
          <w:szCs w:val="21"/>
        </w:rPr>
        <w:t>协商</w:t>
      </w:r>
      <w:r>
        <w:rPr>
          <w:rFonts w:ascii="宋体" w:eastAsia="宋体" w:hAnsi="宋体"/>
          <w:sz w:val="21"/>
          <w:szCs w:val="21"/>
        </w:rPr>
        <w:t>确定，并在保险单中载明。</w:t>
      </w:r>
    </w:p>
    <w:p w:rsidR="00242E2A" w:rsidRDefault="001D45C9">
      <w:pPr>
        <w:rPr>
          <w:rFonts w:ascii="宋体" w:eastAsia="宋体" w:hAnsi="宋体"/>
          <w:sz w:val="21"/>
          <w:szCs w:val="21"/>
        </w:rPr>
      </w:pPr>
      <w:r>
        <w:rPr>
          <w:rFonts w:ascii="宋体" w:eastAsia="宋体" w:hAnsi="宋体" w:hint="eastAsia"/>
          <w:sz w:val="21"/>
          <w:szCs w:val="21"/>
        </w:rPr>
        <w:t>除另有约定外，保险人承担保险责任的范围不包括上述医院或医疗机构的</w:t>
      </w:r>
      <w:r>
        <w:rPr>
          <w:rFonts w:ascii="宋体" w:eastAsia="宋体" w:cs="宋体" w:hint="eastAsia"/>
          <w:kern w:val="0"/>
          <w:sz w:val="21"/>
          <w:szCs w:val="21"/>
        </w:rPr>
        <w:t>家庭病床（房）、特需医疗、外宾医疗、国际部、干部病房、联合病房、国际医疗中心、VIP病房，以及其他不属于社会基本医疗保险范畴的门诊、急诊、病房、住院部。</w:t>
      </w:r>
    </w:p>
    <w:p w:rsidR="00242E2A" w:rsidRDefault="001D45C9">
      <w:pPr>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2.1</w:t>
      </w:r>
      <w:r>
        <w:rPr>
          <w:rFonts w:ascii="宋体" w:eastAsia="宋体" w:hAnsi="宋体" w:hint="eastAsia"/>
          <w:sz w:val="21"/>
          <w:szCs w:val="21"/>
        </w:rPr>
        <w:tab/>
        <w:t>恶性肿瘤</w:t>
      </w:r>
      <w:r>
        <w:rPr>
          <w:rFonts w:eastAsia="宋体" w:hint="eastAsia"/>
          <w:kern w:val="0"/>
          <w:sz w:val="21"/>
          <w:szCs w:val="20"/>
        </w:rPr>
        <w:t>——</w:t>
      </w:r>
      <w:r>
        <w:rPr>
          <w:rFonts w:eastAsia="宋体"/>
          <w:kern w:val="0"/>
          <w:sz w:val="21"/>
          <w:szCs w:val="20"/>
        </w:rPr>
        <w:t>重度</w:t>
      </w:r>
      <w:r>
        <w:rPr>
          <w:rFonts w:ascii="宋体" w:eastAsia="宋体" w:hAnsi="宋体" w:hint="eastAsia"/>
          <w:sz w:val="21"/>
          <w:szCs w:val="21"/>
        </w:rPr>
        <w:t>住院医疗费用</w:t>
      </w:r>
    </w:p>
    <w:p w:rsidR="00242E2A" w:rsidRDefault="001D45C9">
      <w:pPr>
        <w:rPr>
          <w:rFonts w:ascii="宋体" w:eastAsia="宋体" w:hAnsi="宋体"/>
          <w:sz w:val="21"/>
          <w:szCs w:val="21"/>
        </w:rPr>
      </w:pPr>
      <w:r>
        <w:rPr>
          <w:rFonts w:ascii="宋体" w:eastAsia="宋体" w:hAnsi="宋体" w:hint="eastAsia"/>
          <w:sz w:val="21"/>
          <w:szCs w:val="21"/>
        </w:rPr>
        <w:t>被保险人因恶性肿瘤——</w:t>
      </w:r>
      <w:r>
        <w:rPr>
          <w:rFonts w:ascii="宋体" w:eastAsia="宋体" w:hAnsi="宋体"/>
          <w:sz w:val="21"/>
          <w:szCs w:val="21"/>
        </w:rPr>
        <w:t>重度</w:t>
      </w:r>
      <w:r>
        <w:rPr>
          <w:rFonts w:ascii="宋体" w:eastAsia="宋体" w:hAnsi="宋体" w:hint="eastAsia"/>
          <w:sz w:val="21"/>
          <w:szCs w:val="21"/>
        </w:rPr>
        <w:t>接受符合本保险合同约定的住院治疗时，发生的必需且合理的恶性</w:t>
      </w:r>
      <w:r>
        <w:rPr>
          <w:rFonts w:ascii="宋体" w:eastAsia="宋体" w:hAnsi="宋体"/>
          <w:sz w:val="21"/>
          <w:szCs w:val="21"/>
        </w:rPr>
        <w:t>肿瘤</w:t>
      </w:r>
      <w:r>
        <w:rPr>
          <w:rFonts w:ascii="宋体" w:eastAsia="宋体" w:hAnsi="宋体" w:hint="eastAsia"/>
          <w:sz w:val="21"/>
          <w:szCs w:val="21"/>
        </w:rPr>
        <w:t>——重度住院医疗费用，包括床位费、膳食费、护理费、重症监护室床位费、诊疗费、检查检验费、治疗费、药品费、手术费、救护车使用费。</w:t>
      </w:r>
    </w:p>
    <w:p w:rsidR="00242E2A" w:rsidRDefault="001D45C9">
      <w:pPr>
        <w:rPr>
          <w:rFonts w:ascii="宋体" w:eastAsia="宋体" w:hAnsi="宋体"/>
          <w:sz w:val="21"/>
          <w:szCs w:val="21"/>
        </w:rPr>
      </w:pPr>
      <w:r>
        <w:rPr>
          <w:rFonts w:ascii="宋体" w:eastAsia="宋体" w:hAnsi="宋体" w:hint="eastAsia"/>
          <w:sz w:val="21"/>
          <w:szCs w:val="21"/>
        </w:rPr>
        <w:t>保险期间届满被保险人仍在住院治疗的，保险人承担给付保险金的期限可自保险期间届满次日起延长至出院之日止，但最长以30日为限。</w:t>
      </w:r>
    </w:p>
    <w:p w:rsidR="00242E2A" w:rsidRDefault="001D45C9">
      <w:pPr>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2.2</w:t>
      </w:r>
      <w:r>
        <w:rPr>
          <w:rFonts w:ascii="宋体" w:eastAsia="宋体" w:hAnsi="宋体" w:hint="eastAsia"/>
          <w:sz w:val="21"/>
          <w:szCs w:val="21"/>
        </w:rPr>
        <w:tab/>
        <w:t>恶性肿瘤</w:t>
      </w:r>
      <w:r>
        <w:rPr>
          <w:rFonts w:eastAsia="宋体" w:hint="eastAsia"/>
          <w:kern w:val="0"/>
          <w:sz w:val="21"/>
          <w:szCs w:val="20"/>
        </w:rPr>
        <w:t>——</w:t>
      </w:r>
      <w:r>
        <w:rPr>
          <w:rFonts w:eastAsia="宋体"/>
          <w:kern w:val="0"/>
          <w:sz w:val="21"/>
          <w:szCs w:val="20"/>
        </w:rPr>
        <w:t>重度</w:t>
      </w:r>
      <w:r>
        <w:rPr>
          <w:rFonts w:ascii="宋体" w:eastAsia="宋体" w:hAnsi="宋体" w:hint="eastAsia"/>
          <w:sz w:val="21"/>
          <w:szCs w:val="21"/>
        </w:rPr>
        <w:t>特殊门诊医疗费用</w:t>
      </w:r>
    </w:p>
    <w:p w:rsidR="00242E2A" w:rsidRDefault="001D45C9">
      <w:pPr>
        <w:rPr>
          <w:rFonts w:ascii="宋体" w:eastAsia="宋体" w:hAnsi="宋体"/>
          <w:sz w:val="21"/>
          <w:szCs w:val="21"/>
        </w:rPr>
      </w:pPr>
      <w:r>
        <w:rPr>
          <w:rFonts w:ascii="宋体" w:eastAsia="宋体" w:hAnsi="宋体" w:hint="eastAsia"/>
          <w:sz w:val="21"/>
          <w:szCs w:val="21"/>
        </w:rPr>
        <w:t>被保险人因恶性肿瘤——</w:t>
      </w:r>
      <w:r>
        <w:rPr>
          <w:rFonts w:ascii="宋体" w:eastAsia="宋体" w:hAnsi="宋体"/>
          <w:sz w:val="21"/>
          <w:szCs w:val="21"/>
        </w:rPr>
        <w:t>重度</w:t>
      </w:r>
      <w:r>
        <w:rPr>
          <w:rFonts w:ascii="宋体" w:eastAsia="宋体" w:hAnsi="宋体" w:hint="eastAsia"/>
          <w:sz w:val="21"/>
          <w:szCs w:val="21"/>
        </w:rPr>
        <w:t>接受符合本保险合同约定的门诊治疗时，发生的必需且合理的门诊恶性肿瘤——重度治疗费，包括化学疗法、放射疗法、肿瘤免疫疗法、肿瘤内分泌疗法及肿瘤靶向疗法的治疗费用。</w:t>
      </w:r>
    </w:p>
    <w:p w:rsidR="00242E2A" w:rsidRDefault="001D45C9">
      <w:pPr>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2.3</w:t>
      </w:r>
      <w:r>
        <w:rPr>
          <w:rFonts w:ascii="宋体" w:eastAsia="宋体" w:hAnsi="宋体" w:hint="eastAsia"/>
          <w:sz w:val="21"/>
          <w:szCs w:val="21"/>
        </w:rPr>
        <w:tab/>
        <w:t>恶性肿瘤</w:t>
      </w:r>
      <w:r>
        <w:rPr>
          <w:rFonts w:eastAsia="宋体" w:hint="eastAsia"/>
          <w:kern w:val="0"/>
          <w:sz w:val="21"/>
          <w:szCs w:val="20"/>
        </w:rPr>
        <w:t>——</w:t>
      </w:r>
      <w:r>
        <w:rPr>
          <w:rFonts w:eastAsia="宋体"/>
          <w:kern w:val="0"/>
          <w:sz w:val="21"/>
          <w:szCs w:val="20"/>
        </w:rPr>
        <w:t>重度</w:t>
      </w:r>
      <w:r>
        <w:rPr>
          <w:rFonts w:ascii="宋体" w:eastAsia="宋体" w:hAnsi="宋体" w:hint="eastAsia"/>
          <w:sz w:val="21"/>
          <w:szCs w:val="21"/>
        </w:rPr>
        <w:t>门诊手术费用</w:t>
      </w:r>
    </w:p>
    <w:p w:rsidR="00242E2A" w:rsidRDefault="001D45C9">
      <w:pPr>
        <w:rPr>
          <w:rFonts w:ascii="宋体" w:eastAsia="宋体" w:hAnsi="宋体"/>
          <w:sz w:val="21"/>
          <w:szCs w:val="21"/>
        </w:rPr>
      </w:pPr>
      <w:r>
        <w:rPr>
          <w:rFonts w:ascii="宋体" w:eastAsia="宋体" w:hAnsi="宋体" w:hint="eastAsia"/>
          <w:sz w:val="21"/>
          <w:szCs w:val="21"/>
        </w:rPr>
        <w:t>被保险人因恶性肿瘤——</w:t>
      </w:r>
      <w:r>
        <w:rPr>
          <w:rFonts w:ascii="宋体" w:eastAsia="宋体" w:hAnsi="宋体"/>
          <w:sz w:val="21"/>
          <w:szCs w:val="21"/>
        </w:rPr>
        <w:t>重度</w:t>
      </w:r>
      <w:r>
        <w:rPr>
          <w:rFonts w:ascii="宋体" w:eastAsia="宋体" w:hAnsi="宋体" w:hint="eastAsia"/>
          <w:sz w:val="21"/>
          <w:szCs w:val="21"/>
        </w:rPr>
        <w:t>接受符合本保险合同约定的门诊治疗且必须接受恶性</w:t>
      </w:r>
      <w:r>
        <w:rPr>
          <w:rFonts w:ascii="宋体" w:eastAsia="宋体" w:hAnsi="宋体"/>
          <w:sz w:val="21"/>
          <w:szCs w:val="21"/>
        </w:rPr>
        <w:t>肿瘤</w:t>
      </w:r>
      <w:r>
        <w:rPr>
          <w:rFonts w:ascii="宋体" w:eastAsia="宋体" w:hAnsi="宋体" w:hint="eastAsia"/>
          <w:sz w:val="21"/>
          <w:szCs w:val="21"/>
        </w:rPr>
        <w:t>——重度门诊手术时，发生的必需且合理的手术费。</w:t>
      </w:r>
    </w:p>
    <w:p w:rsidR="00242E2A" w:rsidRDefault="001D45C9">
      <w:pPr>
        <w:rPr>
          <w:rFonts w:ascii="宋体" w:eastAsia="宋体" w:hAnsi="宋体"/>
          <w:sz w:val="21"/>
          <w:szCs w:val="21"/>
        </w:rPr>
      </w:pPr>
      <w:r>
        <w:rPr>
          <w:rFonts w:ascii="宋体" w:eastAsia="宋体" w:hAnsi="宋体"/>
          <w:sz w:val="21"/>
          <w:szCs w:val="21"/>
        </w:rPr>
        <w:t>2.1.</w:t>
      </w:r>
      <w:r>
        <w:rPr>
          <w:rFonts w:ascii="宋体" w:eastAsia="宋体" w:hAnsi="宋体" w:hint="eastAsia"/>
          <w:sz w:val="21"/>
          <w:szCs w:val="21"/>
        </w:rPr>
        <w:t>2.4</w:t>
      </w:r>
      <w:r>
        <w:rPr>
          <w:rFonts w:ascii="宋体" w:eastAsia="宋体" w:hAnsi="宋体" w:hint="eastAsia"/>
          <w:sz w:val="21"/>
          <w:szCs w:val="21"/>
        </w:rPr>
        <w:tab/>
        <w:t>恶性肿瘤</w:t>
      </w:r>
      <w:r>
        <w:rPr>
          <w:rFonts w:eastAsia="宋体" w:hint="eastAsia"/>
          <w:kern w:val="0"/>
          <w:sz w:val="21"/>
          <w:szCs w:val="20"/>
        </w:rPr>
        <w:t>——</w:t>
      </w:r>
      <w:r>
        <w:rPr>
          <w:rFonts w:eastAsia="宋体"/>
          <w:kern w:val="0"/>
          <w:sz w:val="21"/>
          <w:szCs w:val="20"/>
        </w:rPr>
        <w:t>重度</w:t>
      </w:r>
      <w:r>
        <w:rPr>
          <w:rFonts w:ascii="宋体" w:eastAsia="宋体" w:hAnsi="宋体" w:hint="eastAsia"/>
          <w:sz w:val="21"/>
          <w:szCs w:val="21"/>
        </w:rPr>
        <w:t>住院前后门急诊医疗费用</w:t>
      </w:r>
    </w:p>
    <w:p w:rsidR="00242E2A" w:rsidRDefault="001D45C9">
      <w:pPr>
        <w:rPr>
          <w:rFonts w:ascii="宋体" w:eastAsia="宋体" w:hAnsi="宋体"/>
          <w:sz w:val="21"/>
          <w:szCs w:val="21"/>
        </w:rPr>
      </w:pPr>
      <w:r>
        <w:rPr>
          <w:rFonts w:ascii="宋体" w:eastAsia="宋体" w:hAnsi="宋体" w:hint="eastAsia"/>
          <w:sz w:val="21"/>
          <w:szCs w:val="21"/>
        </w:rPr>
        <w:t>被保险人因恶性肿瘤——</w:t>
      </w:r>
      <w:r>
        <w:rPr>
          <w:rFonts w:ascii="宋体" w:eastAsia="宋体" w:hAnsi="宋体"/>
          <w:sz w:val="21"/>
          <w:szCs w:val="21"/>
        </w:rPr>
        <w:t>重度</w:t>
      </w:r>
      <w:r>
        <w:rPr>
          <w:rFonts w:ascii="宋体" w:eastAsia="宋体" w:hAnsi="宋体" w:hint="eastAsia"/>
          <w:sz w:val="21"/>
          <w:szCs w:val="21"/>
        </w:rPr>
        <w:t>接受符合本保险合同约定的住院的，在住院前7日（含住院当日）和出院后30日（含出院当日）内，因与该次住院相同原因而接受符合本保险合同约定的门急诊治疗时，发生的必需且合理的恶性</w:t>
      </w:r>
      <w:r>
        <w:rPr>
          <w:rFonts w:ascii="宋体" w:eastAsia="宋体" w:hAnsi="宋体"/>
          <w:sz w:val="21"/>
          <w:szCs w:val="21"/>
        </w:rPr>
        <w:t>肿瘤</w:t>
      </w:r>
      <w:r>
        <w:rPr>
          <w:rFonts w:ascii="宋体" w:eastAsia="宋体" w:hAnsi="宋体" w:hint="eastAsia"/>
          <w:sz w:val="21"/>
          <w:szCs w:val="21"/>
        </w:rPr>
        <w:t>——重度门急诊医疗费用（但不包括恶性肿瘤</w:t>
      </w:r>
      <w:r>
        <w:rPr>
          <w:rFonts w:eastAsia="宋体" w:hint="eastAsia"/>
          <w:kern w:val="0"/>
          <w:sz w:val="21"/>
          <w:szCs w:val="20"/>
        </w:rPr>
        <w:t>——</w:t>
      </w:r>
      <w:r>
        <w:rPr>
          <w:rFonts w:eastAsia="宋体"/>
          <w:kern w:val="0"/>
          <w:sz w:val="21"/>
          <w:szCs w:val="20"/>
        </w:rPr>
        <w:t>重度</w:t>
      </w:r>
      <w:r>
        <w:rPr>
          <w:rFonts w:ascii="宋体" w:eastAsia="宋体" w:hAnsi="宋体" w:hint="eastAsia"/>
          <w:sz w:val="21"/>
          <w:szCs w:val="21"/>
        </w:rPr>
        <w:t>特殊门诊医疗费用和恶性肿瘤</w:t>
      </w:r>
      <w:r>
        <w:rPr>
          <w:rFonts w:eastAsia="宋体" w:hint="eastAsia"/>
          <w:kern w:val="0"/>
          <w:sz w:val="21"/>
          <w:szCs w:val="20"/>
        </w:rPr>
        <w:t>——</w:t>
      </w:r>
      <w:r>
        <w:rPr>
          <w:rFonts w:eastAsia="宋体"/>
          <w:kern w:val="0"/>
          <w:sz w:val="21"/>
          <w:szCs w:val="20"/>
        </w:rPr>
        <w:t>重度</w:t>
      </w:r>
      <w:r>
        <w:rPr>
          <w:rFonts w:ascii="宋体" w:eastAsia="宋体" w:hAnsi="宋体" w:hint="eastAsia"/>
          <w:sz w:val="21"/>
          <w:szCs w:val="21"/>
        </w:rPr>
        <w:t>门诊手术费用）。</w:t>
      </w:r>
    </w:p>
    <w:p w:rsidR="00242E2A" w:rsidRDefault="001D45C9">
      <w:pPr>
        <w:rPr>
          <w:rFonts w:ascii="宋体" w:eastAsia="宋体" w:hAnsi="宋体"/>
          <w:sz w:val="21"/>
          <w:szCs w:val="21"/>
        </w:rPr>
      </w:pPr>
      <w:r>
        <w:rPr>
          <w:rFonts w:ascii="宋体" w:eastAsia="宋体" w:hAnsi="宋体"/>
          <w:sz w:val="21"/>
          <w:szCs w:val="21"/>
        </w:rPr>
        <w:t>2.1.3</w:t>
      </w:r>
      <w:r>
        <w:rPr>
          <w:rFonts w:ascii="宋体" w:eastAsia="宋体" w:hAnsi="宋体" w:hint="eastAsia"/>
          <w:sz w:val="21"/>
          <w:szCs w:val="21"/>
        </w:rPr>
        <w:tab/>
        <w:t>质子</w:t>
      </w:r>
      <w:r>
        <w:rPr>
          <w:rFonts w:ascii="宋体" w:eastAsia="宋体" w:hAnsi="宋体"/>
          <w:sz w:val="21"/>
          <w:szCs w:val="21"/>
        </w:rPr>
        <w:t>重离子</w:t>
      </w:r>
      <w:r>
        <w:rPr>
          <w:rFonts w:ascii="宋体" w:eastAsia="宋体" w:hAnsi="宋体" w:hint="eastAsia"/>
          <w:sz w:val="21"/>
          <w:szCs w:val="21"/>
        </w:rPr>
        <w:t>医疗保险责任</w:t>
      </w:r>
    </w:p>
    <w:p w:rsidR="00242E2A" w:rsidRDefault="001D45C9">
      <w:pPr>
        <w:rPr>
          <w:rFonts w:ascii="宋体" w:eastAsia="宋体" w:hAnsi="宋体"/>
          <w:sz w:val="21"/>
          <w:szCs w:val="21"/>
        </w:rPr>
      </w:pPr>
      <w:r>
        <w:rPr>
          <w:rFonts w:ascii="宋体" w:eastAsia="宋体" w:hAnsi="宋体" w:hint="eastAsia"/>
          <w:sz w:val="21"/>
          <w:szCs w:val="21"/>
        </w:rPr>
        <w:t>被保险人自获得被保资格之日起</w:t>
      </w:r>
      <w:r>
        <w:rPr>
          <w:rFonts w:ascii="宋体" w:eastAsia="宋体" w:hAnsi="宋体"/>
          <w:sz w:val="21"/>
          <w:szCs w:val="21"/>
        </w:rPr>
        <w:t>经过本保险合同约定的等待期</w:t>
      </w:r>
      <w:r>
        <w:rPr>
          <w:rFonts w:ascii="宋体" w:eastAsia="宋体" w:hAnsi="宋体" w:hint="eastAsia"/>
          <w:sz w:val="21"/>
          <w:szCs w:val="21"/>
        </w:rPr>
        <w:t>后首次发病并被专科医生确诊为恶性肿瘤——</w:t>
      </w:r>
      <w:r>
        <w:rPr>
          <w:rFonts w:ascii="宋体" w:eastAsia="宋体" w:hAnsi="宋体"/>
          <w:sz w:val="21"/>
          <w:szCs w:val="21"/>
        </w:rPr>
        <w:t>重度</w:t>
      </w:r>
      <w:r>
        <w:rPr>
          <w:rFonts w:ascii="宋体" w:eastAsia="宋体" w:hAnsi="宋体" w:hint="eastAsia"/>
          <w:sz w:val="21"/>
          <w:szCs w:val="21"/>
        </w:rPr>
        <w:t>，在保险单载明</w:t>
      </w:r>
      <w:r>
        <w:rPr>
          <w:rFonts w:ascii="宋体" w:eastAsia="宋体" w:hAnsi="宋体"/>
          <w:sz w:val="21"/>
          <w:szCs w:val="21"/>
        </w:rPr>
        <w:t>的特定医疗机构</w:t>
      </w:r>
      <w:r>
        <w:rPr>
          <w:rFonts w:ascii="宋体" w:eastAsia="宋体" w:hAnsi="宋体" w:hint="eastAsia"/>
          <w:sz w:val="21"/>
          <w:szCs w:val="21"/>
        </w:rPr>
        <w:t>接受质子</w:t>
      </w:r>
      <w:r>
        <w:rPr>
          <w:rFonts w:ascii="宋体" w:eastAsia="宋体" w:hAnsi="宋体"/>
          <w:sz w:val="21"/>
          <w:szCs w:val="21"/>
        </w:rPr>
        <w:t>、</w:t>
      </w:r>
      <w:r>
        <w:rPr>
          <w:rFonts w:ascii="宋体" w:eastAsia="宋体" w:hAnsi="宋体" w:hint="eastAsia"/>
          <w:sz w:val="21"/>
          <w:szCs w:val="21"/>
        </w:rPr>
        <w:t>重离子</w:t>
      </w:r>
      <w:r>
        <w:rPr>
          <w:rFonts w:ascii="宋体" w:eastAsia="宋体" w:hAnsi="宋体"/>
          <w:sz w:val="21"/>
          <w:szCs w:val="21"/>
        </w:rPr>
        <w:t>放射治疗</w:t>
      </w:r>
      <w:r>
        <w:rPr>
          <w:rFonts w:ascii="宋体" w:eastAsia="宋体" w:hAnsi="宋体" w:hint="eastAsia"/>
          <w:sz w:val="21"/>
          <w:szCs w:val="21"/>
        </w:rPr>
        <w:t>的，对于其</w:t>
      </w:r>
      <w:r>
        <w:rPr>
          <w:rFonts w:ascii="宋体" w:eastAsia="宋体" w:hAnsi="宋体"/>
          <w:sz w:val="21"/>
          <w:szCs w:val="21"/>
        </w:rPr>
        <w:t>在</w:t>
      </w:r>
      <w:r>
        <w:rPr>
          <w:rFonts w:ascii="宋体" w:eastAsia="宋体" w:hAnsi="宋体" w:hint="eastAsia"/>
          <w:sz w:val="21"/>
          <w:szCs w:val="21"/>
        </w:rPr>
        <w:t>保险</w:t>
      </w:r>
      <w:r>
        <w:rPr>
          <w:rFonts w:ascii="宋体" w:eastAsia="宋体" w:hAnsi="宋体"/>
          <w:sz w:val="21"/>
          <w:szCs w:val="21"/>
        </w:rPr>
        <w:t>期间内向特定医疗机构支付的必</w:t>
      </w:r>
      <w:r>
        <w:rPr>
          <w:rFonts w:ascii="宋体" w:eastAsia="宋体" w:hAnsi="宋体" w:hint="eastAsia"/>
          <w:sz w:val="21"/>
          <w:szCs w:val="21"/>
        </w:rPr>
        <w:t>需</w:t>
      </w:r>
      <w:r>
        <w:rPr>
          <w:rFonts w:ascii="宋体" w:eastAsia="宋体" w:hAnsi="宋体"/>
          <w:sz w:val="21"/>
          <w:szCs w:val="21"/>
        </w:rPr>
        <w:t>且合理的质子重离子医疗费用，保险人按照</w:t>
      </w:r>
      <w:r>
        <w:rPr>
          <w:rFonts w:ascii="宋体" w:eastAsia="宋体" w:hAnsi="宋体" w:hint="eastAsia"/>
          <w:sz w:val="21"/>
          <w:szCs w:val="21"/>
        </w:rPr>
        <w:t>2.1.4</w:t>
      </w:r>
      <w:r>
        <w:rPr>
          <w:rFonts w:ascii="宋体" w:eastAsia="宋体" w:hAnsi="宋体"/>
          <w:sz w:val="21"/>
          <w:szCs w:val="21"/>
        </w:rPr>
        <w:t>.2</w:t>
      </w:r>
      <w:r>
        <w:rPr>
          <w:rFonts w:ascii="宋体" w:eastAsia="宋体" w:hAnsi="宋体" w:hint="eastAsia"/>
          <w:sz w:val="21"/>
          <w:szCs w:val="21"/>
        </w:rPr>
        <w:t>质子</w:t>
      </w:r>
      <w:r>
        <w:rPr>
          <w:rFonts w:ascii="宋体" w:eastAsia="宋体" w:hAnsi="宋体"/>
          <w:sz w:val="21"/>
          <w:szCs w:val="21"/>
        </w:rPr>
        <w:t>重离子医疗</w:t>
      </w:r>
      <w:r>
        <w:rPr>
          <w:rFonts w:ascii="宋体" w:eastAsia="宋体" w:hAnsi="宋体" w:hint="eastAsia"/>
          <w:sz w:val="21"/>
          <w:szCs w:val="21"/>
        </w:rPr>
        <w:t>保险金</w:t>
      </w:r>
      <w:r>
        <w:rPr>
          <w:rFonts w:ascii="宋体" w:eastAsia="宋体" w:hAnsi="宋体"/>
          <w:sz w:val="21"/>
          <w:szCs w:val="21"/>
        </w:rPr>
        <w:t>给付标准的约定，在质子重离子医疗保险金额范围内计算并给付保险金。</w:t>
      </w:r>
    </w:p>
    <w:p w:rsidR="00242E2A" w:rsidRDefault="001D45C9">
      <w:pPr>
        <w:rPr>
          <w:rFonts w:ascii="宋体" w:eastAsia="宋体" w:hAnsi="宋体"/>
          <w:sz w:val="21"/>
          <w:szCs w:val="21"/>
        </w:rPr>
      </w:pPr>
      <w:r>
        <w:rPr>
          <w:rFonts w:ascii="宋体" w:eastAsia="宋体" w:hAnsi="宋体" w:hint="eastAsia"/>
          <w:sz w:val="21"/>
          <w:szCs w:val="21"/>
        </w:rPr>
        <w:t>保险人</w:t>
      </w:r>
      <w:r>
        <w:rPr>
          <w:rFonts w:ascii="宋体" w:eastAsia="宋体" w:hAnsi="宋体"/>
          <w:sz w:val="21"/>
          <w:szCs w:val="21"/>
        </w:rPr>
        <w:t>承担保险责任的质子重离子医疗费用</w:t>
      </w:r>
      <w:r>
        <w:rPr>
          <w:rFonts w:ascii="宋体" w:eastAsia="宋体" w:hAnsi="宋体" w:hint="eastAsia"/>
          <w:sz w:val="21"/>
          <w:szCs w:val="21"/>
        </w:rPr>
        <w:t>指</w:t>
      </w:r>
      <w:r>
        <w:rPr>
          <w:rFonts w:ascii="宋体" w:eastAsia="宋体" w:hAnsi="宋体"/>
          <w:sz w:val="21"/>
          <w:szCs w:val="21"/>
        </w:rPr>
        <w:t>如下医疗费用：</w:t>
      </w:r>
      <w:r>
        <w:rPr>
          <w:rFonts w:ascii="宋体" w:eastAsia="宋体" w:hAnsi="宋体" w:hint="eastAsia"/>
          <w:sz w:val="21"/>
          <w:szCs w:val="21"/>
        </w:rPr>
        <w:t>床位费、膳食费、护理费、重症监护室床位费、诊疗费、检查检验费、治疗费、药品费、手术费及救护车使用费，但不包括化学疗法、肿瘤免疫疗法、肿瘤内分泌疗法和肿瘤靶向疗法所产生的药品费。投保人</w:t>
      </w:r>
      <w:r>
        <w:rPr>
          <w:rFonts w:ascii="宋体" w:eastAsia="宋体" w:hAnsi="宋体"/>
          <w:sz w:val="21"/>
          <w:szCs w:val="21"/>
        </w:rPr>
        <w:t>、保险人双方还可选择约定每日床位费给付限额，</w:t>
      </w:r>
      <w:r>
        <w:rPr>
          <w:rFonts w:ascii="宋体" w:eastAsia="宋体" w:hAnsi="宋体" w:hint="eastAsia"/>
          <w:sz w:val="21"/>
          <w:szCs w:val="21"/>
        </w:rPr>
        <w:t>并</w:t>
      </w:r>
      <w:r>
        <w:rPr>
          <w:rFonts w:ascii="宋体" w:eastAsia="宋体" w:hAnsi="宋体"/>
          <w:sz w:val="21"/>
          <w:szCs w:val="21"/>
        </w:rPr>
        <w:t>在保险单中载明</w:t>
      </w:r>
      <w:r>
        <w:rPr>
          <w:rFonts w:ascii="宋体" w:eastAsia="宋体" w:hAnsi="宋体" w:hint="eastAsia"/>
          <w:sz w:val="21"/>
          <w:szCs w:val="21"/>
        </w:rPr>
        <w:t>，</w:t>
      </w:r>
      <w:r>
        <w:rPr>
          <w:rFonts w:ascii="宋体" w:eastAsia="宋体" w:hAnsi="宋体"/>
          <w:sz w:val="21"/>
          <w:szCs w:val="21"/>
        </w:rPr>
        <w:t>保险人承担</w:t>
      </w:r>
      <w:r>
        <w:rPr>
          <w:rFonts w:ascii="宋体" w:eastAsia="宋体" w:hAnsi="宋体" w:hint="eastAsia"/>
          <w:sz w:val="21"/>
          <w:szCs w:val="21"/>
        </w:rPr>
        <w:t>给付</w:t>
      </w:r>
      <w:r>
        <w:rPr>
          <w:rFonts w:ascii="宋体" w:eastAsia="宋体" w:hAnsi="宋体"/>
          <w:sz w:val="21"/>
          <w:szCs w:val="21"/>
        </w:rPr>
        <w:t>保险金责任的</w:t>
      </w:r>
      <w:r>
        <w:rPr>
          <w:rFonts w:ascii="宋体" w:eastAsia="宋体" w:hAnsi="宋体" w:hint="eastAsia"/>
          <w:sz w:val="21"/>
          <w:szCs w:val="21"/>
        </w:rPr>
        <w:t>每日</w:t>
      </w:r>
      <w:r>
        <w:rPr>
          <w:rFonts w:ascii="宋体" w:eastAsia="宋体" w:hAnsi="宋体"/>
          <w:sz w:val="21"/>
          <w:szCs w:val="21"/>
        </w:rPr>
        <w:t>床位费</w:t>
      </w:r>
      <w:r>
        <w:rPr>
          <w:rFonts w:ascii="宋体" w:eastAsia="宋体" w:hAnsi="宋体" w:hint="eastAsia"/>
          <w:sz w:val="21"/>
          <w:szCs w:val="21"/>
        </w:rPr>
        <w:t>金额</w:t>
      </w:r>
      <w:r>
        <w:rPr>
          <w:rFonts w:ascii="宋体" w:eastAsia="宋体" w:hAnsi="宋体"/>
          <w:sz w:val="21"/>
          <w:szCs w:val="21"/>
        </w:rPr>
        <w:t>不超过每日床位费给付限额。</w:t>
      </w:r>
    </w:p>
    <w:p w:rsidR="00242E2A" w:rsidRDefault="001D45C9">
      <w:pPr>
        <w:rPr>
          <w:rFonts w:ascii="宋体" w:eastAsia="宋体" w:hAnsi="宋体"/>
          <w:sz w:val="21"/>
          <w:szCs w:val="21"/>
        </w:rPr>
      </w:pPr>
      <w:r>
        <w:rPr>
          <w:rFonts w:ascii="宋体" w:eastAsia="宋体" w:hAnsi="宋体" w:hint="eastAsia"/>
          <w:sz w:val="21"/>
          <w:szCs w:val="21"/>
        </w:rPr>
        <w:lastRenderedPageBreak/>
        <w:t>保险期间届满被保险人仍在住院治疗的，保险人承担给付保险金的期限可自保险期间届满次日起延长至出院之日止，但最长以30日为限。</w:t>
      </w:r>
    </w:p>
    <w:p w:rsidR="00242E2A" w:rsidRDefault="001D45C9">
      <w:pPr>
        <w:rPr>
          <w:rFonts w:ascii="宋体" w:eastAsia="宋体" w:hAnsi="宋体"/>
          <w:sz w:val="21"/>
          <w:szCs w:val="21"/>
        </w:rPr>
      </w:pPr>
      <w:r>
        <w:rPr>
          <w:rFonts w:ascii="宋体" w:eastAsia="宋体" w:hAnsi="宋体"/>
          <w:sz w:val="21"/>
          <w:szCs w:val="21"/>
        </w:rPr>
        <w:t>2.1.4</w:t>
      </w:r>
      <w:r>
        <w:rPr>
          <w:rFonts w:ascii="宋体" w:eastAsia="宋体" w:hAnsi="宋体" w:hint="eastAsia"/>
          <w:sz w:val="21"/>
          <w:szCs w:val="21"/>
        </w:rPr>
        <w:tab/>
        <w:t>保险金给付标准</w:t>
      </w:r>
    </w:p>
    <w:p w:rsidR="00242E2A" w:rsidRDefault="001D45C9">
      <w:pPr>
        <w:rPr>
          <w:rFonts w:ascii="宋体" w:eastAsia="宋体" w:hAnsi="宋体"/>
          <w:sz w:val="21"/>
          <w:szCs w:val="21"/>
        </w:rPr>
      </w:pPr>
      <w:r>
        <w:rPr>
          <w:rFonts w:ascii="宋体" w:eastAsia="宋体" w:hAnsi="宋体"/>
          <w:sz w:val="21"/>
          <w:szCs w:val="21"/>
        </w:rPr>
        <w:t>2.1.4.1</w:t>
      </w:r>
      <w:r>
        <w:rPr>
          <w:rFonts w:ascii="宋体" w:eastAsia="宋体" w:hAnsi="宋体" w:hint="eastAsia"/>
          <w:sz w:val="21"/>
          <w:szCs w:val="21"/>
        </w:rPr>
        <w:tab/>
        <w:t>一般</w:t>
      </w:r>
      <w:r>
        <w:rPr>
          <w:rFonts w:ascii="宋体" w:eastAsia="宋体" w:hAnsi="宋体"/>
          <w:sz w:val="21"/>
          <w:szCs w:val="21"/>
        </w:rPr>
        <w:t>医疗、恶性肿瘤</w:t>
      </w:r>
      <w:r>
        <w:rPr>
          <w:rFonts w:eastAsia="宋体" w:hint="eastAsia"/>
          <w:kern w:val="0"/>
          <w:sz w:val="21"/>
          <w:szCs w:val="20"/>
        </w:rPr>
        <w:t>——</w:t>
      </w:r>
      <w:r>
        <w:rPr>
          <w:rFonts w:eastAsia="宋体"/>
          <w:kern w:val="0"/>
          <w:sz w:val="21"/>
          <w:szCs w:val="20"/>
        </w:rPr>
        <w:t>重度</w:t>
      </w:r>
      <w:r>
        <w:rPr>
          <w:rFonts w:ascii="宋体" w:eastAsia="宋体" w:hAnsi="宋体"/>
          <w:sz w:val="21"/>
          <w:szCs w:val="21"/>
        </w:rPr>
        <w:t>医疗</w:t>
      </w:r>
      <w:r>
        <w:rPr>
          <w:rFonts w:ascii="宋体" w:eastAsia="宋体" w:hAnsi="宋体" w:hint="eastAsia"/>
          <w:sz w:val="21"/>
          <w:szCs w:val="21"/>
        </w:rPr>
        <w:t>保险金给付标准</w:t>
      </w:r>
    </w:p>
    <w:p w:rsidR="00242E2A" w:rsidRDefault="001D45C9">
      <w:pPr>
        <w:rPr>
          <w:rFonts w:ascii="宋体" w:eastAsia="宋体" w:hAnsi="宋体"/>
          <w:sz w:val="21"/>
          <w:szCs w:val="21"/>
        </w:rPr>
      </w:pPr>
      <w:r>
        <w:rPr>
          <w:rFonts w:ascii="宋体" w:eastAsia="宋体" w:hAnsi="宋体" w:hint="eastAsia"/>
          <w:sz w:val="21"/>
          <w:szCs w:val="21"/>
        </w:rPr>
        <w:t>对于每一被保险人在保险期间内累计支出的符合本保险合同2.1.</w:t>
      </w:r>
      <w:r>
        <w:rPr>
          <w:rFonts w:ascii="宋体" w:eastAsia="宋体" w:hAnsi="宋体"/>
          <w:sz w:val="21"/>
          <w:szCs w:val="21"/>
        </w:rPr>
        <w:t>1</w:t>
      </w:r>
      <w:r>
        <w:rPr>
          <w:rFonts w:ascii="宋体" w:eastAsia="宋体" w:hAnsi="宋体" w:hint="eastAsia"/>
          <w:sz w:val="21"/>
          <w:szCs w:val="21"/>
        </w:rPr>
        <w:t>和2.1.</w:t>
      </w:r>
      <w:r>
        <w:rPr>
          <w:rFonts w:ascii="宋体" w:eastAsia="宋体" w:hAnsi="宋体"/>
          <w:sz w:val="21"/>
          <w:szCs w:val="21"/>
        </w:rPr>
        <w:t>2</w:t>
      </w:r>
      <w:r>
        <w:rPr>
          <w:rFonts w:ascii="宋体" w:eastAsia="宋体" w:hAnsi="宋体" w:hint="eastAsia"/>
          <w:sz w:val="21"/>
          <w:szCs w:val="21"/>
        </w:rPr>
        <w:t>约定的医疗费用（以下公式中简称为“累计合理医疗费用”），保险人按照下列公式计算保险金：</w:t>
      </w:r>
    </w:p>
    <w:p w:rsidR="00242E2A" w:rsidRDefault="001D45C9">
      <w:pPr>
        <w:rPr>
          <w:rFonts w:ascii="宋体" w:eastAsia="宋体" w:hAnsi="宋体"/>
          <w:sz w:val="21"/>
          <w:szCs w:val="21"/>
        </w:rPr>
      </w:pPr>
      <w:r>
        <w:rPr>
          <w:rFonts w:ascii="宋体" w:eastAsia="宋体" w:hAnsi="宋体" w:hint="eastAsia"/>
          <w:sz w:val="21"/>
          <w:szCs w:val="21"/>
        </w:rPr>
        <w:t>（1）若被保险人从其他途径已获得的医疗费用补偿金额（不含社会基本医疗保险、公费医疗和</w:t>
      </w:r>
      <w:r>
        <w:rPr>
          <w:rFonts w:ascii="宋体" w:eastAsia="宋体" w:hAnsi="宋体"/>
          <w:sz w:val="21"/>
          <w:szCs w:val="21"/>
        </w:rPr>
        <w:t>大病保险</w:t>
      </w:r>
      <w:r>
        <w:rPr>
          <w:rFonts w:ascii="宋体" w:eastAsia="宋体" w:hAnsi="宋体" w:hint="eastAsia"/>
          <w:sz w:val="21"/>
          <w:szCs w:val="21"/>
        </w:rPr>
        <w:t>（见</w:t>
      </w:r>
      <w:r>
        <w:rPr>
          <w:rFonts w:ascii="宋体" w:eastAsia="宋体" w:hAnsi="宋体"/>
          <w:sz w:val="21"/>
          <w:szCs w:val="21"/>
        </w:rPr>
        <w:t>释义</w:t>
      </w:r>
      <w:r>
        <w:rPr>
          <w:rFonts w:ascii="宋体" w:eastAsia="宋体" w:hAnsi="宋体" w:hint="eastAsia"/>
          <w:sz w:val="21"/>
          <w:szCs w:val="21"/>
        </w:rPr>
        <w:t>）已补偿金额）超过免赔额（见释义）的，保险金计算公式为：</w:t>
      </w:r>
    </w:p>
    <w:p w:rsidR="00242E2A" w:rsidRDefault="001D45C9">
      <w:pPr>
        <w:rPr>
          <w:rFonts w:ascii="宋体" w:eastAsia="宋体" w:hAnsi="宋体"/>
          <w:sz w:val="21"/>
          <w:szCs w:val="21"/>
        </w:rPr>
      </w:pPr>
      <w:r>
        <w:rPr>
          <w:rFonts w:ascii="宋体" w:eastAsia="宋体" w:hAnsi="宋体" w:hint="eastAsia"/>
          <w:sz w:val="21"/>
          <w:szCs w:val="21"/>
        </w:rPr>
        <w:t>保险金=（累计合理医疗费用-社会基本医疗保险、公费医疗和</w:t>
      </w:r>
      <w:r>
        <w:rPr>
          <w:rFonts w:ascii="宋体" w:eastAsia="宋体" w:hAnsi="宋体"/>
          <w:sz w:val="21"/>
          <w:szCs w:val="21"/>
        </w:rPr>
        <w:t>大病保险</w:t>
      </w:r>
      <w:r>
        <w:rPr>
          <w:rFonts w:ascii="宋体" w:eastAsia="宋体" w:hAnsi="宋体" w:hint="eastAsia"/>
          <w:sz w:val="21"/>
          <w:szCs w:val="21"/>
        </w:rPr>
        <w:t>已补偿金额以及其他途径已获得的医疗费用补偿金额）×给付比例</w:t>
      </w:r>
    </w:p>
    <w:p w:rsidR="00242E2A" w:rsidRDefault="001D45C9">
      <w:pPr>
        <w:rPr>
          <w:rFonts w:ascii="宋体" w:eastAsia="宋体" w:hAnsi="宋体"/>
          <w:sz w:val="21"/>
          <w:szCs w:val="21"/>
        </w:rPr>
      </w:pPr>
      <w:r>
        <w:rPr>
          <w:rFonts w:ascii="宋体" w:eastAsia="宋体" w:hAnsi="宋体" w:hint="eastAsia"/>
          <w:sz w:val="21"/>
          <w:szCs w:val="21"/>
        </w:rPr>
        <w:t>（2）若被保险人从其他途径已获得的医疗费用补偿金额（不含社会基本医疗保险、公费医疗和</w:t>
      </w:r>
      <w:r>
        <w:rPr>
          <w:rFonts w:ascii="宋体" w:eastAsia="宋体" w:hAnsi="宋体"/>
          <w:sz w:val="21"/>
          <w:szCs w:val="21"/>
        </w:rPr>
        <w:t>大病保险</w:t>
      </w:r>
      <w:r>
        <w:rPr>
          <w:rFonts w:ascii="宋体" w:eastAsia="宋体" w:hAnsi="宋体" w:hint="eastAsia"/>
          <w:sz w:val="21"/>
          <w:szCs w:val="21"/>
        </w:rPr>
        <w:t>已补偿金额）不超过</w:t>
      </w:r>
      <w:r>
        <w:rPr>
          <w:rFonts w:ascii="宋体" w:eastAsia="宋体" w:hAnsi="宋体" w:hint="eastAsia"/>
          <w:bCs/>
          <w:sz w:val="21"/>
          <w:szCs w:val="21"/>
        </w:rPr>
        <w:t>免赔额</w:t>
      </w:r>
      <w:r>
        <w:rPr>
          <w:rFonts w:ascii="宋体" w:eastAsia="宋体" w:hAnsi="宋体" w:hint="eastAsia"/>
          <w:sz w:val="21"/>
          <w:szCs w:val="21"/>
        </w:rPr>
        <w:t>的，保险金计算公式为：</w:t>
      </w:r>
    </w:p>
    <w:p w:rsidR="00242E2A" w:rsidRDefault="001D45C9">
      <w:pPr>
        <w:rPr>
          <w:rFonts w:ascii="宋体" w:eastAsia="宋体" w:hAnsi="宋体"/>
          <w:sz w:val="21"/>
          <w:szCs w:val="21"/>
        </w:rPr>
      </w:pPr>
      <w:r>
        <w:rPr>
          <w:rFonts w:ascii="宋体" w:eastAsia="宋体" w:hAnsi="宋体" w:hint="eastAsia"/>
          <w:sz w:val="21"/>
          <w:szCs w:val="21"/>
        </w:rPr>
        <w:t>保险金=（累计合理医疗费用-社会基本医疗保险、公费医疗和</w:t>
      </w:r>
      <w:r>
        <w:rPr>
          <w:rFonts w:ascii="宋体" w:eastAsia="宋体" w:hAnsi="宋体"/>
          <w:sz w:val="21"/>
          <w:szCs w:val="21"/>
        </w:rPr>
        <w:t>大病保险</w:t>
      </w:r>
      <w:r>
        <w:rPr>
          <w:rFonts w:ascii="宋体" w:eastAsia="宋体" w:hAnsi="宋体" w:hint="eastAsia"/>
          <w:sz w:val="21"/>
          <w:szCs w:val="21"/>
        </w:rPr>
        <w:t>已补偿金额-免赔额）×给付比例</w:t>
      </w:r>
    </w:p>
    <w:p w:rsidR="00242E2A" w:rsidRDefault="001D45C9">
      <w:pPr>
        <w:rPr>
          <w:rFonts w:ascii="宋体" w:eastAsia="宋体" w:hAnsi="宋体"/>
          <w:sz w:val="21"/>
          <w:szCs w:val="21"/>
        </w:rPr>
      </w:pPr>
      <w:r>
        <w:rPr>
          <w:rFonts w:ascii="宋体" w:eastAsia="宋体" w:hAnsi="宋体" w:hint="eastAsia"/>
          <w:sz w:val="21"/>
          <w:szCs w:val="21"/>
        </w:rPr>
        <w:t>（3）若被保险人选择投保恶性肿瘤——重度医疗保险责任，且被保险人因罹患恶性肿瘤——</w:t>
      </w:r>
      <w:r>
        <w:rPr>
          <w:rFonts w:ascii="宋体" w:eastAsia="宋体" w:hAnsi="宋体"/>
          <w:sz w:val="21"/>
          <w:szCs w:val="21"/>
        </w:rPr>
        <w:t>重度</w:t>
      </w:r>
      <w:r>
        <w:rPr>
          <w:rFonts w:ascii="宋体" w:eastAsia="宋体" w:hAnsi="宋体" w:hint="eastAsia"/>
          <w:sz w:val="21"/>
          <w:szCs w:val="21"/>
        </w:rPr>
        <w:t>接受本保险合同约定的治疗，对于确诊恶性肿瘤——</w:t>
      </w:r>
      <w:r>
        <w:rPr>
          <w:rFonts w:ascii="宋体" w:eastAsia="宋体" w:hAnsi="宋体"/>
          <w:sz w:val="21"/>
          <w:szCs w:val="21"/>
        </w:rPr>
        <w:t>重度</w:t>
      </w:r>
      <w:r>
        <w:rPr>
          <w:rFonts w:ascii="宋体" w:eastAsia="宋体" w:hAnsi="宋体" w:hint="eastAsia"/>
          <w:sz w:val="21"/>
          <w:szCs w:val="21"/>
        </w:rPr>
        <w:t>之前发生的医疗费用，保险人仍按照上述（1）（2）中的公式计算保险金，但对于自确诊恶性肿瘤——</w:t>
      </w:r>
      <w:r>
        <w:rPr>
          <w:rFonts w:ascii="宋体" w:eastAsia="宋体" w:hAnsi="宋体"/>
          <w:sz w:val="21"/>
          <w:szCs w:val="21"/>
        </w:rPr>
        <w:t>重度</w:t>
      </w:r>
      <w:r>
        <w:rPr>
          <w:rFonts w:ascii="宋体" w:eastAsia="宋体" w:hAnsi="宋体" w:hint="eastAsia"/>
          <w:sz w:val="21"/>
          <w:szCs w:val="21"/>
        </w:rPr>
        <w:t>之日起所发生的符合本合同约定的全部医疗费用（以下公式中简称为“合理医疗费用”），保险人在计算保险金时，</w:t>
      </w:r>
      <w:r>
        <w:rPr>
          <w:rFonts w:ascii="宋体" w:eastAsia="宋体" w:hAnsi="宋体" w:hint="eastAsia"/>
          <w:bCs/>
          <w:sz w:val="21"/>
          <w:szCs w:val="21"/>
        </w:rPr>
        <w:t>不设置免赔额</w:t>
      </w:r>
      <w:r>
        <w:rPr>
          <w:rFonts w:ascii="宋体" w:eastAsia="宋体" w:hAnsi="宋体" w:hint="eastAsia"/>
          <w:sz w:val="21"/>
          <w:szCs w:val="21"/>
        </w:rPr>
        <w:t>，按如下公式计算保险金：</w:t>
      </w:r>
    </w:p>
    <w:p w:rsidR="00242E2A" w:rsidRDefault="001D45C9">
      <w:pPr>
        <w:rPr>
          <w:rFonts w:ascii="宋体" w:eastAsia="宋体" w:hAnsi="宋体"/>
          <w:sz w:val="21"/>
          <w:szCs w:val="21"/>
        </w:rPr>
      </w:pPr>
      <w:r>
        <w:rPr>
          <w:rFonts w:ascii="宋体" w:eastAsia="宋体" w:hAnsi="宋体" w:hint="eastAsia"/>
          <w:sz w:val="21"/>
          <w:szCs w:val="21"/>
        </w:rPr>
        <w:t>保险金=（合理医疗费用-社会基本医疗保险、公费医疗和</w:t>
      </w:r>
      <w:r>
        <w:rPr>
          <w:rFonts w:ascii="宋体" w:eastAsia="宋体" w:hAnsi="宋体"/>
          <w:sz w:val="21"/>
          <w:szCs w:val="21"/>
        </w:rPr>
        <w:t>大病保险</w:t>
      </w:r>
      <w:r>
        <w:rPr>
          <w:rFonts w:ascii="宋体" w:eastAsia="宋体" w:hAnsi="宋体" w:hint="eastAsia"/>
          <w:sz w:val="21"/>
          <w:szCs w:val="21"/>
        </w:rPr>
        <w:t>已补偿金额以及其他途径已获得的医疗费用补偿金额）×给付比例</w:t>
      </w:r>
    </w:p>
    <w:p w:rsidR="00242E2A" w:rsidRDefault="001D45C9">
      <w:pPr>
        <w:rPr>
          <w:rFonts w:ascii="宋体" w:eastAsia="宋体" w:hAnsi="宋体"/>
          <w:sz w:val="21"/>
          <w:szCs w:val="21"/>
        </w:rPr>
      </w:pPr>
      <w:r>
        <w:rPr>
          <w:rFonts w:ascii="宋体" w:eastAsia="宋体" w:hAnsi="宋体" w:hint="eastAsia"/>
          <w:sz w:val="21"/>
          <w:szCs w:val="21"/>
        </w:rPr>
        <w:t>前述免赔额、给付比例由投保人、保险人双方协商</w:t>
      </w:r>
      <w:r>
        <w:rPr>
          <w:rFonts w:ascii="宋体" w:eastAsia="宋体" w:hAnsi="宋体"/>
          <w:sz w:val="21"/>
          <w:szCs w:val="21"/>
        </w:rPr>
        <w:t>确定</w:t>
      </w:r>
      <w:r>
        <w:rPr>
          <w:rFonts w:ascii="宋体" w:eastAsia="宋体" w:hAnsi="宋体" w:hint="eastAsia"/>
          <w:sz w:val="21"/>
          <w:szCs w:val="21"/>
        </w:rPr>
        <w:t>，并在保险单中载明。</w:t>
      </w:r>
      <w:r>
        <w:rPr>
          <w:rFonts w:ascii="宋体" w:eastAsia="宋体" w:hAnsi="宋体" w:cs="宋体"/>
          <w:bCs/>
          <w:kern w:val="0"/>
          <w:sz w:val="21"/>
          <w:szCs w:val="21"/>
        </w:rPr>
        <w:t>若被保险人以参加社会</w:t>
      </w:r>
      <w:r>
        <w:rPr>
          <w:rFonts w:ascii="宋体" w:eastAsia="宋体" w:hAnsi="宋体" w:cs="宋体" w:hint="eastAsia"/>
          <w:bCs/>
          <w:kern w:val="0"/>
          <w:sz w:val="21"/>
          <w:szCs w:val="21"/>
        </w:rPr>
        <w:t>基本</w:t>
      </w:r>
      <w:r>
        <w:rPr>
          <w:rFonts w:ascii="宋体" w:eastAsia="宋体" w:hAnsi="宋体" w:cs="宋体"/>
          <w:bCs/>
          <w:kern w:val="0"/>
          <w:sz w:val="21"/>
          <w:szCs w:val="21"/>
        </w:rPr>
        <w:t>医疗保险身份投保，但未以参加社会</w:t>
      </w:r>
      <w:r>
        <w:rPr>
          <w:rFonts w:ascii="宋体" w:eastAsia="宋体" w:hAnsi="宋体" w:cs="宋体" w:hint="eastAsia"/>
          <w:bCs/>
          <w:kern w:val="0"/>
          <w:sz w:val="21"/>
          <w:szCs w:val="21"/>
        </w:rPr>
        <w:t>基本</w:t>
      </w:r>
      <w:r>
        <w:rPr>
          <w:rFonts w:ascii="宋体" w:eastAsia="宋体" w:hAnsi="宋体" w:cs="宋体"/>
          <w:bCs/>
          <w:kern w:val="0"/>
          <w:sz w:val="21"/>
          <w:szCs w:val="21"/>
        </w:rPr>
        <w:t>医疗保险身份就诊并结算的，则保险人根据</w:t>
      </w:r>
      <w:r>
        <w:rPr>
          <w:rFonts w:ascii="宋体" w:eastAsia="宋体" w:hAnsi="宋体" w:cs="宋体" w:hint="eastAsia"/>
          <w:bCs/>
          <w:kern w:val="0"/>
          <w:sz w:val="21"/>
          <w:szCs w:val="21"/>
        </w:rPr>
        <w:t>另行约定的给付</w:t>
      </w:r>
      <w:r>
        <w:rPr>
          <w:rFonts w:ascii="宋体" w:eastAsia="宋体" w:hAnsi="宋体" w:cs="宋体"/>
          <w:bCs/>
          <w:kern w:val="0"/>
          <w:sz w:val="21"/>
          <w:szCs w:val="21"/>
        </w:rPr>
        <w:t>比例</w:t>
      </w:r>
      <w:r>
        <w:rPr>
          <w:rFonts w:ascii="宋体" w:eastAsia="宋体" w:hAnsi="宋体" w:cs="宋体" w:hint="eastAsia"/>
          <w:bCs/>
          <w:kern w:val="0"/>
          <w:sz w:val="21"/>
          <w:szCs w:val="21"/>
        </w:rPr>
        <w:t>及上述保险金计算公式计算保险金，该给付比例由投保人和保险人双方协商</w:t>
      </w:r>
      <w:r>
        <w:rPr>
          <w:rFonts w:ascii="宋体" w:eastAsia="宋体" w:hAnsi="宋体" w:cs="宋体"/>
          <w:bCs/>
          <w:kern w:val="0"/>
          <w:sz w:val="21"/>
          <w:szCs w:val="21"/>
        </w:rPr>
        <w:t>确定</w:t>
      </w:r>
      <w:r>
        <w:rPr>
          <w:rFonts w:ascii="宋体" w:eastAsia="宋体" w:hAnsi="宋体" w:cs="宋体" w:hint="eastAsia"/>
          <w:bCs/>
          <w:kern w:val="0"/>
          <w:sz w:val="21"/>
          <w:szCs w:val="21"/>
        </w:rPr>
        <w:t>，并在保险单中载明。被</w:t>
      </w:r>
      <w:r>
        <w:rPr>
          <w:rFonts w:ascii="宋体" w:eastAsia="宋体" w:hAnsi="宋体" w:cs="宋体"/>
          <w:bCs/>
          <w:kern w:val="0"/>
          <w:sz w:val="21"/>
          <w:szCs w:val="21"/>
        </w:rPr>
        <w:t>保险人参加公费医疗的，视同参加社会基本医疗保险。</w:t>
      </w:r>
    </w:p>
    <w:p w:rsidR="00242E2A" w:rsidRDefault="001D45C9">
      <w:pPr>
        <w:rPr>
          <w:rFonts w:ascii="宋体" w:eastAsia="宋体" w:hAnsi="宋体"/>
          <w:sz w:val="21"/>
          <w:szCs w:val="21"/>
        </w:rPr>
      </w:pPr>
      <w:r>
        <w:rPr>
          <w:rFonts w:ascii="宋体" w:eastAsia="宋体" w:hAnsi="宋体"/>
          <w:sz w:val="21"/>
          <w:szCs w:val="21"/>
        </w:rPr>
        <w:t>2.1.4.2</w:t>
      </w:r>
      <w:r>
        <w:rPr>
          <w:rFonts w:ascii="宋体" w:eastAsia="宋体" w:hAnsi="宋体" w:hint="eastAsia"/>
          <w:sz w:val="21"/>
          <w:szCs w:val="21"/>
        </w:rPr>
        <w:tab/>
        <w:t>质子</w:t>
      </w:r>
      <w:r>
        <w:rPr>
          <w:rFonts w:ascii="宋体" w:eastAsia="宋体" w:hAnsi="宋体"/>
          <w:sz w:val="21"/>
          <w:szCs w:val="21"/>
        </w:rPr>
        <w:t>重离子医疗</w:t>
      </w:r>
      <w:r>
        <w:rPr>
          <w:rFonts w:ascii="宋体" w:eastAsia="宋体" w:hAnsi="宋体" w:hint="eastAsia"/>
          <w:sz w:val="21"/>
          <w:szCs w:val="21"/>
        </w:rPr>
        <w:t>保险金给付标准</w:t>
      </w:r>
    </w:p>
    <w:p w:rsidR="00242E2A" w:rsidRDefault="001D45C9">
      <w:pPr>
        <w:rPr>
          <w:rFonts w:ascii="宋体" w:eastAsia="宋体" w:hAnsi="宋体"/>
          <w:sz w:val="21"/>
          <w:szCs w:val="21"/>
        </w:rPr>
      </w:pPr>
      <w:r>
        <w:rPr>
          <w:rFonts w:ascii="宋体" w:eastAsia="宋体" w:hAnsi="宋体" w:hint="eastAsia"/>
          <w:sz w:val="21"/>
          <w:szCs w:val="21"/>
        </w:rPr>
        <w:t>对于每一被保险人在保险期间内累计支出的符合本保险合同2.1.</w:t>
      </w:r>
      <w:r>
        <w:rPr>
          <w:rFonts w:ascii="宋体" w:eastAsia="宋体" w:hAnsi="宋体"/>
          <w:sz w:val="21"/>
          <w:szCs w:val="21"/>
        </w:rPr>
        <w:t>3</w:t>
      </w:r>
      <w:r>
        <w:rPr>
          <w:rFonts w:ascii="宋体" w:eastAsia="宋体" w:hAnsi="宋体" w:hint="eastAsia"/>
          <w:sz w:val="21"/>
          <w:szCs w:val="21"/>
        </w:rPr>
        <w:t>约定的质子</w:t>
      </w:r>
      <w:r>
        <w:rPr>
          <w:rFonts w:ascii="宋体" w:eastAsia="宋体" w:hAnsi="宋体"/>
          <w:sz w:val="21"/>
          <w:szCs w:val="21"/>
        </w:rPr>
        <w:t>重离子</w:t>
      </w:r>
      <w:r>
        <w:rPr>
          <w:rFonts w:ascii="宋体" w:eastAsia="宋体" w:hAnsi="宋体" w:hint="eastAsia"/>
          <w:sz w:val="21"/>
          <w:szCs w:val="21"/>
        </w:rPr>
        <w:t>医疗费用（以下公式中简称为“累计质子</w:t>
      </w:r>
      <w:r>
        <w:rPr>
          <w:rFonts w:ascii="宋体" w:eastAsia="宋体" w:hAnsi="宋体"/>
          <w:sz w:val="21"/>
          <w:szCs w:val="21"/>
        </w:rPr>
        <w:t>重离子</w:t>
      </w:r>
      <w:r>
        <w:rPr>
          <w:rFonts w:ascii="宋体" w:eastAsia="宋体" w:hAnsi="宋体" w:hint="eastAsia"/>
          <w:sz w:val="21"/>
          <w:szCs w:val="21"/>
        </w:rPr>
        <w:t>医疗费用”），保险人按照下列公式计算保险金：</w:t>
      </w:r>
    </w:p>
    <w:p w:rsidR="00242E2A" w:rsidRDefault="001D45C9">
      <w:pPr>
        <w:rPr>
          <w:rFonts w:ascii="宋体" w:eastAsia="宋体" w:hAnsi="宋体"/>
          <w:sz w:val="21"/>
          <w:szCs w:val="21"/>
        </w:rPr>
      </w:pPr>
      <w:r>
        <w:rPr>
          <w:rFonts w:ascii="宋体" w:eastAsia="宋体" w:hAnsi="宋体" w:hint="eastAsia"/>
          <w:sz w:val="21"/>
          <w:szCs w:val="21"/>
        </w:rPr>
        <w:t>保险金=（累计质子重离子医疗费用-其他途径已获得的医疗费用补偿金额）×给付比例</w:t>
      </w:r>
    </w:p>
    <w:p w:rsidR="00242E2A" w:rsidRDefault="001D45C9">
      <w:pPr>
        <w:rPr>
          <w:rFonts w:ascii="宋体" w:eastAsia="宋体" w:hAnsi="宋体"/>
          <w:sz w:val="21"/>
          <w:szCs w:val="21"/>
        </w:rPr>
      </w:pPr>
      <w:r>
        <w:rPr>
          <w:rFonts w:ascii="宋体" w:eastAsia="宋体" w:hAnsi="宋体" w:hint="eastAsia"/>
          <w:sz w:val="21"/>
          <w:szCs w:val="21"/>
        </w:rPr>
        <w:t>给付比例由投保人、保险人双方协商</w:t>
      </w:r>
      <w:r>
        <w:rPr>
          <w:rFonts w:ascii="宋体" w:eastAsia="宋体" w:hAnsi="宋体"/>
          <w:sz w:val="21"/>
          <w:szCs w:val="21"/>
        </w:rPr>
        <w:t>确定</w:t>
      </w:r>
      <w:r>
        <w:rPr>
          <w:rFonts w:ascii="宋体" w:eastAsia="宋体" w:hAnsi="宋体" w:hint="eastAsia"/>
          <w:sz w:val="21"/>
          <w:szCs w:val="21"/>
        </w:rPr>
        <w:t>，并在保险单中载明。</w:t>
      </w:r>
    </w:p>
    <w:p w:rsidR="00242E2A" w:rsidRDefault="001D45C9">
      <w:pPr>
        <w:rPr>
          <w:rFonts w:ascii="宋体" w:eastAsia="宋体" w:hAnsi="宋体"/>
          <w:sz w:val="21"/>
          <w:szCs w:val="21"/>
        </w:rPr>
      </w:pPr>
      <w:r>
        <w:rPr>
          <w:rFonts w:ascii="宋体" w:eastAsia="宋体" w:hAnsi="宋体"/>
          <w:sz w:val="21"/>
          <w:szCs w:val="21"/>
        </w:rPr>
        <w:t>2.1.5</w:t>
      </w:r>
      <w:r>
        <w:rPr>
          <w:rFonts w:ascii="宋体" w:eastAsia="宋体" w:hAnsi="宋体" w:hint="eastAsia"/>
          <w:sz w:val="21"/>
          <w:szCs w:val="21"/>
        </w:rPr>
        <w:tab/>
        <w:t>补偿原则</w:t>
      </w:r>
    </w:p>
    <w:p w:rsidR="00242E2A" w:rsidRDefault="001D45C9">
      <w:pPr>
        <w:rPr>
          <w:rFonts w:ascii="宋体" w:eastAsia="宋体" w:hAnsi="宋体"/>
          <w:sz w:val="21"/>
          <w:szCs w:val="21"/>
        </w:rPr>
      </w:pPr>
      <w:r>
        <w:rPr>
          <w:rFonts w:ascii="宋体" w:eastAsia="宋体" w:hAnsi="宋体" w:cs="仿宋_GB2312" w:hint="eastAsia"/>
          <w:sz w:val="21"/>
          <w:szCs w:val="21"/>
        </w:rPr>
        <w:t>本保险合同适用补偿原则。被保险人通过任何途径所获得的医疗费用补偿金额总和以其实际支出的医疗费用金额为限。被保险人已经从社会基本医疗保险、公费医疗和任何第三方（包括任何商业医疗保险）获得相关医疗费用补偿的，保险人仅对扣除已获得补偿后的剩</w:t>
      </w:r>
      <w:r>
        <w:rPr>
          <w:rFonts w:ascii="宋体" w:eastAsia="宋体" w:hAnsi="宋体" w:cs="仿宋_GB2312" w:hint="eastAsia"/>
          <w:sz w:val="21"/>
          <w:szCs w:val="21"/>
        </w:rPr>
        <w:lastRenderedPageBreak/>
        <w:t>余部分医疗费用，按照本保险合同的约定承担给付保险金的责任。</w:t>
      </w:r>
    </w:p>
    <w:p w:rsidR="00242E2A" w:rsidRPr="0011496E" w:rsidRDefault="001D45C9">
      <w:pPr>
        <w:rPr>
          <w:rFonts w:ascii="宋体" w:eastAsia="宋体" w:hAnsi="宋体"/>
          <w:sz w:val="21"/>
          <w:szCs w:val="21"/>
          <w:highlight w:val="lightGray"/>
        </w:rPr>
      </w:pPr>
      <w:r w:rsidRPr="0011496E">
        <w:rPr>
          <w:rFonts w:ascii="宋体" w:eastAsia="宋体" w:hAnsi="宋体"/>
          <w:sz w:val="21"/>
          <w:szCs w:val="21"/>
          <w:highlight w:val="lightGray"/>
        </w:rPr>
        <w:t>2.</w:t>
      </w:r>
      <w:r w:rsidRPr="0011496E">
        <w:rPr>
          <w:rFonts w:ascii="宋体" w:eastAsia="宋体" w:hAnsi="宋体" w:hint="eastAsia"/>
          <w:sz w:val="21"/>
          <w:szCs w:val="21"/>
          <w:highlight w:val="lightGray"/>
        </w:rPr>
        <w:t>2</w:t>
      </w:r>
      <w:r w:rsidRPr="0011496E">
        <w:rPr>
          <w:rFonts w:ascii="宋体" w:eastAsia="宋体" w:hAnsi="宋体" w:hint="eastAsia"/>
          <w:sz w:val="21"/>
          <w:szCs w:val="21"/>
          <w:highlight w:val="lightGray"/>
        </w:rPr>
        <w:tab/>
        <w:t>责任免除</w:t>
      </w:r>
    </w:p>
    <w:p w:rsidR="00242E2A" w:rsidRPr="0011496E" w:rsidRDefault="001D45C9">
      <w:pPr>
        <w:rPr>
          <w:rFonts w:ascii="宋体" w:eastAsia="宋体" w:hAnsi="宋体"/>
          <w:sz w:val="21"/>
          <w:szCs w:val="21"/>
          <w:highlight w:val="lightGray"/>
        </w:rPr>
      </w:pPr>
      <w:r w:rsidRPr="0011496E">
        <w:rPr>
          <w:rFonts w:ascii="宋体" w:eastAsia="宋体" w:hAnsi="宋体"/>
          <w:sz w:val="21"/>
          <w:szCs w:val="21"/>
          <w:highlight w:val="lightGray"/>
        </w:rPr>
        <w:t>2.</w:t>
      </w:r>
      <w:r w:rsidRPr="0011496E">
        <w:rPr>
          <w:rFonts w:ascii="宋体" w:eastAsia="宋体" w:hAnsi="宋体" w:hint="eastAsia"/>
          <w:sz w:val="21"/>
          <w:szCs w:val="21"/>
          <w:highlight w:val="lightGray"/>
        </w:rPr>
        <w:t>2</w:t>
      </w:r>
      <w:r w:rsidRPr="0011496E">
        <w:rPr>
          <w:rFonts w:ascii="宋体" w:eastAsia="宋体" w:hAnsi="宋体"/>
          <w:sz w:val="21"/>
          <w:szCs w:val="21"/>
          <w:highlight w:val="lightGray"/>
        </w:rPr>
        <w:t>.1</w:t>
      </w:r>
      <w:r w:rsidRPr="0011496E">
        <w:rPr>
          <w:rFonts w:ascii="宋体" w:eastAsia="宋体" w:hAnsi="宋体" w:hint="eastAsia"/>
          <w:sz w:val="21"/>
          <w:szCs w:val="21"/>
          <w:highlight w:val="lightGray"/>
        </w:rPr>
        <w:tab/>
        <w:t>因</w:t>
      </w:r>
      <w:r w:rsidRPr="0011496E">
        <w:rPr>
          <w:rFonts w:ascii="宋体" w:eastAsia="宋体" w:hAnsi="宋体"/>
          <w:sz w:val="21"/>
          <w:szCs w:val="21"/>
          <w:highlight w:val="lightGray"/>
        </w:rPr>
        <w:t>下列情形之一</w:t>
      </w: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导致</w:t>
      </w:r>
      <w:r w:rsidRPr="0011496E">
        <w:rPr>
          <w:rFonts w:ascii="宋体" w:eastAsia="宋体" w:hAnsi="宋体" w:hint="eastAsia"/>
          <w:sz w:val="21"/>
          <w:szCs w:val="21"/>
          <w:highlight w:val="lightGray"/>
        </w:rPr>
        <w:t>被保险人支出医疗费用的，保险人不承担给付保险金责任：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1）投保人</w:t>
      </w:r>
      <w:r w:rsidRPr="0011496E">
        <w:rPr>
          <w:rFonts w:ascii="宋体" w:eastAsia="宋体" w:hAnsi="宋体" w:hint="eastAsia"/>
          <w:sz w:val="21"/>
          <w:szCs w:val="21"/>
          <w:highlight w:val="lightGray"/>
        </w:rPr>
        <w:t>对被保险人的故意杀害、故意伤害；</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2）</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故意自伤或自杀，但被保险人自杀时为无民事行为能力人的除外；</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3）</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保险人因</w:t>
      </w:r>
      <w:r w:rsidRPr="0011496E">
        <w:rPr>
          <w:rFonts w:ascii="宋体" w:eastAsia="宋体" w:hAnsi="宋体" w:hint="eastAsia"/>
          <w:sz w:val="21"/>
          <w:szCs w:val="21"/>
          <w:highlight w:val="lightGray"/>
        </w:rPr>
        <w:t>挑衅或故意行为而导致的打斗、被袭击或被谋杀；</w:t>
      </w:r>
    </w:p>
    <w:p w:rsidR="00242E2A" w:rsidRPr="0011496E" w:rsidRDefault="001D45C9">
      <w:pPr>
        <w:rPr>
          <w:rFonts w:asciiTheme="minorEastAsia" w:eastAsiaTheme="minorEastAsia" w:hAnsiTheme="minorEastAsia"/>
          <w:sz w:val="21"/>
          <w:szCs w:val="20"/>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4</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受酒精、毒品、管制药物的影响，</w:t>
      </w:r>
      <w:r w:rsidRPr="0011496E">
        <w:rPr>
          <w:rFonts w:asciiTheme="majorEastAsia" w:eastAsiaTheme="majorEastAsia" w:hAnsiTheme="majorEastAsia" w:hint="eastAsia"/>
          <w:sz w:val="21"/>
          <w:szCs w:val="21"/>
          <w:highlight w:val="lightGray"/>
        </w:rPr>
        <w:t>但遵医嘱使用药物的情形不在此限</w:t>
      </w:r>
      <w:r w:rsidRPr="0011496E">
        <w:rPr>
          <w:rFonts w:asciiTheme="minorEastAsia" w:eastAsiaTheme="minorEastAsia" w:hAnsiTheme="minorEastAsia" w:hint="eastAsia"/>
          <w:sz w:val="21"/>
          <w:szCs w:val="20"/>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（5）被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未遵医嘱服用、涂用、注射药物</w:t>
      </w:r>
      <w:r w:rsidRPr="0011496E">
        <w:rPr>
          <w:rFonts w:asciiTheme="majorEastAsia" w:eastAsiaTheme="majorEastAsia" w:hAnsiTheme="majorEastAsia" w:hint="eastAsia"/>
          <w:sz w:val="21"/>
          <w:szCs w:val="21"/>
          <w:highlight w:val="lightGray"/>
        </w:rPr>
        <w:t>，但按使用说明的规定使用非处方药不在此限</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6</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在获得被保资格前所患既往症（见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）及保险单中特别约定的除外疾病和</w:t>
      </w:r>
      <w:r w:rsidRPr="0011496E">
        <w:rPr>
          <w:rFonts w:ascii="宋体" w:eastAsia="宋体" w:hAnsi="宋体"/>
          <w:sz w:val="21"/>
          <w:szCs w:val="21"/>
          <w:highlight w:val="lightGray"/>
        </w:rPr>
        <w:t>情形</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7</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在获得被保</w:t>
      </w:r>
      <w:r w:rsidRPr="0011496E">
        <w:rPr>
          <w:rFonts w:ascii="宋体" w:eastAsia="宋体" w:hAnsi="宋体"/>
          <w:sz w:val="21"/>
          <w:szCs w:val="21"/>
          <w:highlight w:val="lightGray"/>
        </w:rPr>
        <w:t>资格</w:t>
      </w:r>
      <w:r w:rsidRPr="0011496E">
        <w:rPr>
          <w:rFonts w:ascii="宋体" w:eastAsia="宋体" w:hAnsi="宋体" w:hint="eastAsia"/>
          <w:sz w:val="21"/>
          <w:szCs w:val="21"/>
          <w:highlight w:val="lightGray"/>
        </w:rPr>
        <w:t>之日起120天内接受扁桃体腺、甲状腺、疝气、女性生殖系统疾病的检查与治疗；</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8）</w:t>
      </w:r>
      <w:r w:rsidRPr="0011496E">
        <w:rPr>
          <w:rFonts w:ascii="宋体" w:eastAsia="宋体" w:hAnsi="宋体" w:hint="eastAsia"/>
          <w:sz w:val="21"/>
          <w:szCs w:val="21"/>
          <w:highlight w:val="lightGray"/>
        </w:rPr>
        <w:t>遗传性疾病（见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），先天性畸形、变形或染色体异常（见释义）；</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9</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保险人存在</w:t>
      </w:r>
      <w:r w:rsidRPr="0011496E">
        <w:rPr>
          <w:rFonts w:ascii="宋体" w:eastAsia="宋体" w:hAnsi="宋体" w:hint="eastAsia"/>
          <w:sz w:val="21"/>
          <w:szCs w:val="21"/>
          <w:highlight w:val="lightGray"/>
        </w:rPr>
        <w:t>精神和行为障碍（以世界卫生组织颁布的《疾病和有关健康问题的国际统计分类（</w:t>
      </w:r>
      <w:r w:rsidRPr="0011496E">
        <w:rPr>
          <w:rFonts w:ascii="宋体" w:eastAsia="宋体" w:hAnsi="宋体"/>
          <w:sz w:val="21"/>
          <w:szCs w:val="21"/>
          <w:highlight w:val="lightGray"/>
        </w:rPr>
        <w:t>ICD-10）》为准）；</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10）</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故意犯罪或抗拒依法采取的刑事强制措施；</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11</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接受以保健（见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）为目的的疗养、特别护理、静养，康复性治疗、物理治疗、心理治疗或预防性治疗；</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12</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保险人接受</w:t>
      </w:r>
      <w:r w:rsidRPr="0011496E">
        <w:rPr>
          <w:rFonts w:ascii="宋体" w:eastAsia="宋体" w:hAnsi="宋体" w:hint="eastAsia"/>
          <w:sz w:val="21"/>
          <w:szCs w:val="21"/>
          <w:highlight w:val="lightGray"/>
        </w:rPr>
        <w:t>包皮环切术、包皮剥离术、包皮气囊扩张术、性功能障碍治疗；</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13</w:t>
      </w:r>
      <w:r w:rsidRPr="0011496E">
        <w:rPr>
          <w:rFonts w:ascii="宋体" w:eastAsia="宋体" w:hAnsi="宋体" w:hint="eastAsia"/>
          <w:sz w:val="21"/>
          <w:szCs w:val="21"/>
          <w:highlight w:val="lightGray"/>
        </w:rPr>
        <w:t>）被保险人作为器官捐赠方接受器官捐赠手术；</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14</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接受美容手术、矫形手术、变性手术或非因意外伤害而进行的整形手术；</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15</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接受试验性药物或治疗；</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16</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保险人进行</w:t>
      </w:r>
      <w:r w:rsidRPr="0011496E">
        <w:rPr>
          <w:rFonts w:ascii="宋体" w:eastAsia="宋体" w:hAnsi="宋体" w:hint="eastAsia"/>
          <w:sz w:val="21"/>
          <w:szCs w:val="21"/>
          <w:highlight w:val="lightGray"/>
        </w:rPr>
        <w:t>健康检查、看护、保健或任何与疾病、意外伤害无直接关系的咨询、检查和治疗；</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17</w:t>
      </w:r>
      <w:r w:rsidRPr="0011496E">
        <w:rPr>
          <w:rFonts w:ascii="宋体" w:eastAsia="宋体" w:hAnsi="宋体" w:hint="eastAsia"/>
          <w:sz w:val="21"/>
          <w:szCs w:val="21"/>
          <w:highlight w:val="lightGray"/>
        </w:rPr>
        <w:t>）战争、军事行动、暴乱或武装叛乱及政府强制行为；</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w:t>
      </w:r>
      <w:r w:rsidRPr="0011496E">
        <w:rPr>
          <w:rFonts w:ascii="宋体" w:eastAsia="宋体" w:hAnsi="宋体"/>
          <w:sz w:val="21"/>
          <w:szCs w:val="21"/>
          <w:highlight w:val="lightGray"/>
        </w:rPr>
        <w:t>8</w:t>
      </w:r>
      <w:r w:rsidRPr="0011496E">
        <w:rPr>
          <w:rFonts w:ascii="宋体" w:eastAsia="宋体" w:hAnsi="宋体" w:hint="eastAsia"/>
          <w:sz w:val="21"/>
          <w:szCs w:val="21"/>
          <w:highlight w:val="lightGray"/>
        </w:rPr>
        <w:t>）核爆炸、核辐射或核污染；</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w:t>
      </w:r>
      <w:r w:rsidRPr="0011496E">
        <w:rPr>
          <w:rFonts w:ascii="宋体" w:eastAsia="宋体" w:hAnsi="宋体"/>
          <w:sz w:val="21"/>
          <w:szCs w:val="21"/>
          <w:highlight w:val="lightGray"/>
        </w:rPr>
        <w:t>9</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酒后驾驶（见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）、无有效驾驶证（见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）驾驶，或驾驶无有效行驶证（见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）的机动交通工具；</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20</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从事职业运动或可获得报酬的运动或竞技，在训练或比赛中受伤；被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从事或参加高风险运动（见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21</w:t>
      </w:r>
      <w:r w:rsidRPr="0011496E">
        <w:rPr>
          <w:rFonts w:ascii="宋体" w:eastAsia="宋体" w:hAnsi="宋体" w:hint="eastAsia"/>
          <w:sz w:val="21"/>
          <w:szCs w:val="21"/>
          <w:highlight w:val="lightGray"/>
        </w:rPr>
        <w:t>）被保险人感染艾滋病病毒或患艾滋病（见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（2</w:t>
      </w:r>
      <w:r w:rsidRPr="0011496E">
        <w:rPr>
          <w:rFonts w:ascii="宋体" w:eastAsia="宋体" w:hAnsi="宋体"/>
          <w:sz w:val="21"/>
          <w:szCs w:val="21"/>
          <w:highlight w:val="lightGray"/>
        </w:rPr>
        <w:t>2</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非因意外伤害而进行的牙科治疗或手术、视力矫正、因矫正视力而作的眼科验光检查，以及任何原因导致的牙齿修复或牙齿整形、安装及购买残疾用具（如轮椅、假肢、假眼、假牙或者助听器等）；</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lastRenderedPageBreak/>
        <w:t>（2</w:t>
      </w:r>
      <w:r w:rsidRPr="0011496E">
        <w:rPr>
          <w:rFonts w:ascii="宋体" w:eastAsia="宋体" w:hAnsi="宋体"/>
          <w:sz w:val="21"/>
          <w:szCs w:val="21"/>
          <w:highlight w:val="lightGray"/>
        </w:rPr>
        <w:t>3</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分娩、流产、宫外孕、不孕不育治疗、人工受精、怀孕、堕胎、节育（含绝育）、产前产后检查、变性以及由以上原因引起的并发症；</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（2</w:t>
      </w:r>
      <w:r w:rsidRPr="0011496E">
        <w:rPr>
          <w:rFonts w:ascii="宋体" w:eastAsia="宋体" w:hAnsi="宋体"/>
          <w:sz w:val="21"/>
          <w:szCs w:val="21"/>
          <w:highlight w:val="lightGray"/>
        </w:rPr>
        <w:t>4</w:t>
      </w:r>
      <w:r w:rsidRPr="0011496E">
        <w:rPr>
          <w:rFonts w:ascii="宋体" w:eastAsia="宋体" w:hAnsi="宋体" w:hint="eastAsia"/>
          <w:sz w:val="21"/>
          <w:szCs w:val="21"/>
          <w:highlight w:val="lightGray"/>
        </w:rPr>
        <w:t>）职业病（见释义）、医疗事故（见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w:t>
      </w:r>
    </w:p>
    <w:p w:rsidR="00242E2A" w:rsidRPr="0011496E" w:rsidRDefault="001D45C9">
      <w:pPr>
        <w:rPr>
          <w:rFonts w:ascii="宋体" w:eastAsia="宋体" w:hAnsi="宋体"/>
          <w:sz w:val="21"/>
          <w:szCs w:val="21"/>
          <w:highlight w:val="lightGray"/>
        </w:rPr>
      </w:pPr>
      <w:r w:rsidRPr="0011496E">
        <w:rPr>
          <w:rFonts w:ascii="宋体" w:eastAsia="宋体" w:hAnsi="宋体"/>
          <w:sz w:val="21"/>
          <w:szCs w:val="21"/>
          <w:highlight w:val="lightGray"/>
        </w:rPr>
        <w:t>2.</w:t>
      </w:r>
      <w:r w:rsidRPr="0011496E">
        <w:rPr>
          <w:rFonts w:ascii="宋体" w:eastAsia="宋体" w:hAnsi="宋体" w:hint="eastAsia"/>
          <w:sz w:val="21"/>
          <w:szCs w:val="21"/>
          <w:highlight w:val="lightGray"/>
        </w:rPr>
        <w:t>2</w:t>
      </w:r>
      <w:r w:rsidRPr="0011496E">
        <w:rPr>
          <w:rFonts w:ascii="宋体" w:eastAsia="宋体" w:hAnsi="宋体"/>
          <w:sz w:val="21"/>
          <w:szCs w:val="21"/>
          <w:highlight w:val="lightGray"/>
        </w:rPr>
        <w:t>.</w:t>
      </w:r>
      <w:r w:rsidRPr="0011496E">
        <w:rPr>
          <w:rFonts w:ascii="宋体" w:eastAsia="宋体" w:hAnsi="宋体" w:hint="eastAsia"/>
          <w:sz w:val="21"/>
          <w:szCs w:val="21"/>
          <w:highlight w:val="lightGray"/>
        </w:rPr>
        <w:t>2</w:t>
      </w:r>
      <w:r w:rsidRPr="0011496E">
        <w:rPr>
          <w:rFonts w:ascii="宋体" w:eastAsia="宋体" w:hAnsi="宋体" w:hint="eastAsia"/>
          <w:sz w:val="21"/>
          <w:szCs w:val="21"/>
          <w:highlight w:val="lightGray"/>
        </w:rPr>
        <w:tab/>
        <w:t>对于以下医疗费用，保险人不承担给付保险金责任：</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（1）等待期内被保险人发生的医疗费用；</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（2）等待期内被保险人已经发生的疾病、症状或病理改变且延续到等待期以后进行的任何诊断或治疗所发生的医疗费用；</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（3）各类医疗鉴定，包括但不限于医疗事故鉴定、精神病鉴定、孕妇胎儿性别鉴定、验伤鉴定、亲子鉴定及遗传基因鉴定费用；</w:t>
      </w:r>
    </w:p>
    <w:p w:rsidR="00242E2A" w:rsidRPr="0011496E" w:rsidRDefault="001D45C9">
      <w:pPr>
        <w:rPr>
          <w:rFonts w:ascii="宋体" w:eastAsia="宋体" w:hAnsi="宋体"/>
          <w:sz w:val="21"/>
          <w:szCs w:val="21"/>
          <w:highlight w:val="lightGray"/>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4）</w:t>
      </w:r>
      <w:r w:rsidRPr="0011496E">
        <w:rPr>
          <w:rFonts w:ascii="宋体" w:eastAsia="宋体" w:hAnsi="宋体" w:hint="eastAsia"/>
          <w:sz w:val="21"/>
          <w:szCs w:val="21"/>
          <w:highlight w:val="lightGray"/>
        </w:rPr>
        <w:t>未经医生处方自行购买的药品费用；在非本</w:t>
      </w:r>
      <w:r w:rsidRPr="0011496E">
        <w:rPr>
          <w:rFonts w:ascii="宋体" w:eastAsia="宋体" w:hAnsi="宋体"/>
          <w:sz w:val="21"/>
          <w:szCs w:val="21"/>
          <w:highlight w:val="lightGray"/>
        </w:rPr>
        <w:t>保险合同约定医院或医疗机构</w:t>
      </w:r>
      <w:r w:rsidRPr="0011496E">
        <w:rPr>
          <w:rFonts w:ascii="宋体" w:eastAsia="宋体" w:hAnsi="宋体" w:hint="eastAsia"/>
          <w:sz w:val="21"/>
          <w:szCs w:val="21"/>
          <w:highlight w:val="lightGray"/>
        </w:rPr>
        <w:t>药房购买药品发生</w:t>
      </w:r>
      <w:r w:rsidRPr="0011496E">
        <w:rPr>
          <w:rFonts w:ascii="宋体" w:eastAsia="宋体" w:hAnsi="宋体"/>
          <w:sz w:val="21"/>
          <w:szCs w:val="21"/>
          <w:highlight w:val="lightGray"/>
        </w:rPr>
        <w:t>的</w:t>
      </w:r>
      <w:r w:rsidRPr="0011496E">
        <w:rPr>
          <w:rFonts w:ascii="宋体" w:eastAsia="宋体" w:hAnsi="宋体" w:hint="eastAsia"/>
          <w:sz w:val="21"/>
          <w:szCs w:val="21"/>
          <w:highlight w:val="lightGray"/>
        </w:rPr>
        <w:t>费用；医生开具的单次超过</w:t>
      </w:r>
      <w:r w:rsidRPr="0011496E">
        <w:rPr>
          <w:rFonts w:ascii="宋体" w:eastAsia="宋体" w:hAnsi="宋体"/>
          <w:sz w:val="21"/>
          <w:szCs w:val="21"/>
          <w:highlight w:val="lightGray"/>
        </w:rPr>
        <w:t>30天部分的药品费用</w:t>
      </w:r>
      <w:r w:rsidRPr="0011496E">
        <w:rPr>
          <w:rFonts w:ascii="宋体" w:eastAsia="宋体" w:hAnsi="宋体" w:hint="eastAsia"/>
          <w:sz w:val="21"/>
          <w:szCs w:val="21"/>
          <w:highlight w:val="lightGray"/>
        </w:rPr>
        <w:t>；</w:t>
      </w:r>
    </w:p>
    <w:p w:rsidR="00242E2A" w:rsidRPr="0011496E" w:rsidRDefault="001D45C9">
      <w:pPr>
        <w:rPr>
          <w:rFonts w:asciiTheme="minorEastAsia" w:eastAsia="宋体" w:hAnsiTheme="minorEastAsia"/>
          <w:kern w:val="0"/>
          <w:sz w:val="21"/>
          <w:szCs w:val="20"/>
          <w:highlight w:val="lightGray"/>
        </w:rPr>
      </w:pPr>
      <w:r w:rsidRPr="0011496E">
        <w:rPr>
          <w:rFonts w:asciiTheme="minorEastAsia" w:eastAsia="宋体" w:hAnsiTheme="minorEastAsia" w:hint="eastAsia"/>
          <w:kern w:val="0"/>
          <w:sz w:val="21"/>
          <w:szCs w:val="20"/>
          <w:highlight w:val="lightGray"/>
        </w:rPr>
        <w:t>（5）被</w:t>
      </w:r>
      <w:r w:rsidRPr="0011496E">
        <w:rPr>
          <w:rFonts w:asciiTheme="minorEastAsia" w:eastAsia="宋体" w:hAnsiTheme="minorEastAsia"/>
          <w:kern w:val="0"/>
          <w:sz w:val="21"/>
          <w:szCs w:val="20"/>
          <w:highlight w:val="lightGray"/>
        </w:rPr>
        <w:t>保险人</w:t>
      </w:r>
      <w:r w:rsidRPr="0011496E">
        <w:rPr>
          <w:rFonts w:asciiTheme="minorEastAsia" w:eastAsia="宋体" w:hAnsiTheme="minorEastAsia" w:hint="eastAsia"/>
          <w:kern w:val="0"/>
          <w:sz w:val="21"/>
          <w:szCs w:val="20"/>
          <w:highlight w:val="lightGray"/>
        </w:rPr>
        <w:t>未在保险单载明的特定医疗机构接受质子、重离子放射治疗发生的医疗费用；</w:t>
      </w:r>
    </w:p>
    <w:p w:rsidR="00242E2A" w:rsidRDefault="001D45C9">
      <w:pPr>
        <w:rPr>
          <w:rFonts w:ascii="宋体" w:eastAsia="宋体" w:hAnsi="宋体"/>
          <w:sz w:val="21"/>
          <w:szCs w:val="21"/>
        </w:rPr>
      </w:pPr>
      <w:r w:rsidRPr="0011496E">
        <w:rPr>
          <w:rFonts w:ascii="宋体" w:eastAsia="宋体" w:hAnsi="宋体" w:hint="eastAsia"/>
          <w:sz w:val="21"/>
          <w:szCs w:val="21"/>
          <w:highlight w:val="lightGray"/>
        </w:rPr>
        <w:t>（</w:t>
      </w:r>
      <w:r w:rsidRPr="0011496E">
        <w:rPr>
          <w:rFonts w:ascii="宋体" w:eastAsia="宋体" w:hAnsi="宋体"/>
          <w:sz w:val="21"/>
          <w:szCs w:val="21"/>
          <w:highlight w:val="lightGray"/>
        </w:rPr>
        <w:t>6</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不符合入院标准、挂床住院（见</w:t>
      </w:r>
      <w:r w:rsidRPr="0011496E">
        <w:rPr>
          <w:rFonts w:ascii="宋体" w:eastAsia="宋体" w:hAnsi="宋体"/>
          <w:sz w:val="21"/>
          <w:szCs w:val="21"/>
          <w:highlight w:val="lightGray"/>
        </w:rPr>
        <w:t>释义</w:t>
      </w:r>
      <w:r w:rsidRPr="0011496E">
        <w:rPr>
          <w:rFonts w:ascii="宋体" w:eastAsia="宋体" w:hAnsi="宋体" w:hint="eastAsia"/>
          <w:sz w:val="21"/>
          <w:szCs w:val="21"/>
          <w:highlight w:val="lightGray"/>
        </w:rPr>
        <w:t>）产生</w:t>
      </w:r>
      <w:r w:rsidRPr="0011496E">
        <w:rPr>
          <w:rFonts w:ascii="宋体" w:eastAsia="宋体" w:hAnsi="宋体"/>
          <w:sz w:val="21"/>
          <w:szCs w:val="21"/>
          <w:highlight w:val="lightGray"/>
        </w:rPr>
        <w:t>的医疗费用</w:t>
      </w:r>
      <w:r w:rsidRPr="0011496E">
        <w:rPr>
          <w:rFonts w:ascii="宋体" w:eastAsia="宋体" w:hAnsi="宋体" w:hint="eastAsia"/>
          <w:sz w:val="21"/>
          <w:szCs w:val="21"/>
          <w:highlight w:val="lightGray"/>
        </w:rPr>
        <w:t>；被</w:t>
      </w:r>
      <w:r w:rsidRPr="0011496E">
        <w:rPr>
          <w:rFonts w:ascii="宋体" w:eastAsia="宋体" w:hAnsi="宋体"/>
          <w:sz w:val="21"/>
          <w:szCs w:val="21"/>
          <w:highlight w:val="lightGray"/>
        </w:rPr>
        <w:t>保险人</w:t>
      </w:r>
      <w:r w:rsidRPr="0011496E">
        <w:rPr>
          <w:rFonts w:ascii="宋体" w:eastAsia="宋体" w:hAnsi="宋体" w:hint="eastAsia"/>
          <w:sz w:val="21"/>
          <w:szCs w:val="21"/>
          <w:highlight w:val="lightGray"/>
        </w:rPr>
        <w:t>应当出院而拒不出院，从医院确定出院之日起发生的一切医疗费用。</w:t>
      </w:r>
    </w:p>
    <w:p w:rsidR="00242E2A" w:rsidRDefault="001D45C9">
      <w:pPr>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3</w:t>
      </w:r>
      <w:r>
        <w:rPr>
          <w:rFonts w:ascii="宋体" w:eastAsia="宋体" w:hAnsi="宋体" w:hint="eastAsia"/>
          <w:sz w:val="21"/>
          <w:szCs w:val="21"/>
        </w:rPr>
        <w:tab/>
        <w:t>保险金额</w:t>
      </w:r>
    </w:p>
    <w:p w:rsidR="00242E2A" w:rsidRDefault="001D45C9">
      <w:pPr>
        <w:rPr>
          <w:rFonts w:ascii="宋体" w:eastAsia="宋体" w:hAnsi="宋体"/>
          <w:sz w:val="21"/>
          <w:szCs w:val="21"/>
        </w:rPr>
      </w:pPr>
      <w:r>
        <w:rPr>
          <w:rFonts w:ascii="宋体" w:eastAsia="宋体" w:hAnsi="宋体" w:hint="eastAsia"/>
          <w:sz w:val="21"/>
          <w:szCs w:val="21"/>
        </w:rPr>
        <w:t>每一</w:t>
      </w:r>
      <w:r>
        <w:rPr>
          <w:rFonts w:ascii="宋体" w:eastAsia="宋体" w:hAnsi="宋体"/>
          <w:sz w:val="21"/>
          <w:szCs w:val="21"/>
        </w:rPr>
        <w:t>被保险人</w:t>
      </w:r>
      <w:r>
        <w:rPr>
          <w:rFonts w:ascii="宋体" w:eastAsia="宋体" w:hAnsi="宋体" w:hint="eastAsia"/>
          <w:sz w:val="21"/>
          <w:szCs w:val="21"/>
        </w:rPr>
        <w:t>的保险金额是保险人承担给付该</w:t>
      </w:r>
      <w:r>
        <w:rPr>
          <w:rFonts w:ascii="宋体" w:eastAsia="宋体" w:hAnsi="宋体"/>
          <w:sz w:val="21"/>
          <w:szCs w:val="21"/>
        </w:rPr>
        <w:t>被保险人</w:t>
      </w:r>
      <w:r>
        <w:rPr>
          <w:rFonts w:ascii="宋体" w:eastAsia="宋体" w:hAnsi="宋体" w:hint="eastAsia"/>
          <w:sz w:val="21"/>
          <w:szCs w:val="21"/>
        </w:rPr>
        <w:t>保险金责任的最高限额。</w:t>
      </w:r>
    </w:p>
    <w:p w:rsidR="00242E2A" w:rsidRDefault="001D45C9">
      <w:pPr>
        <w:rPr>
          <w:rFonts w:ascii="宋体" w:eastAsia="宋体" w:hAnsi="宋体"/>
          <w:sz w:val="21"/>
          <w:szCs w:val="21"/>
        </w:rPr>
      </w:pPr>
      <w:r>
        <w:rPr>
          <w:rFonts w:ascii="宋体" w:eastAsia="宋体" w:hAnsi="宋体" w:hint="eastAsia"/>
          <w:sz w:val="21"/>
          <w:szCs w:val="21"/>
        </w:rPr>
        <w:t>一般</w:t>
      </w:r>
      <w:r>
        <w:rPr>
          <w:rFonts w:ascii="宋体" w:eastAsia="宋体" w:hAnsi="宋体"/>
          <w:sz w:val="21"/>
          <w:szCs w:val="21"/>
        </w:rPr>
        <w:t>医疗保险责任、恶性肿瘤</w:t>
      </w:r>
      <w:r>
        <w:rPr>
          <w:rFonts w:ascii="宋体" w:eastAsia="宋体" w:hAnsi="宋体" w:hint="eastAsia"/>
          <w:sz w:val="21"/>
          <w:szCs w:val="21"/>
        </w:rPr>
        <w:t>——重度</w:t>
      </w:r>
      <w:r>
        <w:rPr>
          <w:rFonts w:ascii="宋体" w:eastAsia="宋体" w:hAnsi="宋体"/>
          <w:sz w:val="21"/>
          <w:szCs w:val="21"/>
        </w:rPr>
        <w:t>医疗保险责任和质子重离子医疗保险责任</w:t>
      </w:r>
      <w:r>
        <w:rPr>
          <w:rFonts w:ascii="宋体" w:eastAsia="宋体" w:hAnsi="宋体" w:hint="eastAsia"/>
          <w:sz w:val="21"/>
          <w:szCs w:val="21"/>
        </w:rPr>
        <w:t>的保险金额由投保人、保险人双方约定，并在保险单中载明。</w:t>
      </w:r>
    </w:p>
    <w:p w:rsidR="00242E2A" w:rsidRDefault="001D45C9">
      <w:pPr>
        <w:rPr>
          <w:rFonts w:ascii="宋体" w:eastAsia="宋体" w:hAnsi="宋体"/>
          <w:sz w:val="21"/>
          <w:szCs w:val="21"/>
        </w:rPr>
      </w:pPr>
      <w:r>
        <w:rPr>
          <w:rFonts w:ascii="宋体" w:eastAsia="宋体" w:hAnsi="宋体" w:hint="eastAsia"/>
          <w:sz w:val="21"/>
          <w:szCs w:val="21"/>
        </w:rPr>
        <w:t>每一</w:t>
      </w:r>
      <w:r>
        <w:rPr>
          <w:rFonts w:ascii="宋体" w:eastAsia="宋体" w:hAnsi="宋体"/>
          <w:sz w:val="21"/>
          <w:szCs w:val="21"/>
        </w:rPr>
        <w:t>被保险人的</w:t>
      </w:r>
      <w:r>
        <w:rPr>
          <w:rFonts w:ascii="宋体" w:eastAsia="宋体" w:hAnsi="宋体" w:hint="eastAsia"/>
          <w:sz w:val="21"/>
          <w:szCs w:val="21"/>
        </w:rPr>
        <w:t>保险金额一经确定，在保险期间内不得变更。</w:t>
      </w:r>
    </w:p>
    <w:p w:rsidR="00242E2A" w:rsidRDefault="001D45C9">
      <w:pPr>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4</w:t>
      </w:r>
      <w:r>
        <w:rPr>
          <w:rFonts w:ascii="宋体" w:eastAsia="宋体" w:hAnsi="宋体" w:hint="eastAsia"/>
          <w:sz w:val="21"/>
          <w:szCs w:val="21"/>
        </w:rPr>
        <w:tab/>
        <w:t>保险期间</w:t>
      </w:r>
    </w:p>
    <w:p w:rsidR="00242E2A" w:rsidRDefault="001D45C9">
      <w:pPr>
        <w:rPr>
          <w:rFonts w:ascii="宋体" w:eastAsia="宋体" w:hAnsi="宋体"/>
          <w:sz w:val="21"/>
          <w:szCs w:val="21"/>
        </w:rPr>
      </w:pPr>
      <w:r>
        <w:rPr>
          <w:rFonts w:ascii="宋体" w:eastAsia="宋体" w:hAnsi="宋体" w:hint="eastAsia"/>
          <w:sz w:val="21"/>
          <w:szCs w:val="21"/>
        </w:rPr>
        <w:t>本</w:t>
      </w:r>
      <w:r>
        <w:rPr>
          <w:rFonts w:ascii="宋体" w:eastAsia="宋体" w:hAnsi="宋体"/>
          <w:sz w:val="21"/>
          <w:szCs w:val="21"/>
        </w:rPr>
        <w:t>产品</w:t>
      </w:r>
      <w:r>
        <w:rPr>
          <w:rFonts w:ascii="宋体" w:eastAsia="宋体" w:hAnsi="宋体" w:hint="eastAsia"/>
          <w:sz w:val="21"/>
          <w:szCs w:val="21"/>
        </w:rPr>
        <w:t>保险期间为1年，以保险单载明的起讫时间为准。</w:t>
      </w:r>
      <w:r>
        <w:rPr>
          <w:rFonts w:ascii="宋体" w:eastAsia="宋体" w:hAnsi="宋体"/>
          <w:sz w:val="21"/>
          <w:szCs w:val="21"/>
        </w:rPr>
        <w:tab/>
      </w:r>
    </w:p>
    <w:p w:rsidR="00242E2A" w:rsidRDefault="001D45C9">
      <w:pPr>
        <w:rPr>
          <w:rFonts w:ascii="宋体" w:eastAsia="宋体" w:hAnsi="宋体"/>
          <w:sz w:val="21"/>
          <w:szCs w:val="21"/>
        </w:rPr>
      </w:pPr>
      <w:r>
        <w:rPr>
          <w:rFonts w:ascii="宋体" w:eastAsia="宋体" w:hAnsi="宋体"/>
          <w:sz w:val="21"/>
          <w:szCs w:val="21"/>
        </w:rPr>
        <w:t>3</w:t>
      </w:r>
      <w:r>
        <w:rPr>
          <w:rFonts w:ascii="宋体" w:eastAsia="宋体" w:hAnsi="宋体"/>
          <w:sz w:val="21"/>
          <w:szCs w:val="21"/>
        </w:rPr>
        <w:tab/>
      </w:r>
      <w:r>
        <w:rPr>
          <w:rFonts w:ascii="宋体" w:eastAsia="宋体" w:hAnsi="宋体" w:hint="eastAsia"/>
          <w:sz w:val="21"/>
          <w:szCs w:val="21"/>
        </w:rPr>
        <w:t>投保人、被保险人义务</w:t>
      </w:r>
    </w:p>
    <w:p w:rsidR="00242E2A" w:rsidRDefault="001D45C9">
      <w:pPr>
        <w:rPr>
          <w:rFonts w:ascii="宋体" w:eastAsia="宋体" w:hAnsi="宋体"/>
          <w:sz w:val="21"/>
          <w:szCs w:val="21"/>
        </w:rPr>
      </w:pPr>
      <w:r>
        <w:rPr>
          <w:rFonts w:ascii="宋体" w:eastAsia="宋体" w:hAnsi="宋体"/>
          <w:sz w:val="21"/>
          <w:szCs w:val="21"/>
        </w:rPr>
        <w:t>3.1</w:t>
      </w:r>
      <w:r>
        <w:rPr>
          <w:rFonts w:ascii="宋体" w:eastAsia="宋体" w:hAnsi="宋体" w:hint="eastAsia"/>
          <w:sz w:val="21"/>
          <w:szCs w:val="21"/>
        </w:rPr>
        <w:tab/>
        <w:t>交费义务</w:t>
      </w:r>
    </w:p>
    <w:p w:rsidR="00242E2A" w:rsidRDefault="001D45C9">
      <w:pPr>
        <w:rPr>
          <w:rFonts w:ascii="宋体" w:eastAsia="宋体" w:hAnsi="宋体"/>
          <w:sz w:val="21"/>
          <w:szCs w:val="21"/>
        </w:rPr>
      </w:pPr>
      <w:r>
        <w:rPr>
          <w:rFonts w:ascii="宋体" w:eastAsia="宋体" w:hAnsi="宋体" w:hint="eastAsia"/>
          <w:sz w:val="21"/>
          <w:szCs w:val="21"/>
        </w:rPr>
        <w:t>保险费根据投保人选择的保障计划以及被保险人的风险状况（如健康状况、年龄等）而定，并在保险单中载明。</w:t>
      </w:r>
    </w:p>
    <w:p w:rsidR="00242E2A" w:rsidRDefault="001D45C9">
      <w:pPr>
        <w:rPr>
          <w:rFonts w:ascii="宋体" w:eastAsia="宋体" w:hAnsi="宋体"/>
          <w:bCs/>
          <w:sz w:val="21"/>
          <w:szCs w:val="21"/>
        </w:rPr>
      </w:pPr>
      <w:r>
        <w:rPr>
          <w:rFonts w:ascii="宋体" w:eastAsia="宋体" w:hAnsi="宋体" w:hint="eastAsia"/>
          <w:sz w:val="21"/>
          <w:szCs w:val="21"/>
        </w:rPr>
        <w:t>除另有约定外，投保人应当在保险合同成立时交清保险费。</w:t>
      </w:r>
      <w:r>
        <w:rPr>
          <w:rFonts w:ascii="宋体" w:eastAsia="宋体" w:hAnsi="宋体" w:hint="eastAsia"/>
          <w:bCs/>
          <w:sz w:val="21"/>
          <w:szCs w:val="21"/>
        </w:rPr>
        <w:t>保险费交清前，保险合同不生效，发生的保险事故，保险人不承担保险责任。</w:t>
      </w:r>
    </w:p>
    <w:p w:rsidR="00242E2A" w:rsidRDefault="001D45C9">
      <w:pPr>
        <w:rPr>
          <w:rFonts w:ascii="宋体" w:eastAsia="宋体" w:hAnsi="宋体"/>
          <w:sz w:val="21"/>
          <w:szCs w:val="21"/>
        </w:rPr>
      </w:pPr>
      <w:r>
        <w:rPr>
          <w:rFonts w:ascii="宋体" w:eastAsia="宋体" w:hAnsi="宋体"/>
          <w:sz w:val="21"/>
          <w:szCs w:val="21"/>
        </w:rPr>
        <w:t>3.2</w:t>
      </w:r>
      <w:r>
        <w:rPr>
          <w:rFonts w:ascii="宋体" w:eastAsia="宋体" w:hAnsi="宋体" w:hint="eastAsia"/>
          <w:sz w:val="21"/>
          <w:szCs w:val="21"/>
        </w:rPr>
        <w:tab/>
        <w:t>如实告知义务</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投保人应如实填写投保单并回答保险人提出的询问，履行如实告知义务。</w:t>
      </w:r>
    </w:p>
    <w:p w:rsidR="00242E2A" w:rsidRDefault="001D45C9">
      <w:pPr>
        <w:rPr>
          <w:rFonts w:ascii="宋体" w:eastAsia="宋体" w:hAnsi="宋体"/>
          <w:sz w:val="21"/>
          <w:szCs w:val="21"/>
        </w:rPr>
      </w:pPr>
      <w:r>
        <w:rPr>
          <w:rFonts w:ascii="宋体" w:eastAsia="宋体" w:hAnsi="宋体"/>
          <w:sz w:val="21"/>
          <w:szCs w:val="21"/>
        </w:rPr>
        <w:t>3.3</w:t>
      </w:r>
      <w:r>
        <w:rPr>
          <w:rFonts w:ascii="宋体" w:eastAsia="宋体" w:hAnsi="宋体" w:hint="eastAsia"/>
          <w:sz w:val="21"/>
          <w:szCs w:val="21"/>
        </w:rPr>
        <w:tab/>
        <w:t>住址或通讯地址变更通知义务</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投保人住所或通讯地址变更时，应及时以书面形式通知保险人。</w:t>
      </w:r>
    </w:p>
    <w:p w:rsidR="00242E2A" w:rsidRDefault="001D45C9">
      <w:pPr>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4</w:t>
      </w:r>
      <w:r>
        <w:rPr>
          <w:rFonts w:ascii="宋体" w:eastAsia="宋体" w:hAnsi="宋体" w:hint="eastAsia"/>
          <w:sz w:val="21"/>
          <w:szCs w:val="21"/>
        </w:rPr>
        <w:tab/>
        <w:t>被保险人变动通知义务</w:t>
      </w:r>
    </w:p>
    <w:p w:rsidR="00242E2A" w:rsidRDefault="001D45C9">
      <w:pPr>
        <w:rPr>
          <w:rFonts w:ascii="宋体" w:eastAsia="宋体" w:hAnsi="宋体"/>
          <w:sz w:val="21"/>
          <w:szCs w:val="21"/>
        </w:rPr>
      </w:pPr>
      <w:r>
        <w:rPr>
          <w:rFonts w:ascii="宋体" w:eastAsia="宋体" w:hAnsi="宋体" w:hint="eastAsia"/>
          <w:sz w:val="21"/>
          <w:szCs w:val="21"/>
        </w:rPr>
        <w:t>在保险期间内，团体保险</w:t>
      </w:r>
      <w:r>
        <w:rPr>
          <w:rFonts w:ascii="宋体" w:eastAsia="宋体" w:hAnsi="宋体"/>
          <w:sz w:val="21"/>
          <w:szCs w:val="21"/>
        </w:rPr>
        <w:t>的</w:t>
      </w:r>
      <w:r>
        <w:rPr>
          <w:rFonts w:ascii="宋体" w:eastAsia="宋体" w:hAnsi="宋体" w:hint="eastAsia"/>
          <w:sz w:val="21"/>
          <w:szCs w:val="21"/>
        </w:rPr>
        <w:t>投保人因其人员变动，需增加、减少被保险人时，应以书面形式向保险人提出申请。保险人同意后出具批单，并在本保险合同中批注。</w:t>
      </w:r>
    </w:p>
    <w:p w:rsidR="00242E2A" w:rsidRDefault="001D45C9">
      <w:pPr>
        <w:rPr>
          <w:rFonts w:ascii="宋体" w:eastAsia="宋体" w:hAnsi="宋体"/>
          <w:sz w:val="21"/>
          <w:szCs w:val="21"/>
        </w:rPr>
      </w:pPr>
      <w:r>
        <w:rPr>
          <w:rFonts w:ascii="宋体" w:eastAsia="宋体" w:hAnsi="宋体" w:hint="eastAsia"/>
          <w:sz w:val="21"/>
          <w:szCs w:val="21"/>
        </w:rPr>
        <w:t>被保险人人数增加时，保险人在审核同意后出具批单，于批单生效日零时开始承担保险责</w:t>
      </w:r>
      <w:r>
        <w:rPr>
          <w:rFonts w:ascii="宋体" w:eastAsia="宋体" w:hAnsi="宋体" w:hint="eastAsia"/>
          <w:sz w:val="21"/>
          <w:szCs w:val="21"/>
        </w:rPr>
        <w:lastRenderedPageBreak/>
        <w:t>任，并按约定增收相应的保险费。</w:t>
      </w:r>
    </w:p>
    <w:p w:rsidR="00242E2A" w:rsidRDefault="001D45C9">
      <w:pPr>
        <w:rPr>
          <w:rFonts w:ascii="宋体" w:eastAsia="宋体" w:hAnsi="宋体"/>
          <w:sz w:val="21"/>
          <w:szCs w:val="21"/>
        </w:rPr>
      </w:pPr>
      <w:r>
        <w:rPr>
          <w:rFonts w:ascii="宋体" w:eastAsia="宋体" w:hAnsi="宋体" w:hint="eastAsia"/>
          <w:sz w:val="21"/>
          <w:szCs w:val="21"/>
        </w:rPr>
        <w:t>被保险人人数减少时，投保人提供已通知相应被保险人退保的有效证明，保险人在审核同意后出具批单，于批单生效日零时起，对减少的被保险人终止保险责任，并按约定退还相应的保险费。但减少</w:t>
      </w:r>
      <w:r>
        <w:rPr>
          <w:rFonts w:ascii="宋体" w:eastAsia="宋体" w:hAnsi="宋体"/>
          <w:sz w:val="21"/>
          <w:szCs w:val="21"/>
        </w:rPr>
        <w:t>的被保险人</w:t>
      </w:r>
      <w:r>
        <w:rPr>
          <w:rFonts w:ascii="宋体" w:eastAsia="宋体" w:hAnsi="宋体" w:hint="eastAsia"/>
          <w:sz w:val="21"/>
          <w:szCs w:val="21"/>
        </w:rPr>
        <w:t>已发生任何保险金给付或已发生本保险合同约定的保险事故但尚未给付保险金的，保险人不退还该被保险人项下相应的保险费。</w:t>
      </w:r>
    </w:p>
    <w:p w:rsidR="00242E2A" w:rsidRDefault="001D45C9">
      <w:pPr>
        <w:rPr>
          <w:rFonts w:ascii="宋体" w:eastAsia="宋体" w:hAnsi="宋体"/>
          <w:sz w:val="21"/>
          <w:szCs w:val="21"/>
        </w:rPr>
      </w:pPr>
      <w:r>
        <w:rPr>
          <w:rFonts w:ascii="宋体" w:eastAsia="宋体" w:hAnsi="宋体"/>
          <w:sz w:val="21"/>
          <w:szCs w:val="21"/>
        </w:rPr>
        <w:t>3.5</w:t>
      </w:r>
      <w:r>
        <w:rPr>
          <w:rFonts w:ascii="宋体" w:eastAsia="宋体" w:hAnsi="宋体" w:hint="eastAsia"/>
          <w:sz w:val="21"/>
          <w:szCs w:val="21"/>
        </w:rPr>
        <w:tab/>
        <w:t>职业</w:t>
      </w:r>
      <w:r>
        <w:rPr>
          <w:rFonts w:ascii="宋体" w:eastAsia="宋体" w:hAnsi="宋体"/>
          <w:sz w:val="21"/>
          <w:szCs w:val="21"/>
        </w:rPr>
        <w:t>和工种</w:t>
      </w:r>
      <w:r>
        <w:rPr>
          <w:rFonts w:ascii="宋体" w:eastAsia="宋体" w:hAnsi="宋体" w:hint="eastAsia"/>
          <w:sz w:val="21"/>
          <w:szCs w:val="21"/>
        </w:rPr>
        <w:t>变更通知义务</w:t>
      </w:r>
    </w:p>
    <w:p w:rsidR="00242E2A" w:rsidRDefault="001D45C9">
      <w:pPr>
        <w:rPr>
          <w:rFonts w:ascii="宋体" w:eastAsia="宋体" w:hAnsi="宋体" w:cs="宋体"/>
          <w:bCs/>
          <w:sz w:val="21"/>
          <w:szCs w:val="21"/>
        </w:rPr>
      </w:pPr>
      <w:r>
        <w:rPr>
          <w:rFonts w:ascii="宋体" w:eastAsia="宋体" w:hAnsi="宋体" w:cs="宋体" w:hint="eastAsia"/>
          <w:bCs/>
          <w:sz w:val="21"/>
          <w:szCs w:val="21"/>
        </w:rPr>
        <w:t>如保险合同中</w:t>
      </w:r>
      <w:r>
        <w:rPr>
          <w:rFonts w:ascii="宋体" w:eastAsia="宋体" w:hAnsi="宋体" w:cs="宋体"/>
          <w:bCs/>
          <w:sz w:val="21"/>
          <w:szCs w:val="21"/>
        </w:rPr>
        <w:t>约定了</w:t>
      </w:r>
      <w:r>
        <w:rPr>
          <w:rFonts w:ascii="宋体" w:eastAsia="宋体" w:hAnsi="宋体" w:cs="宋体" w:hint="eastAsia"/>
          <w:bCs/>
          <w:sz w:val="21"/>
          <w:szCs w:val="21"/>
        </w:rPr>
        <w:t>拒保</w:t>
      </w:r>
      <w:r>
        <w:rPr>
          <w:rFonts w:ascii="宋体" w:eastAsia="宋体" w:hAnsi="宋体" w:cs="宋体"/>
          <w:bCs/>
          <w:sz w:val="21"/>
          <w:szCs w:val="21"/>
        </w:rPr>
        <w:t>职业</w:t>
      </w:r>
      <w:r>
        <w:rPr>
          <w:rFonts w:ascii="宋体" w:eastAsia="宋体" w:hAnsi="宋体" w:cs="宋体" w:hint="eastAsia"/>
          <w:bCs/>
          <w:sz w:val="21"/>
          <w:szCs w:val="21"/>
        </w:rPr>
        <w:t>，被保险人变更其职业或工种时，投保人应于三十日内以书面形式通知保险人。若被保险人所变更的职业或者工种依照保险人职业分类在拒保范围内的，保险人对该被保险人所负保险责任自其职业或工种变更之日起终止。</w:t>
      </w:r>
      <w:r>
        <w:rPr>
          <w:rFonts w:ascii="宋体" w:eastAsia="宋体" w:hAnsi="宋体" w:hint="eastAsia"/>
          <w:sz w:val="21"/>
          <w:szCs w:val="21"/>
        </w:rPr>
        <w:t>如该被保险人未获得过保险金赔付的，保险人</w:t>
      </w:r>
      <w:r>
        <w:rPr>
          <w:rFonts w:ascii="宋体" w:eastAsia="宋体" w:hAnsi="宋体"/>
          <w:sz w:val="21"/>
          <w:szCs w:val="21"/>
        </w:rPr>
        <w:t>将</w:t>
      </w:r>
      <w:r>
        <w:rPr>
          <w:rFonts w:ascii="宋体" w:eastAsia="宋体" w:hAnsi="宋体" w:cs="宋体" w:hint="eastAsia"/>
          <w:bCs/>
          <w:sz w:val="21"/>
          <w:szCs w:val="21"/>
        </w:rPr>
        <w:t>退还现金</w:t>
      </w:r>
      <w:r>
        <w:rPr>
          <w:rFonts w:ascii="宋体" w:eastAsia="宋体" w:hAnsi="宋体" w:cs="宋体"/>
          <w:bCs/>
          <w:sz w:val="21"/>
          <w:szCs w:val="21"/>
        </w:rPr>
        <w:t>价值</w:t>
      </w:r>
      <w:r>
        <w:rPr>
          <w:rFonts w:ascii="宋体" w:eastAsia="宋体" w:hAnsi="宋体" w:cs="宋体" w:hint="eastAsia"/>
          <w:bCs/>
          <w:sz w:val="21"/>
          <w:szCs w:val="21"/>
        </w:rPr>
        <w:t>（见</w:t>
      </w:r>
      <w:r>
        <w:rPr>
          <w:rFonts w:ascii="宋体" w:eastAsia="宋体" w:hAnsi="宋体" w:cs="宋体"/>
          <w:bCs/>
          <w:sz w:val="21"/>
          <w:szCs w:val="21"/>
        </w:rPr>
        <w:t>释义</w:t>
      </w:r>
      <w:r>
        <w:rPr>
          <w:rFonts w:ascii="宋体" w:eastAsia="宋体" w:hAnsi="宋体" w:cs="宋体" w:hint="eastAsia"/>
          <w:bCs/>
          <w:sz w:val="21"/>
          <w:szCs w:val="21"/>
        </w:rPr>
        <w:t>）。</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被保险人未履行本条约定的通知义务而发生保险事故的，且被保险人所变更的职业或者工种依照保险人职业分类在拒保范围内的，保险人不承担给付保险金的责任。如该被保险人未获得过保险金赔付的，则自其职业或工种变更之日起，保险人按日计算退还现金</w:t>
      </w:r>
      <w:r>
        <w:rPr>
          <w:rFonts w:ascii="宋体" w:eastAsia="宋体" w:hAnsi="宋体" w:cs="宋体"/>
          <w:kern w:val="0"/>
          <w:sz w:val="21"/>
          <w:szCs w:val="21"/>
        </w:rPr>
        <w:t>价值</w:t>
      </w:r>
      <w:r>
        <w:rPr>
          <w:rFonts w:ascii="宋体" w:eastAsia="宋体" w:hAnsi="宋体" w:cs="宋体" w:hint="eastAsia"/>
          <w:kern w:val="0"/>
          <w:sz w:val="21"/>
          <w:szCs w:val="21"/>
        </w:rPr>
        <w:t>，本保险合同终止。</w:t>
      </w:r>
    </w:p>
    <w:p w:rsidR="00242E2A" w:rsidRDefault="001D45C9">
      <w:pPr>
        <w:rPr>
          <w:rFonts w:ascii="宋体" w:eastAsia="宋体" w:hAnsi="宋体"/>
          <w:sz w:val="21"/>
          <w:szCs w:val="21"/>
        </w:rPr>
      </w:pPr>
      <w:r>
        <w:rPr>
          <w:rFonts w:ascii="宋体" w:eastAsia="宋体" w:hAnsi="宋体"/>
          <w:sz w:val="21"/>
          <w:szCs w:val="21"/>
        </w:rPr>
        <w:t>3.6</w:t>
      </w:r>
      <w:r>
        <w:rPr>
          <w:rFonts w:ascii="宋体" w:eastAsia="宋体" w:hAnsi="宋体" w:hint="eastAsia"/>
          <w:sz w:val="21"/>
          <w:szCs w:val="21"/>
        </w:rPr>
        <w:tab/>
        <w:t>其他内容变更通知义务</w:t>
      </w:r>
    </w:p>
    <w:p w:rsidR="00242E2A" w:rsidRDefault="001D45C9">
      <w:pPr>
        <w:rPr>
          <w:rFonts w:ascii="宋体" w:eastAsia="宋体" w:hAnsi="宋体"/>
          <w:sz w:val="21"/>
          <w:szCs w:val="21"/>
        </w:rPr>
      </w:pPr>
      <w:r>
        <w:rPr>
          <w:rFonts w:ascii="宋体" w:eastAsia="宋体" w:hAnsi="宋体" w:hint="eastAsia"/>
          <w:sz w:val="21"/>
          <w:szCs w:val="21"/>
        </w:rPr>
        <w:t>在保险期间内，投保人需变更合同内容的，应以书面形式向保险人提出申请。保险人同意后出具批单，并在本保险合同中批注。若被保险人已身故，则保险人不接受本保险合同中有关该被保险人的任何内容的变更申请。</w:t>
      </w:r>
    </w:p>
    <w:p w:rsidR="00242E2A" w:rsidRDefault="001D45C9">
      <w:pPr>
        <w:rPr>
          <w:rFonts w:ascii="宋体" w:eastAsia="宋体" w:hAnsi="宋体"/>
          <w:sz w:val="21"/>
          <w:szCs w:val="21"/>
        </w:rPr>
      </w:pPr>
      <w:r>
        <w:rPr>
          <w:rFonts w:ascii="宋体" w:eastAsia="宋体" w:hAnsi="宋体"/>
          <w:sz w:val="21"/>
          <w:szCs w:val="21"/>
        </w:rPr>
        <w:t>3.7</w:t>
      </w:r>
      <w:r>
        <w:rPr>
          <w:rFonts w:ascii="宋体" w:eastAsia="宋体" w:hAnsi="宋体" w:hint="eastAsia"/>
          <w:sz w:val="21"/>
          <w:szCs w:val="21"/>
        </w:rPr>
        <w:tab/>
        <w:t>保险事故通知义务</w:t>
      </w:r>
    </w:p>
    <w:p w:rsidR="00242E2A" w:rsidRDefault="001D45C9">
      <w:pPr>
        <w:rPr>
          <w:rFonts w:ascii="宋体" w:eastAsia="宋体" w:hAnsi="宋体" w:cs="宋体"/>
          <w:kern w:val="0"/>
          <w:sz w:val="21"/>
          <w:szCs w:val="21"/>
        </w:rPr>
      </w:pPr>
      <w:r>
        <w:rPr>
          <w:rFonts w:ascii="宋体" w:eastAsia="宋体" w:hAnsi="宋体" w:cs="宋体" w:hint="eastAsia"/>
          <w:kern w:val="0"/>
          <w:sz w:val="21"/>
          <w:szCs w:val="21"/>
        </w:rPr>
        <w:t>发生保险责任范围内的事故后，投保人、被保险人或受益人应及时通知保险人，并书面说明事故发生的原因、经过和损失情况。</w:t>
      </w:r>
    </w:p>
    <w:p w:rsidR="00242E2A" w:rsidRDefault="001D45C9">
      <w:pPr>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ab/>
        <w:t>保险人义务</w:t>
      </w:r>
    </w:p>
    <w:p w:rsidR="00242E2A" w:rsidRDefault="001D45C9">
      <w:pPr>
        <w:rPr>
          <w:rFonts w:ascii="宋体" w:eastAsia="宋体" w:hAnsi="宋体"/>
          <w:sz w:val="21"/>
          <w:szCs w:val="21"/>
        </w:rPr>
      </w:pPr>
      <w:r>
        <w:rPr>
          <w:rFonts w:ascii="宋体" w:eastAsia="宋体" w:hAnsi="宋体" w:hint="eastAsia"/>
          <w:sz w:val="21"/>
          <w:szCs w:val="21"/>
        </w:rPr>
        <w:t>（1）本保险合同成立后，保险人应当及时向投保人签发保险单或其他保险凭证。</w:t>
      </w:r>
    </w:p>
    <w:p w:rsidR="00242E2A" w:rsidRDefault="001D45C9">
      <w:pPr>
        <w:rPr>
          <w:rFonts w:ascii="宋体" w:eastAsia="宋体" w:hAnsi="宋体"/>
          <w:sz w:val="21"/>
          <w:szCs w:val="21"/>
        </w:rPr>
      </w:pPr>
      <w:r>
        <w:rPr>
          <w:rFonts w:ascii="宋体" w:eastAsia="宋体" w:hAnsi="宋体" w:hint="eastAsia"/>
          <w:sz w:val="21"/>
          <w:szCs w:val="21"/>
        </w:rPr>
        <w:t>（2）保险人认为投保人、被保险人或者受益人提供的有关索赔的证明和资料不完整的，应当及时一次性通知投保人、被保险人或者受益人补充提供。</w:t>
      </w:r>
    </w:p>
    <w:p w:rsidR="00242E2A" w:rsidRDefault="001D45C9">
      <w:pPr>
        <w:rPr>
          <w:rFonts w:ascii="宋体" w:eastAsia="宋体" w:hAnsi="宋体"/>
          <w:sz w:val="21"/>
          <w:szCs w:val="21"/>
        </w:rPr>
      </w:pPr>
      <w:r>
        <w:rPr>
          <w:rFonts w:ascii="宋体" w:eastAsia="宋体" w:hAnsi="宋体" w:hint="eastAsia"/>
          <w:sz w:val="21"/>
          <w:szCs w:val="21"/>
        </w:rPr>
        <w:t>（3）保险人收到被保险人或者受益人的给付保险金的请求后，应当及时作出是否属于保险责任的核定；情形复杂的，应当在三十日内作出核定。但保险责任的核定必须依赖于特定证明、鉴定、判决、裁定或其他证据材料的，保险人应在被保险人或者受益人提供或自行取得上述证据材料起三十日内作出核定。本保险合同另有约定的除外。</w:t>
      </w:r>
    </w:p>
    <w:p w:rsidR="00242E2A" w:rsidRDefault="001D45C9">
      <w:pPr>
        <w:rPr>
          <w:rFonts w:ascii="宋体" w:eastAsia="宋体" w:hAnsi="宋体"/>
          <w:sz w:val="21"/>
          <w:szCs w:val="21"/>
        </w:rPr>
      </w:pPr>
      <w:r>
        <w:rPr>
          <w:rFonts w:ascii="宋体" w:eastAsia="宋体" w:hAnsi="宋体" w:hint="eastAsia"/>
          <w:sz w:val="21"/>
          <w:szCs w:val="21"/>
        </w:rPr>
        <w:t>（4）保险人应当将核定结果通知被保险人或者受益人；对属于保险责任的，在与被保险人或者受益人达成给付保险金的协议后十日内，履行赔偿保险金义务。保险合同对给付保险金的期限有约定的，保险人应当按照约定履行给付保险金的义务。保险人依照前款约定作出核定后，对不属于保险责任的，应当自作出核定之日起三日内向被保险人或者受益人发出拒绝给付保险金通知书，并说明理由。</w:t>
      </w:r>
    </w:p>
    <w:p w:rsidR="00242E2A" w:rsidRDefault="001D45C9">
      <w:pPr>
        <w:rPr>
          <w:rFonts w:ascii="宋体" w:eastAsia="宋体" w:hAnsi="宋体"/>
          <w:sz w:val="21"/>
          <w:szCs w:val="21"/>
        </w:rPr>
      </w:pPr>
      <w:r>
        <w:rPr>
          <w:rFonts w:ascii="宋体" w:eastAsia="宋体" w:hAnsi="宋体" w:hint="eastAsia"/>
          <w:sz w:val="21"/>
          <w:szCs w:val="21"/>
        </w:rPr>
        <w:t>（5）保险人自收到给付保险金的请求和有关证明、资料之日起六十日内，对其赔偿保险金的数额不能确定的，应当根据已有证明和资料可以确定的数额先予支付；保险人最终确</w:t>
      </w:r>
      <w:r>
        <w:rPr>
          <w:rFonts w:ascii="宋体" w:eastAsia="宋体" w:hAnsi="宋体" w:hint="eastAsia"/>
          <w:sz w:val="21"/>
          <w:szCs w:val="21"/>
        </w:rPr>
        <w:lastRenderedPageBreak/>
        <w:t>定给付的数额后，应当支付相应的差额。</w:t>
      </w:r>
    </w:p>
    <w:p w:rsidR="00242E2A" w:rsidRDefault="001D45C9">
      <w:pPr>
        <w:rPr>
          <w:rFonts w:ascii="宋体" w:eastAsia="宋体" w:hAnsi="宋体"/>
          <w:sz w:val="21"/>
          <w:szCs w:val="21"/>
        </w:rPr>
      </w:pPr>
      <w:r>
        <w:rPr>
          <w:rFonts w:ascii="宋体" w:eastAsia="宋体" w:hAnsi="宋体" w:hint="eastAsia"/>
          <w:sz w:val="21"/>
          <w:szCs w:val="21"/>
        </w:rPr>
        <w:t>（6）保险人应当以书面或者口头等形式告知每个被保险人其参保情况以及相关权益。</w:t>
      </w:r>
    </w:p>
    <w:p w:rsidR="00242E2A" w:rsidRDefault="001D45C9">
      <w:pPr>
        <w:rPr>
          <w:rFonts w:ascii="宋体" w:eastAsia="宋体" w:hAnsi="宋体"/>
          <w:sz w:val="21"/>
          <w:szCs w:val="21"/>
        </w:rPr>
      </w:pPr>
      <w:r>
        <w:rPr>
          <w:rFonts w:ascii="宋体" w:eastAsia="宋体" w:hAnsi="宋体" w:hint="eastAsia"/>
          <w:sz w:val="21"/>
          <w:szCs w:val="21"/>
        </w:rPr>
        <w:t>（7）如投保人解除合同，保险人应当要求投保人提供已通知被保险人退保的有效证明。</w:t>
      </w:r>
    </w:p>
    <w:p w:rsidR="00242E2A" w:rsidRDefault="001D45C9">
      <w:pPr>
        <w:rPr>
          <w:rFonts w:ascii="宋体" w:eastAsia="宋体" w:hAnsi="宋体"/>
          <w:sz w:val="21"/>
          <w:szCs w:val="21"/>
        </w:rPr>
      </w:pPr>
      <w:r>
        <w:rPr>
          <w:rFonts w:ascii="宋体" w:eastAsia="宋体" w:hAnsi="宋体"/>
          <w:sz w:val="21"/>
          <w:szCs w:val="21"/>
        </w:rPr>
        <w:t>5</w:t>
      </w:r>
      <w:r>
        <w:rPr>
          <w:rFonts w:ascii="宋体" w:eastAsia="宋体" w:hAnsi="宋体" w:hint="eastAsia"/>
          <w:sz w:val="21"/>
          <w:szCs w:val="21"/>
        </w:rPr>
        <w:tab/>
        <w:t>保险金申请</w:t>
      </w:r>
    </w:p>
    <w:p w:rsidR="00242E2A" w:rsidRDefault="001D45C9">
      <w:pPr>
        <w:rPr>
          <w:rFonts w:ascii="宋体" w:eastAsia="宋体" w:hAnsi="宋体"/>
          <w:sz w:val="21"/>
          <w:szCs w:val="21"/>
        </w:rPr>
      </w:pPr>
      <w:r>
        <w:rPr>
          <w:rFonts w:ascii="宋体" w:eastAsia="宋体" w:hAnsi="宋体" w:hint="eastAsia"/>
          <w:sz w:val="21"/>
          <w:szCs w:val="21"/>
        </w:rPr>
        <w:t>保险金申请人（见</w:t>
      </w:r>
      <w:r>
        <w:rPr>
          <w:rFonts w:ascii="宋体" w:eastAsia="宋体" w:hAnsi="宋体"/>
          <w:sz w:val="21"/>
          <w:szCs w:val="21"/>
        </w:rPr>
        <w:t>释义</w:t>
      </w:r>
      <w:r>
        <w:rPr>
          <w:rFonts w:ascii="宋体" w:eastAsia="宋体" w:hAnsi="宋体" w:hint="eastAsia"/>
          <w:sz w:val="21"/>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保险金申请人未能提供有关材料，导致保险人无法核实该申请的真实性的，保险人对无法核实部分不承担给付保险金的责任。</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1）保险金给付申请书；</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2）保险单</w:t>
      </w:r>
      <w:r>
        <w:rPr>
          <w:rFonts w:ascii="宋体" w:eastAsia="宋体" w:hAnsi="宋体" w:hint="eastAsia"/>
          <w:sz w:val="21"/>
          <w:szCs w:val="21"/>
        </w:rPr>
        <w:t>；</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保险金申请人的身份证明；</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4）</w:t>
      </w:r>
      <w:r>
        <w:rPr>
          <w:rFonts w:ascii="宋体" w:eastAsia="宋体" w:hAnsi="宋体" w:hint="eastAsia"/>
          <w:sz w:val="21"/>
          <w:szCs w:val="21"/>
        </w:rPr>
        <w:t>中华人民共和国境内（不包括港、澳、台地区）二级（含）及以上公立医院或保险人认可的医疗机构出具的医疗费用收据及明细清单/帐、诊断证明、病历、出院小结等；</w:t>
      </w:r>
    </w:p>
    <w:p w:rsidR="00242E2A" w:rsidRDefault="001D45C9">
      <w:pPr>
        <w:rPr>
          <w:rFonts w:ascii="宋体" w:eastAsia="宋体" w:hAnsi="宋体"/>
          <w:sz w:val="21"/>
          <w:szCs w:val="21"/>
        </w:rPr>
      </w:pPr>
      <w:r>
        <w:rPr>
          <w:rFonts w:ascii="宋体" w:eastAsia="宋体" w:hAnsi="宋体" w:hint="eastAsia"/>
          <w:sz w:val="21"/>
          <w:szCs w:val="21"/>
        </w:rPr>
        <w:t>（5）对于已经从社会基本医疗保险、公费医疗、</w:t>
      </w:r>
      <w:r>
        <w:rPr>
          <w:rFonts w:ascii="宋体" w:eastAsia="宋体" w:hAnsi="宋体"/>
          <w:sz w:val="21"/>
          <w:szCs w:val="21"/>
        </w:rPr>
        <w:t>大病保险</w:t>
      </w:r>
      <w:r>
        <w:rPr>
          <w:rFonts w:ascii="宋体" w:eastAsia="宋体" w:hAnsi="宋体" w:hint="eastAsia"/>
          <w:sz w:val="21"/>
          <w:szCs w:val="21"/>
        </w:rPr>
        <w:t>或任何第三方包括任何商业医疗保险获得相关医疗费用补偿的，应提供社会基本医疗保险机构、商业保险机构或其他第三方的医疗费用分割单或医疗费用结算证明；</w:t>
      </w:r>
    </w:p>
    <w:p w:rsidR="00242E2A" w:rsidRDefault="001D45C9">
      <w:pPr>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）被保险人所能提供的与确认保险事故的性质、原因、损失程度等有关的其他证明和资料。</w:t>
      </w:r>
    </w:p>
    <w:p w:rsidR="00242E2A" w:rsidRDefault="001D45C9">
      <w:pPr>
        <w:rPr>
          <w:rFonts w:ascii="宋体" w:eastAsia="宋体" w:hAnsi="宋体"/>
          <w:sz w:val="21"/>
          <w:szCs w:val="21"/>
        </w:rPr>
      </w:pPr>
      <w:r>
        <w:rPr>
          <w:rFonts w:ascii="宋体" w:eastAsia="宋体" w:hAnsi="宋体"/>
          <w:sz w:val="21"/>
          <w:szCs w:val="21"/>
        </w:rPr>
        <w:t>6</w:t>
      </w:r>
      <w:r>
        <w:rPr>
          <w:rFonts w:ascii="宋体" w:eastAsia="宋体" w:hAnsi="宋体" w:hint="eastAsia"/>
          <w:sz w:val="21"/>
          <w:szCs w:val="21"/>
        </w:rPr>
        <w:tab/>
        <w:t>保险合同解除</w:t>
      </w:r>
    </w:p>
    <w:p w:rsidR="00242E2A" w:rsidRDefault="001D45C9">
      <w:pPr>
        <w:rPr>
          <w:rFonts w:eastAsia="宋体"/>
          <w:sz w:val="21"/>
          <w:szCs w:val="20"/>
        </w:rPr>
      </w:pPr>
      <w:r>
        <w:rPr>
          <w:rFonts w:eastAsia="宋体" w:hint="eastAsia"/>
          <w:sz w:val="21"/>
          <w:szCs w:val="20"/>
        </w:rPr>
        <w:t>本保险合同成立后，除本保险合同另有约定外，投保人可以要求解除本保险合同。但已发生任何保险金给付或已发生本保险合同约定的保险事故但尚未给付保险金的，投保人不得要求解除本保险合同。</w:t>
      </w:r>
    </w:p>
    <w:p w:rsidR="00242E2A" w:rsidRDefault="001D45C9">
      <w:pPr>
        <w:rPr>
          <w:rFonts w:ascii="宋体" w:eastAsia="宋体" w:hAnsi="宋体"/>
          <w:sz w:val="21"/>
          <w:szCs w:val="21"/>
        </w:rPr>
      </w:pPr>
      <w:r>
        <w:rPr>
          <w:rFonts w:eastAsia="宋体" w:hint="eastAsia"/>
          <w:sz w:val="21"/>
          <w:szCs w:val="20"/>
        </w:rPr>
        <w:t>投保人要求解除本保险合同时，应填写保险合同解除申请书，并提交保险单原件、保险费交付凭证和投保人身份证明。本保险合同自本保险人接到保险合同解除申请书时终止。本保险人于接到保险合同解除申请书之日起三十日内向投保人退还本保险合同的现金价值；</w:t>
      </w:r>
      <w:r>
        <w:rPr>
          <w:rFonts w:eastAsia="宋体"/>
          <w:sz w:val="21"/>
          <w:szCs w:val="20"/>
        </w:rPr>
        <w:t>但</w:t>
      </w:r>
      <w:r>
        <w:rPr>
          <w:rFonts w:eastAsia="宋体" w:hint="eastAsia"/>
          <w:sz w:val="21"/>
          <w:szCs w:val="20"/>
        </w:rPr>
        <w:t>若</w:t>
      </w:r>
      <w:r>
        <w:rPr>
          <w:rFonts w:eastAsia="宋体"/>
          <w:sz w:val="21"/>
          <w:szCs w:val="20"/>
        </w:rPr>
        <w:t>投保人在</w:t>
      </w:r>
      <w:r>
        <w:rPr>
          <w:rFonts w:eastAsia="宋体" w:hint="eastAsia"/>
          <w:sz w:val="21"/>
          <w:szCs w:val="20"/>
        </w:rPr>
        <w:t>保险责任开始前就要求解除合同，则保险人全额退还已交纳</w:t>
      </w:r>
      <w:r>
        <w:rPr>
          <w:rFonts w:eastAsia="宋体"/>
          <w:sz w:val="21"/>
          <w:szCs w:val="20"/>
        </w:rPr>
        <w:t>的保险费</w:t>
      </w:r>
      <w:r>
        <w:rPr>
          <w:rFonts w:ascii="宋体" w:eastAsia="宋体" w:hAnsi="宋体" w:hint="eastAsia"/>
          <w:sz w:val="21"/>
          <w:szCs w:val="21"/>
        </w:rPr>
        <w:t>。</w:t>
      </w:r>
    </w:p>
    <w:p w:rsidR="00242E2A" w:rsidRDefault="001D45C9">
      <w:pPr>
        <w:rPr>
          <w:rFonts w:ascii="宋体" w:eastAsia="宋体" w:hAnsi="宋体"/>
          <w:sz w:val="21"/>
          <w:szCs w:val="21"/>
        </w:rPr>
      </w:pPr>
      <w:r>
        <w:rPr>
          <w:rFonts w:ascii="宋体" w:eastAsia="宋体" w:hAnsi="宋体"/>
          <w:sz w:val="21"/>
          <w:szCs w:val="21"/>
        </w:rPr>
        <w:t>7</w:t>
      </w:r>
      <w:r>
        <w:rPr>
          <w:rFonts w:ascii="宋体" w:eastAsia="宋体" w:hAnsi="宋体" w:hint="eastAsia"/>
          <w:sz w:val="21"/>
          <w:szCs w:val="21"/>
        </w:rPr>
        <w:tab/>
        <w:t>争议处理和法律适用</w:t>
      </w:r>
    </w:p>
    <w:p w:rsidR="00242E2A" w:rsidRDefault="001D45C9">
      <w:pPr>
        <w:rPr>
          <w:rFonts w:ascii="宋体" w:eastAsia="宋体" w:hAnsi="宋体"/>
          <w:sz w:val="21"/>
          <w:szCs w:val="21"/>
        </w:rPr>
      </w:pPr>
      <w:r>
        <w:rPr>
          <w:rFonts w:ascii="宋体" w:eastAsia="宋体" w:hAnsi="宋体"/>
          <w:sz w:val="21"/>
          <w:szCs w:val="21"/>
        </w:rPr>
        <w:t>7.1</w:t>
      </w:r>
      <w:r>
        <w:rPr>
          <w:rFonts w:ascii="宋体" w:eastAsia="宋体" w:hAnsi="宋体" w:hint="eastAsia"/>
          <w:sz w:val="21"/>
          <w:szCs w:val="21"/>
        </w:rPr>
        <w:tab/>
        <w:t>争议处理</w:t>
      </w:r>
    </w:p>
    <w:p w:rsidR="00242E2A" w:rsidRDefault="001D45C9">
      <w:pPr>
        <w:rPr>
          <w:rFonts w:ascii="宋体" w:eastAsia="宋体" w:hAnsi="宋体"/>
          <w:sz w:val="21"/>
          <w:szCs w:val="21"/>
        </w:rPr>
      </w:pPr>
      <w:r>
        <w:rPr>
          <w:rFonts w:ascii="宋体" w:eastAsia="宋体" w:hAnsi="宋体" w:hint="eastAsia"/>
          <w:sz w:val="21"/>
          <w:szCs w:val="21"/>
        </w:rPr>
        <w:t>合同争议解决方式由当事人在合同约定时从下列两种方式中选择一种：</w:t>
      </w:r>
    </w:p>
    <w:p w:rsidR="00242E2A" w:rsidRDefault="001D45C9">
      <w:pPr>
        <w:rPr>
          <w:rFonts w:ascii="宋体" w:eastAsia="宋体" w:hAnsi="宋体"/>
          <w:sz w:val="21"/>
          <w:szCs w:val="21"/>
        </w:rPr>
      </w:pPr>
      <w:r>
        <w:rPr>
          <w:rFonts w:ascii="宋体" w:eastAsia="宋体" w:hAnsi="宋体" w:hint="eastAsia"/>
          <w:sz w:val="21"/>
          <w:szCs w:val="21"/>
        </w:rPr>
        <w:t xml:space="preserve">（一）因履行本合同发生的争议，由当事人协商解决，协商不成的，依法向人民法院起诉； </w:t>
      </w:r>
    </w:p>
    <w:p w:rsidR="00242E2A" w:rsidRDefault="001D45C9">
      <w:pPr>
        <w:rPr>
          <w:rFonts w:ascii="宋体" w:eastAsia="宋体" w:hAnsi="宋体"/>
          <w:sz w:val="21"/>
          <w:szCs w:val="21"/>
        </w:rPr>
      </w:pPr>
      <w:r>
        <w:rPr>
          <w:rFonts w:ascii="宋体" w:eastAsia="宋体" w:hAnsi="宋体" w:hint="eastAsia"/>
          <w:sz w:val="21"/>
          <w:szCs w:val="21"/>
        </w:rPr>
        <w:t>（二）因履行本合同发生的争议，由当事人协商解决，协商不成的，提交保险单载明的仲裁委员会仲裁。</w:t>
      </w:r>
    </w:p>
    <w:p w:rsidR="00242E2A" w:rsidRDefault="001D45C9">
      <w:pPr>
        <w:rPr>
          <w:rFonts w:ascii="宋体" w:eastAsia="宋体" w:hAnsi="宋体"/>
          <w:sz w:val="21"/>
          <w:szCs w:val="21"/>
        </w:rPr>
      </w:pPr>
      <w:r>
        <w:rPr>
          <w:rFonts w:ascii="宋体" w:eastAsia="宋体" w:hAnsi="宋体"/>
          <w:sz w:val="21"/>
          <w:szCs w:val="21"/>
        </w:rPr>
        <w:t>7.2</w:t>
      </w:r>
      <w:r>
        <w:rPr>
          <w:rFonts w:ascii="宋体" w:eastAsia="宋体" w:hAnsi="宋体" w:hint="eastAsia"/>
          <w:sz w:val="21"/>
          <w:szCs w:val="21"/>
        </w:rPr>
        <w:tab/>
        <w:t>法律适用及合法性保证</w:t>
      </w:r>
    </w:p>
    <w:p w:rsidR="00242E2A" w:rsidRDefault="001D45C9">
      <w:pPr>
        <w:rPr>
          <w:rFonts w:ascii="宋体" w:eastAsia="宋体" w:hAnsi="宋体"/>
          <w:sz w:val="21"/>
          <w:szCs w:val="21"/>
        </w:rPr>
      </w:pPr>
      <w:r>
        <w:rPr>
          <w:rFonts w:ascii="宋体" w:eastAsia="宋体" w:hAnsi="宋体" w:hint="eastAsia"/>
          <w:sz w:val="21"/>
          <w:szCs w:val="21"/>
        </w:rPr>
        <w:lastRenderedPageBreak/>
        <w:t>与本保险合同有关的以及履行本保险合同产生的一切争议处理适用中华人民共和国法律（不包括港澳台地区法律）。</w:t>
      </w:r>
    </w:p>
    <w:p w:rsidR="00242E2A" w:rsidRDefault="001D45C9">
      <w:pPr>
        <w:rPr>
          <w:rFonts w:ascii="宋体" w:eastAsia="宋体" w:hAnsi="宋体"/>
          <w:sz w:val="21"/>
          <w:szCs w:val="21"/>
        </w:rPr>
      </w:pPr>
      <w:r>
        <w:rPr>
          <w:rFonts w:ascii="宋体" w:eastAsia="宋体" w:hAnsi="宋体"/>
          <w:sz w:val="21"/>
          <w:szCs w:val="21"/>
        </w:rPr>
        <w:t>8</w:t>
      </w:r>
      <w:r>
        <w:rPr>
          <w:rFonts w:ascii="宋体" w:eastAsia="宋体" w:hAnsi="宋体" w:hint="eastAsia"/>
          <w:sz w:val="21"/>
          <w:szCs w:val="21"/>
        </w:rPr>
        <w:tab/>
      </w:r>
      <w:r>
        <w:rPr>
          <w:rFonts w:ascii="宋体" w:eastAsia="宋体" w:hAnsi="宋体" w:hint="eastAsia"/>
          <w:sz w:val="21"/>
          <w:szCs w:val="21"/>
        </w:rPr>
        <w:tab/>
        <w:t>合法性保证</w:t>
      </w:r>
    </w:p>
    <w:p w:rsidR="00242E2A" w:rsidRDefault="001D45C9">
      <w:pPr>
        <w:rPr>
          <w:rFonts w:ascii="宋体" w:eastAsia="宋体" w:hAnsi="宋体"/>
          <w:sz w:val="21"/>
          <w:szCs w:val="21"/>
        </w:rPr>
      </w:pPr>
      <w:r>
        <w:rPr>
          <w:rFonts w:ascii="宋体" w:eastAsia="宋体" w:hAnsi="宋体" w:hint="eastAsia"/>
          <w:sz w:val="21"/>
          <w:szCs w:val="21"/>
        </w:rPr>
        <w:t>本保险合同约定与《中华人民共和国保险法》等法律规定相悖之处，以法律规定为准。本保险合同未尽事宜，以法律规定为准。</w:t>
      </w:r>
    </w:p>
    <w:p w:rsidR="00242E2A" w:rsidRDefault="001D45C9">
      <w:pPr>
        <w:rPr>
          <w:rFonts w:ascii="宋体" w:eastAsia="宋体" w:hAnsi="宋体"/>
          <w:sz w:val="21"/>
          <w:szCs w:val="21"/>
        </w:rPr>
      </w:pPr>
      <w:r>
        <w:rPr>
          <w:rFonts w:ascii="宋体" w:eastAsia="宋体" w:hAnsi="宋体"/>
          <w:sz w:val="21"/>
          <w:szCs w:val="21"/>
        </w:rPr>
        <w:t>9</w:t>
      </w:r>
      <w:r>
        <w:rPr>
          <w:rFonts w:ascii="宋体" w:eastAsia="宋体" w:hAnsi="宋体" w:hint="eastAsia"/>
          <w:sz w:val="21"/>
          <w:szCs w:val="21"/>
        </w:rPr>
        <w:tab/>
        <w:t>释义</w:t>
      </w:r>
    </w:p>
    <w:p w:rsidR="00242E2A" w:rsidRDefault="001D45C9">
      <w:pPr>
        <w:rPr>
          <w:rFonts w:ascii="宋体" w:eastAsia="宋体" w:hAnsi="宋体"/>
          <w:sz w:val="21"/>
          <w:szCs w:val="21"/>
        </w:rPr>
      </w:pPr>
      <w:r>
        <w:rPr>
          <w:rFonts w:ascii="宋体" w:eastAsia="宋体" w:hAnsi="宋体"/>
          <w:sz w:val="21"/>
          <w:szCs w:val="21"/>
        </w:rPr>
        <w:t>9.1</w:t>
      </w:r>
      <w:r>
        <w:rPr>
          <w:rFonts w:ascii="宋体" w:eastAsia="宋体" w:hAnsi="宋体" w:hint="eastAsia"/>
          <w:sz w:val="21"/>
          <w:szCs w:val="21"/>
        </w:rPr>
        <w:tab/>
        <w:t>周岁</w:t>
      </w:r>
    </w:p>
    <w:p w:rsidR="00242E2A" w:rsidRDefault="001D45C9">
      <w:pPr>
        <w:rPr>
          <w:rFonts w:ascii="宋体" w:eastAsia="宋体" w:hAnsi="宋体"/>
          <w:sz w:val="21"/>
          <w:szCs w:val="21"/>
        </w:rPr>
      </w:pPr>
      <w:r>
        <w:rPr>
          <w:rFonts w:ascii="宋体" w:eastAsia="宋体" w:hAnsi="宋体" w:hint="eastAsia"/>
          <w:sz w:val="21"/>
          <w:szCs w:val="21"/>
        </w:rPr>
        <w:t>以法定身份证明文件中记载的出生日期为基础计算的实足年龄。</w:t>
      </w:r>
    </w:p>
    <w:p w:rsidR="00242E2A" w:rsidRDefault="001D45C9">
      <w:pPr>
        <w:rPr>
          <w:rFonts w:ascii="宋体" w:eastAsia="宋体" w:hAnsi="宋体"/>
          <w:sz w:val="21"/>
          <w:szCs w:val="21"/>
        </w:rPr>
      </w:pPr>
      <w:r>
        <w:rPr>
          <w:rFonts w:ascii="宋体" w:eastAsia="宋体" w:hAnsi="宋体"/>
          <w:sz w:val="21"/>
          <w:szCs w:val="21"/>
        </w:rPr>
        <w:t>9</w:t>
      </w: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ab/>
        <w:t>等待期</w:t>
      </w:r>
    </w:p>
    <w:p w:rsidR="00242E2A" w:rsidRDefault="001D45C9">
      <w:pPr>
        <w:rPr>
          <w:rFonts w:ascii="宋体" w:eastAsia="宋体" w:hAnsi="宋体"/>
          <w:sz w:val="21"/>
          <w:szCs w:val="21"/>
        </w:rPr>
      </w:pPr>
      <w:r>
        <w:rPr>
          <w:rFonts w:ascii="宋体" w:eastAsia="宋体" w:hAnsi="宋体" w:hint="eastAsia"/>
          <w:sz w:val="21"/>
          <w:szCs w:val="21"/>
        </w:rPr>
        <w:t>是指自被保险人获得被保</w:t>
      </w:r>
      <w:r>
        <w:rPr>
          <w:rFonts w:ascii="宋体" w:eastAsia="宋体" w:hAnsi="宋体"/>
          <w:sz w:val="21"/>
          <w:szCs w:val="21"/>
        </w:rPr>
        <w:t>资格</w:t>
      </w:r>
      <w:r>
        <w:rPr>
          <w:rFonts w:ascii="宋体" w:eastAsia="宋体" w:hAnsi="宋体" w:hint="eastAsia"/>
          <w:sz w:val="21"/>
          <w:szCs w:val="21"/>
        </w:rPr>
        <w:t>之日起计算的一段时间，经过该段时间后，保险人才对被保险人因疾病而发生的医疗费用承担保险责任。在此期间，尽管保险合同已经生效，被保险人已获得</w:t>
      </w:r>
      <w:r>
        <w:rPr>
          <w:rFonts w:ascii="宋体" w:eastAsia="宋体" w:hAnsi="宋体"/>
          <w:sz w:val="21"/>
          <w:szCs w:val="21"/>
        </w:rPr>
        <w:t>被保</w:t>
      </w:r>
      <w:r>
        <w:rPr>
          <w:rFonts w:ascii="宋体" w:eastAsia="宋体" w:hAnsi="宋体" w:hint="eastAsia"/>
          <w:sz w:val="21"/>
          <w:szCs w:val="21"/>
        </w:rPr>
        <w:t>资格，但保险人并不承担给付保险金义务。</w:t>
      </w:r>
    </w:p>
    <w:p w:rsidR="00242E2A" w:rsidRDefault="001D45C9">
      <w:pPr>
        <w:rPr>
          <w:rFonts w:ascii="宋体" w:eastAsia="宋体" w:hAnsi="宋体"/>
          <w:sz w:val="21"/>
          <w:szCs w:val="21"/>
        </w:rPr>
      </w:pPr>
      <w:r>
        <w:rPr>
          <w:rFonts w:ascii="宋体" w:eastAsia="宋体" w:hAnsi="宋体"/>
          <w:sz w:val="21"/>
          <w:szCs w:val="21"/>
        </w:rPr>
        <w:t>9</w:t>
      </w: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 xml:space="preserve">  </w:t>
      </w:r>
      <w:r>
        <w:rPr>
          <w:rFonts w:ascii="宋体" w:eastAsia="宋体" w:hAnsi="宋体" w:hint="eastAsia"/>
          <w:sz w:val="21"/>
          <w:szCs w:val="21"/>
        </w:rPr>
        <w:tab/>
        <w:t>发病及首次发病</w:t>
      </w:r>
    </w:p>
    <w:p w:rsidR="00242E2A" w:rsidRDefault="001D45C9">
      <w:pPr>
        <w:rPr>
          <w:rFonts w:ascii="宋体" w:eastAsia="宋体" w:hAnsi="宋体" w:cs="Arial"/>
          <w:color w:val="000000"/>
          <w:spacing w:val="8"/>
          <w:kern w:val="0"/>
          <w:sz w:val="21"/>
          <w:szCs w:val="21"/>
        </w:rPr>
      </w:pPr>
      <w:r>
        <w:rPr>
          <w:rFonts w:ascii="宋体" w:eastAsia="宋体" w:hAnsi="宋体" w:cs="Arial" w:hint="eastAsia"/>
          <w:color w:val="000000"/>
          <w:spacing w:val="8"/>
          <w:kern w:val="0"/>
          <w:sz w:val="21"/>
          <w:szCs w:val="21"/>
        </w:rPr>
        <w:t>发病，是指被保险人出现</w:t>
      </w:r>
      <w:r>
        <w:rPr>
          <w:rFonts w:ascii="宋体" w:eastAsia="宋体" w:hAnsi="宋体" w:cs="宋体" w:hint="eastAsia"/>
          <w:color w:val="000000"/>
          <w:spacing w:val="8"/>
          <w:kern w:val="0"/>
          <w:sz w:val="21"/>
          <w:szCs w:val="21"/>
        </w:rPr>
        <w:t>本保险</w:t>
      </w:r>
      <w:r>
        <w:rPr>
          <w:rFonts w:ascii="宋体" w:eastAsia="宋体" w:hAnsi="宋体" w:cs="Arial" w:hint="eastAsia"/>
          <w:color w:val="000000"/>
          <w:spacing w:val="8"/>
          <w:kern w:val="0"/>
          <w:sz w:val="21"/>
          <w:szCs w:val="21"/>
        </w:rPr>
        <w:t>合同</w:t>
      </w:r>
      <w:r>
        <w:rPr>
          <w:rFonts w:ascii="宋体" w:eastAsia="宋体" w:hAnsi="宋体" w:cs="Arial"/>
          <w:color w:val="000000"/>
          <w:spacing w:val="8"/>
          <w:kern w:val="0"/>
          <w:sz w:val="21"/>
          <w:szCs w:val="21"/>
        </w:rPr>
        <w:t>9</w:t>
      </w:r>
      <w:r>
        <w:rPr>
          <w:rFonts w:ascii="宋体" w:eastAsia="宋体" w:hAnsi="宋体" w:cs="Arial" w:hint="eastAsia"/>
          <w:color w:val="000000"/>
          <w:spacing w:val="8"/>
          <w:kern w:val="0"/>
          <w:sz w:val="21"/>
          <w:szCs w:val="21"/>
        </w:rPr>
        <w:t>.5条所约定的恶性肿瘤</w:t>
      </w:r>
      <w:r>
        <w:rPr>
          <w:rFonts w:ascii="宋体" w:eastAsia="宋体" w:hAnsi="宋体" w:hint="eastAsia"/>
          <w:sz w:val="21"/>
          <w:szCs w:val="21"/>
        </w:rPr>
        <w:t>——轻度</w:t>
      </w:r>
      <w:r>
        <w:rPr>
          <w:rFonts w:ascii="宋体" w:eastAsia="宋体" w:hAnsi="宋体"/>
          <w:sz w:val="21"/>
          <w:szCs w:val="21"/>
        </w:rPr>
        <w:t>或</w:t>
      </w:r>
      <w:r>
        <w:rPr>
          <w:rFonts w:ascii="宋体" w:eastAsia="宋体" w:hAnsi="宋体" w:hint="eastAsia"/>
          <w:sz w:val="21"/>
          <w:szCs w:val="21"/>
        </w:rPr>
        <w:t>9.6条</w:t>
      </w:r>
      <w:r>
        <w:rPr>
          <w:rFonts w:ascii="宋体" w:eastAsia="宋体" w:hAnsi="宋体"/>
          <w:sz w:val="21"/>
          <w:szCs w:val="21"/>
        </w:rPr>
        <w:t>所</w:t>
      </w:r>
      <w:r>
        <w:rPr>
          <w:rFonts w:ascii="宋体" w:eastAsia="宋体" w:hAnsi="宋体" w:hint="eastAsia"/>
          <w:sz w:val="21"/>
          <w:szCs w:val="21"/>
        </w:rPr>
        <w:t>约定</w:t>
      </w:r>
      <w:r>
        <w:rPr>
          <w:rFonts w:ascii="宋体" w:eastAsia="宋体" w:hAnsi="宋体" w:cs="Arial" w:hint="eastAsia"/>
          <w:color w:val="000000"/>
          <w:spacing w:val="8"/>
          <w:kern w:val="0"/>
          <w:sz w:val="21"/>
          <w:szCs w:val="21"/>
        </w:rPr>
        <w:t>恶性肿瘤</w:t>
      </w:r>
      <w:r>
        <w:rPr>
          <w:rFonts w:ascii="宋体" w:eastAsia="宋体" w:hAnsi="宋体" w:hint="eastAsia"/>
          <w:sz w:val="21"/>
          <w:szCs w:val="21"/>
        </w:rPr>
        <w:t>——</w:t>
      </w:r>
      <w:r>
        <w:rPr>
          <w:rFonts w:ascii="宋体" w:eastAsia="宋体" w:hAnsi="宋体"/>
          <w:sz w:val="21"/>
          <w:szCs w:val="21"/>
        </w:rPr>
        <w:t>重度</w:t>
      </w:r>
      <w:r>
        <w:rPr>
          <w:rFonts w:ascii="宋体" w:eastAsia="宋体" w:hAnsi="宋体" w:cs="Arial" w:hint="eastAsia"/>
          <w:color w:val="000000"/>
          <w:spacing w:val="8"/>
          <w:kern w:val="0"/>
          <w:sz w:val="21"/>
          <w:szCs w:val="21"/>
        </w:rPr>
        <w:t>的前兆、症状或异常的身体状况，或已经显现足以促使一般普通谨慎人士引起注意并寻求诊断、治疗或护理的病症。</w:t>
      </w:r>
    </w:p>
    <w:p w:rsidR="00242E2A" w:rsidRDefault="001D45C9">
      <w:pPr>
        <w:rPr>
          <w:rFonts w:ascii="宋体" w:eastAsia="宋体" w:hAnsi="宋体" w:cs="Arial"/>
          <w:color w:val="000000"/>
          <w:spacing w:val="8"/>
          <w:kern w:val="0"/>
          <w:sz w:val="21"/>
          <w:szCs w:val="21"/>
        </w:rPr>
      </w:pPr>
      <w:r>
        <w:rPr>
          <w:rFonts w:ascii="宋体" w:eastAsia="宋体" w:hAnsi="宋体" w:cs="Arial" w:hint="eastAsia"/>
          <w:spacing w:val="8"/>
          <w:kern w:val="0"/>
          <w:sz w:val="21"/>
          <w:szCs w:val="21"/>
        </w:rPr>
        <w:t>首次发病，是指被保险人第一次发生并首次被确诊患上本合同约定的恶性肿瘤</w:t>
      </w:r>
      <w:r>
        <w:rPr>
          <w:rFonts w:ascii="宋体" w:eastAsia="宋体" w:hAnsi="宋体" w:hint="eastAsia"/>
          <w:sz w:val="21"/>
          <w:szCs w:val="21"/>
        </w:rPr>
        <w:t>——轻度或</w:t>
      </w:r>
      <w:r>
        <w:rPr>
          <w:rFonts w:ascii="宋体" w:eastAsia="宋体" w:hAnsi="宋体"/>
          <w:sz w:val="21"/>
          <w:szCs w:val="21"/>
        </w:rPr>
        <w:t>恶性肿瘤——重度</w:t>
      </w:r>
      <w:r>
        <w:rPr>
          <w:rFonts w:ascii="宋体" w:eastAsia="宋体" w:hAnsi="宋体" w:cs="Arial" w:hint="eastAsia"/>
          <w:spacing w:val="8"/>
          <w:kern w:val="0"/>
          <w:sz w:val="21"/>
          <w:szCs w:val="21"/>
        </w:rPr>
        <w:t>，并且该疾病在该被保险人获得被保资格前并未发病或有任何症状。</w:t>
      </w:r>
    </w:p>
    <w:p w:rsidR="00242E2A" w:rsidRDefault="001D45C9">
      <w:pPr>
        <w:rPr>
          <w:rFonts w:ascii="宋体" w:eastAsia="宋体" w:hAnsi="宋体"/>
          <w:sz w:val="21"/>
          <w:szCs w:val="21"/>
        </w:rPr>
      </w:pPr>
      <w:r>
        <w:rPr>
          <w:rFonts w:ascii="宋体" w:eastAsia="宋体" w:hAnsi="宋体"/>
          <w:sz w:val="21"/>
          <w:szCs w:val="21"/>
        </w:rPr>
        <w:t>9.4</w:t>
      </w:r>
      <w:r>
        <w:rPr>
          <w:rFonts w:ascii="宋体" w:eastAsia="宋体" w:hAnsi="宋体" w:hint="eastAsia"/>
          <w:sz w:val="21"/>
          <w:szCs w:val="21"/>
        </w:rPr>
        <w:tab/>
        <w:t>专科医生</w:t>
      </w:r>
    </w:p>
    <w:p w:rsidR="00242E2A" w:rsidRDefault="001D45C9">
      <w:pPr>
        <w:rPr>
          <w:rFonts w:ascii="宋体" w:eastAsia="宋体" w:hAnsi="宋体"/>
          <w:sz w:val="21"/>
          <w:szCs w:val="21"/>
        </w:rPr>
      </w:pPr>
      <w:r>
        <w:rPr>
          <w:rFonts w:ascii="宋体" w:eastAsia="宋体" w:hAnsi="宋体" w:hint="eastAsia"/>
          <w:sz w:val="21"/>
          <w:szCs w:val="21"/>
        </w:rPr>
        <w:t>专科医生应当同时满足以下四项资格条件：</w:t>
      </w:r>
    </w:p>
    <w:p w:rsidR="00242E2A" w:rsidRDefault="001D45C9">
      <w:pPr>
        <w:rPr>
          <w:rFonts w:ascii="宋体" w:eastAsia="宋体" w:hAnsi="宋体"/>
          <w:sz w:val="21"/>
          <w:szCs w:val="21"/>
        </w:rPr>
      </w:pPr>
      <w:r>
        <w:rPr>
          <w:rFonts w:ascii="宋体" w:eastAsia="宋体" w:hAnsi="宋体" w:hint="eastAsia"/>
          <w:sz w:val="21"/>
          <w:szCs w:val="21"/>
        </w:rPr>
        <w:t>（1）具有有效的中华人民共和国《医师资格证书》；</w:t>
      </w:r>
    </w:p>
    <w:p w:rsidR="00242E2A" w:rsidRDefault="001D45C9">
      <w:pPr>
        <w:rPr>
          <w:rFonts w:ascii="宋体" w:eastAsia="宋体" w:hAnsi="宋体"/>
          <w:sz w:val="21"/>
          <w:szCs w:val="21"/>
        </w:rPr>
      </w:pPr>
      <w:r>
        <w:rPr>
          <w:rFonts w:ascii="宋体" w:eastAsia="宋体" w:hAnsi="宋体" w:hint="eastAsia"/>
          <w:sz w:val="21"/>
          <w:szCs w:val="21"/>
        </w:rPr>
        <w:t>（2）具有有效的中华人民共和国《医师执业证书》，并按期到相关部门登记注册；</w:t>
      </w:r>
    </w:p>
    <w:p w:rsidR="00242E2A" w:rsidRDefault="001D45C9">
      <w:pPr>
        <w:rPr>
          <w:rFonts w:ascii="宋体" w:eastAsia="宋体" w:hAnsi="宋体"/>
          <w:sz w:val="21"/>
          <w:szCs w:val="21"/>
        </w:rPr>
      </w:pPr>
      <w:r>
        <w:rPr>
          <w:rFonts w:ascii="宋体" w:eastAsia="宋体" w:hAnsi="宋体" w:hint="eastAsia"/>
          <w:sz w:val="21"/>
          <w:szCs w:val="21"/>
        </w:rPr>
        <w:t>（3）具有有效的中华人民共和国主治医师或主治医师以上职称的《医师职称证书》；</w:t>
      </w:r>
    </w:p>
    <w:p w:rsidR="00242E2A" w:rsidRDefault="001D45C9">
      <w:pPr>
        <w:rPr>
          <w:rFonts w:ascii="宋体" w:eastAsia="宋体" w:hAnsi="宋体"/>
          <w:sz w:val="21"/>
          <w:szCs w:val="21"/>
        </w:rPr>
      </w:pPr>
      <w:r>
        <w:rPr>
          <w:rFonts w:ascii="宋体" w:eastAsia="宋体" w:hAnsi="宋体" w:hint="eastAsia"/>
          <w:sz w:val="21"/>
          <w:szCs w:val="21"/>
        </w:rPr>
        <w:t>（4）在国家《医院分级管理标准》二级或</w:t>
      </w:r>
      <w:r>
        <w:rPr>
          <w:rFonts w:ascii="宋体" w:eastAsia="宋体" w:hAnsi="宋体"/>
          <w:sz w:val="21"/>
          <w:szCs w:val="21"/>
        </w:rPr>
        <w:t>二级</w:t>
      </w:r>
      <w:r>
        <w:rPr>
          <w:rFonts w:ascii="宋体" w:eastAsia="宋体" w:hAnsi="宋体" w:hint="eastAsia"/>
          <w:sz w:val="21"/>
          <w:szCs w:val="21"/>
        </w:rPr>
        <w:t>以上医院的相应科室从事临床工作三年以上。</w:t>
      </w:r>
    </w:p>
    <w:p w:rsidR="00242E2A" w:rsidRDefault="001D45C9">
      <w:pPr>
        <w:rPr>
          <w:rFonts w:ascii="宋体" w:eastAsia="宋体" w:cs="宋体"/>
          <w:kern w:val="0"/>
          <w:sz w:val="21"/>
          <w:szCs w:val="21"/>
        </w:rPr>
      </w:pPr>
      <w:r>
        <w:rPr>
          <w:rFonts w:ascii="宋体" w:eastAsia="宋体" w:cs="宋体"/>
          <w:kern w:val="0"/>
          <w:sz w:val="21"/>
          <w:szCs w:val="21"/>
        </w:rPr>
        <w:t>9.5</w:t>
      </w:r>
      <w:r>
        <w:rPr>
          <w:rFonts w:ascii="宋体" w:eastAsia="宋体" w:cs="宋体"/>
          <w:kern w:val="0"/>
          <w:sz w:val="21"/>
          <w:szCs w:val="21"/>
        </w:rPr>
        <w:tab/>
      </w:r>
      <w:r>
        <w:rPr>
          <w:rFonts w:ascii="宋体" w:eastAsia="宋体" w:cs="宋体"/>
          <w:kern w:val="0"/>
          <w:sz w:val="21"/>
          <w:szCs w:val="21"/>
        </w:rPr>
        <w:tab/>
      </w:r>
      <w:r>
        <w:rPr>
          <w:rFonts w:ascii="宋体" w:eastAsia="宋体" w:cs="宋体" w:hint="eastAsia"/>
          <w:kern w:val="0"/>
          <w:sz w:val="21"/>
          <w:szCs w:val="21"/>
        </w:rPr>
        <w:t>恶性肿瘤——轻度</w:t>
      </w:r>
    </w:p>
    <w:p w:rsidR="00242E2A" w:rsidRDefault="001D45C9">
      <w:pPr>
        <w:rPr>
          <w:rFonts w:ascii="宋体" w:eastAsia="宋体" w:hAnsi="宋体"/>
          <w:sz w:val="21"/>
          <w:szCs w:val="21"/>
        </w:rPr>
      </w:pPr>
      <w:r>
        <w:rPr>
          <w:rFonts w:ascii="宋体" w:eastAsia="宋体" w:hAnsi="宋体" w:hint="eastAsia"/>
          <w:sz w:val="21"/>
          <w:szCs w:val="21"/>
        </w:rPr>
        <w:t>指恶性细胞不受控制的进行性增长和扩散，浸润和破坏周围正常组织，可以经血管、淋巴管和体腔扩散转移到身体其他部位，病灶经组织病理学检查（涵盖骨髓病理学检查）</w:t>
      </w:r>
      <w:r>
        <w:rPr>
          <w:rFonts w:ascii="宋体" w:eastAsia="宋体" w:hAnsi="宋体" w:cs="宋体" w:hint="eastAsia"/>
          <w:color w:val="000000"/>
          <w:kern w:val="0"/>
          <w:sz w:val="21"/>
          <w:szCs w:val="21"/>
        </w:rPr>
        <w:t>（见</w:t>
      </w:r>
      <w:r>
        <w:rPr>
          <w:rFonts w:ascii="宋体" w:eastAsia="宋体" w:hAnsi="宋体" w:cs="宋体"/>
          <w:color w:val="000000"/>
          <w:kern w:val="0"/>
          <w:sz w:val="21"/>
          <w:szCs w:val="21"/>
        </w:rPr>
        <w:t>释义</w:t>
      </w:r>
      <w:r>
        <w:rPr>
          <w:rFonts w:ascii="宋体" w:eastAsia="宋体" w:hAnsi="宋体" w:cs="宋体" w:hint="eastAsia"/>
          <w:color w:val="000000"/>
          <w:kern w:val="0"/>
          <w:sz w:val="21"/>
          <w:szCs w:val="21"/>
        </w:rPr>
        <w:t>）</w:t>
      </w:r>
      <w:r>
        <w:rPr>
          <w:rFonts w:ascii="宋体" w:eastAsia="宋体" w:hAnsi="宋体" w:hint="eastAsia"/>
          <w:sz w:val="21"/>
          <w:szCs w:val="21"/>
        </w:rPr>
        <w:t>结果明确诊断，</w:t>
      </w:r>
      <w:r>
        <w:rPr>
          <w:rFonts w:ascii="宋体" w:eastAsia="宋体" w:hAnsi="宋体"/>
          <w:sz w:val="21"/>
          <w:szCs w:val="21"/>
        </w:rPr>
        <w:t xml:space="preserve"> </w:t>
      </w:r>
      <w:r>
        <w:rPr>
          <w:rFonts w:ascii="宋体" w:eastAsia="宋体" w:hAnsi="宋体" w:hint="eastAsia"/>
          <w:sz w:val="21"/>
          <w:szCs w:val="21"/>
        </w:rPr>
        <w:t>临床诊断属于世界卫生组织（</w:t>
      </w:r>
      <w:r>
        <w:rPr>
          <w:rFonts w:ascii="宋体" w:eastAsia="宋体" w:hAnsi="宋体"/>
          <w:sz w:val="21"/>
          <w:szCs w:val="21"/>
        </w:rPr>
        <w:t xml:space="preserve">WHO， World Health Organization）《疾病和有关健康问题的国际统计分类》 </w:t>
      </w:r>
      <w:r>
        <w:rPr>
          <w:rFonts w:ascii="宋体" w:eastAsia="宋体" w:hAnsi="宋体" w:hint="eastAsia"/>
          <w:sz w:val="21"/>
          <w:szCs w:val="21"/>
        </w:rPr>
        <w:t>第十次修订版（</w:t>
      </w:r>
      <w:r>
        <w:rPr>
          <w:rFonts w:ascii="宋体" w:eastAsia="宋体" w:hAnsi="宋体"/>
          <w:sz w:val="21"/>
          <w:szCs w:val="21"/>
        </w:rPr>
        <w:t>ICD-10）</w:t>
      </w:r>
      <w:r>
        <w:rPr>
          <w:rFonts w:ascii="宋体" w:eastAsia="宋体" w:hAnsi="宋体" w:cs="宋体" w:hint="eastAsia"/>
          <w:color w:val="000000"/>
          <w:kern w:val="0"/>
          <w:sz w:val="21"/>
          <w:szCs w:val="21"/>
        </w:rPr>
        <w:t>（见释义）</w:t>
      </w:r>
      <w:r>
        <w:rPr>
          <w:rFonts w:ascii="宋体" w:eastAsia="宋体" w:hAnsi="宋体"/>
          <w:sz w:val="21"/>
          <w:szCs w:val="21"/>
        </w:rPr>
        <w:t xml:space="preserve">的恶性肿瘤类别及《国际疾病分类肿瘤学专辑》 </w:t>
      </w:r>
      <w:r>
        <w:rPr>
          <w:rFonts w:ascii="宋体" w:eastAsia="宋体" w:hAnsi="宋体" w:hint="eastAsia"/>
          <w:sz w:val="21"/>
          <w:szCs w:val="21"/>
        </w:rPr>
        <w:t>第三版（</w:t>
      </w:r>
      <w:r>
        <w:rPr>
          <w:rFonts w:ascii="宋体" w:eastAsia="宋体" w:hAnsi="宋体"/>
          <w:sz w:val="21"/>
          <w:szCs w:val="21"/>
        </w:rPr>
        <w:t>ICD-O-3）</w:t>
      </w:r>
      <w:r>
        <w:rPr>
          <w:rFonts w:ascii="宋体" w:eastAsia="宋体" w:hAnsi="宋体" w:cs="宋体" w:hint="eastAsia"/>
          <w:color w:val="000000"/>
          <w:kern w:val="0"/>
          <w:sz w:val="21"/>
          <w:szCs w:val="21"/>
        </w:rPr>
        <w:t>（见</w:t>
      </w:r>
      <w:r>
        <w:rPr>
          <w:rFonts w:ascii="宋体" w:eastAsia="宋体" w:hAnsi="宋体" w:cs="宋体"/>
          <w:color w:val="000000"/>
          <w:kern w:val="0"/>
          <w:sz w:val="21"/>
          <w:szCs w:val="21"/>
        </w:rPr>
        <w:t>释义</w:t>
      </w:r>
      <w:r>
        <w:rPr>
          <w:rFonts w:ascii="宋体" w:eastAsia="宋体" w:hAnsi="宋体" w:cs="宋体" w:hint="eastAsia"/>
          <w:color w:val="000000"/>
          <w:kern w:val="0"/>
          <w:sz w:val="21"/>
          <w:szCs w:val="21"/>
        </w:rPr>
        <w:t>）</w:t>
      </w:r>
      <w:r>
        <w:rPr>
          <w:rFonts w:ascii="宋体" w:eastAsia="宋体" w:hAnsi="宋体"/>
          <w:sz w:val="21"/>
          <w:szCs w:val="21"/>
        </w:rPr>
        <w:t>的肿瘤形态学编码属于 3、 6、 9（恶性肿瘤）范畴，但不在“恶性肿瘤——重度”保障范围的疾病。且特指下列六项之一：</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 TNM</w:t>
      </w:r>
      <w:r>
        <w:rPr>
          <w:rFonts w:ascii="宋体" w:eastAsia="宋体" w:hAnsi="宋体" w:cs="宋体" w:hint="eastAsia"/>
          <w:color w:val="000000"/>
          <w:kern w:val="0"/>
          <w:sz w:val="21"/>
          <w:szCs w:val="21"/>
        </w:rPr>
        <w:t>（见</w:t>
      </w:r>
      <w:r>
        <w:rPr>
          <w:rFonts w:ascii="宋体" w:eastAsia="宋体" w:hAnsi="宋体" w:cs="宋体"/>
          <w:color w:val="000000"/>
          <w:kern w:val="0"/>
          <w:sz w:val="21"/>
          <w:szCs w:val="21"/>
        </w:rPr>
        <w:t>释义</w:t>
      </w:r>
      <w:r>
        <w:rPr>
          <w:rFonts w:ascii="宋体" w:eastAsia="宋体" w:hAnsi="宋体" w:cs="宋体" w:hint="eastAsia"/>
          <w:color w:val="000000"/>
          <w:kern w:val="0"/>
          <w:sz w:val="21"/>
          <w:szCs w:val="21"/>
        </w:rPr>
        <w:t>）</w:t>
      </w:r>
      <w:r>
        <w:rPr>
          <w:rFonts w:ascii="宋体" w:eastAsia="宋体" w:hAnsi="宋体"/>
          <w:sz w:val="21"/>
          <w:szCs w:val="21"/>
        </w:rPr>
        <w:t xml:space="preserve"> </w:t>
      </w:r>
      <w:r>
        <w:rPr>
          <w:rFonts w:ascii="宋体" w:eastAsia="宋体" w:hAnsi="宋体" w:hint="eastAsia"/>
          <w:sz w:val="21"/>
          <w:szCs w:val="21"/>
        </w:rPr>
        <w:t>分期为Ⅰ</w:t>
      </w:r>
      <w:r>
        <w:rPr>
          <w:rFonts w:ascii="宋体" w:eastAsia="宋体" w:hAnsi="宋体"/>
          <w:sz w:val="21"/>
          <w:szCs w:val="21"/>
        </w:rPr>
        <w:t xml:space="preserve"> </w:t>
      </w:r>
      <w:r>
        <w:rPr>
          <w:rFonts w:ascii="宋体" w:eastAsia="宋体" w:hAnsi="宋体" w:hint="eastAsia"/>
          <w:sz w:val="21"/>
          <w:szCs w:val="21"/>
        </w:rPr>
        <w:t>期的甲状腺癌</w:t>
      </w:r>
      <w:r>
        <w:rPr>
          <w:rFonts w:ascii="宋体" w:eastAsia="宋体" w:hAnsi="宋体" w:cs="宋体" w:hint="eastAsia"/>
          <w:color w:val="000000"/>
          <w:kern w:val="0"/>
          <w:sz w:val="21"/>
          <w:szCs w:val="21"/>
        </w:rPr>
        <w:t>（见</w:t>
      </w:r>
      <w:r>
        <w:rPr>
          <w:rFonts w:ascii="宋体" w:eastAsia="宋体" w:hAnsi="宋体" w:cs="宋体"/>
          <w:color w:val="000000"/>
          <w:kern w:val="0"/>
          <w:sz w:val="21"/>
          <w:szCs w:val="21"/>
        </w:rPr>
        <w:t>释义</w:t>
      </w:r>
      <w:r>
        <w:rPr>
          <w:rFonts w:ascii="宋体" w:eastAsia="宋体" w:hAnsi="宋体" w:cs="宋体" w:hint="eastAsia"/>
          <w:color w:val="000000"/>
          <w:kern w:val="0"/>
          <w:sz w:val="21"/>
          <w:szCs w:val="21"/>
        </w:rPr>
        <w:t>）</w:t>
      </w:r>
      <w:r>
        <w:rPr>
          <w:rFonts w:ascii="宋体" w:eastAsia="宋体" w:hAnsi="宋体" w:hint="eastAsia"/>
          <w:sz w:val="21"/>
          <w:szCs w:val="21"/>
        </w:rPr>
        <w:t>；</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 TNM </w:t>
      </w:r>
      <w:r>
        <w:rPr>
          <w:rFonts w:ascii="宋体" w:eastAsia="宋体" w:hAnsi="宋体" w:hint="eastAsia"/>
          <w:sz w:val="21"/>
          <w:szCs w:val="21"/>
        </w:rPr>
        <w:t>分期为</w:t>
      </w:r>
      <w:r>
        <w:rPr>
          <w:rFonts w:ascii="宋体" w:eastAsia="宋体" w:hAnsi="宋体"/>
          <w:sz w:val="21"/>
          <w:szCs w:val="21"/>
        </w:rPr>
        <w:t xml:space="preserve"> T1N0M0期的前列腺癌；</w:t>
      </w:r>
    </w:p>
    <w:p w:rsidR="00242E2A" w:rsidRDefault="001D45C9">
      <w:pPr>
        <w:rPr>
          <w:rFonts w:ascii="宋体" w:eastAsia="宋体" w:hAnsi="宋体"/>
          <w:sz w:val="21"/>
          <w:szCs w:val="21"/>
        </w:rPr>
      </w:pPr>
      <w:r>
        <w:rPr>
          <w:rFonts w:ascii="宋体" w:eastAsia="宋体" w:hAnsi="宋体" w:hint="eastAsia"/>
          <w:sz w:val="21"/>
          <w:szCs w:val="21"/>
        </w:rPr>
        <w:lastRenderedPageBreak/>
        <w:t>（</w:t>
      </w:r>
      <w:r>
        <w:rPr>
          <w:rFonts w:ascii="宋体" w:eastAsia="宋体" w:hAnsi="宋体"/>
          <w:sz w:val="21"/>
          <w:szCs w:val="21"/>
        </w:rPr>
        <w:t xml:space="preserve">3） </w:t>
      </w:r>
      <w:r>
        <w:rPr>
          <w:rFonts w:ascii="宋体" w:eastAsia="宋体" w:hAnsi="宋体" w:hint="eastAsia"/>
          <w:sz w:val="21"/>
          <w:szCs w:val="21"/>
        </w:rPr>
        <w:t>黑色素瘤以外的未发生淋巴结和远处转移的皮肤恶性肿瘤；</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4） 相当于 Binet 分期方案 A </w:t>
      </w:r>
      <w:r>
        <w:rPr>
          <w:rFonts w:ascii="宋体" w:eastAsia="宋体" w:hAnsi="宋体" w:hint="eastAsia"/>
          <w:sz w:val="21"/>
          <w:szCs w:val="21"/>
        </w:rPr>
        <w:t>期程度的慢性淋巴细胞白血病；</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5） </w:t>
      </w:r>
      <w:r>
        <w:rPr>
          <w:rFonts w:ascii="宋体" w:eastAsia="宋体" w:hAnsi="宋体" w:hint="eastAsia"/>
          <w:sz w:val="21"/>
          <w:szCs w:val="21"/>
        </w:rPr>
        <w:t>相当于</w:t>
      </w:r>
      <w:r>
        <w:rPr>
          <w:rFonts w:ascii="宋体" w:eastAsia="宋体" w:hAnsi="宋体"/>
          <w:sz w:val="21"/>
          <w:szCs w:val="21"/>
        </w:rPr>
        <w:t xml:space="preserve"> Ann Arbor </w:t>
      </w:r>
      <w:r>
        <w:rPr>
          <w:rFonts w:ascii="宋体" w:eastAsia="宋体" w:hAnsi="宋体" w:hint="eastAsia"/>
          <w:sz w:val="21"/>
          <w:szCs w:val="21"/>
        </w:rPr>
        <w:t>分期方案Ⅰ期程度的何杰金氏病；</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6） </w:t>
      </w:r>
      <w:r>
        <w:rPr>
          <w:rFonts w:ascii="宋体" w:eastAsia="宋体" w:hAnsi="宋体" w:hint="eastAsia"/>
          <w:sz w:val="21"/>
          <w:szCs w:val="21"/>
        </w:rPr>
        <w:t>未发生淋巴结和远处转移且</w:t>
      </w:r>
      <w:r>
        <w:rPr>
          <w:rFonts w:ascii="宋体" w:eastAsia="宋体" w:hAnsi="宋体"/>
          <w:sz w:val="21"/>
          <w:szCs w:val="21"/>
        </w:rPr>
        <w:t xml:space="preserve"> WHO </w:t>
      </w:r>
      <w:r>
        <w:rPr>
          <w:rFonts w:ascii="宋体" w:eastAsia="宋体" w:hAnsi="宋体" w:hint="eastAsia"/>
          <w:sz w:val="21"/>
          <w:szCs w:val="21"/>
        </w:rPr>
        <w:t>分级为</w:t>
      </w:r>
      <w:r>
        <w:rPr>
          <w:rFonts w:ascii="宋体" w:eastAsia="宋体" w:hAnsi="宋体"/>
          <w:sz w:val="21"/>
          <w:szCs w:val="21"/>
        </w:rPr>
        <w:t xml:space="preserve"> G1 </w:t>
      </w:r>
      <w:r>
        <w:rPr>
          <w:rFonts w:ascii="宋体" w:eastAsia="宋体" w:hAnsi="宋体" w:hint="eastAsia"/>
          <w:sz w:val="21"/>
          <w:szCs w:val="21"/>
        </w:rPr>
        <w:t>级别（核分裂像</w:t>
      </w:r>
      <w:r>
        <w:rPr>
          <w:rFonts w:ascii="宋体" w:eastAsia="宋体" w:hAnsi="宋体"/>
          <w:sz w:val="21"/>
          <w:szCs w:val="21"/>
        </w:rPr>
        <w:t xml:space="preserve">&lt;10/50 HPF </w:t>
      </w:r>
      <w:r>
        <w:rPr>
          <w:rFonts w:ascii="宋体" w:eastAsia="宋体" w:hAnsi="宋体" w:hint="eastAsia"/>
          <w:sz w:val="21"/>
          <w:szCs w:val="21"/>
        </w:rPr>
        <w:t>和</w:t>
      </w:r>
      <w:r>
        <w:rPr>
          <w:rFonts w:ascii="宋体" w:eastAsia="宋体" w:hAnsi="宋体"/>
          <w:sz w:val="21"/>
          <w:szCs w:val="21"/>
        </w:rPr>
        <w:t xml:space="preserve"> ki-67≤2%）的神经内分泌肿瘤。</w:t>
      </w:r>
    </w:p>
    <w:p w:rsidR="00242E2A" w:rsidRDefault="001D45C9">
      <w:pPr>
        <w:rPr>
          <w:rFonts w:ascii="宋体" w:eastAsia="宋体" w:hAnsi="宋体"/>
          <w:sz w:val="21"/>
          <w:szCs w:val="21"/>
        </w:rPr>
      </w:pPr>
      <w:r>
        <w:rPr>
          <w:rFonts w:ascii="宋体" w:eastAsia="宋体" w:hAnsi="宋体" w:hint="eastAsia"/>
          <w:sz w:val="21"/>
          <w:szCs w:val="21"/>
        </w:rPr>
        <w:t>下列疾病不属于“恶性肿瘤——轻度”：</w:t>
      </w:r>
    </w:p>
    <w:p w:rsidR="00242E2A" w:rsidRDefault="001D45C9">
      <w:pPr>
        <w:rPr>
          <w:rFonts w:ascii="宋体" w:eastAsia="宋体" w:hAnsi="宋体"/>
          <w:sz w:val="21"/>
          <w:szCs w:val="21"/>
        </w:rPr>
      </w:pPr>
      <w:r>
        <w:rPr>
          <w:rFonts w:ascii="宋体" w:eastAsia="宋体" w:hAnsi="宋体"/>
          <w:sz w:val="21"/>
          <w:szCs w:val="21"/>
        </w:rPr>
        <w:t xml:space="preserve">ICD-O-3 </w:t>
      </w:r>
      <w:r>
        <w:rPr>
          <w:rFonts w:ascii="宋体" w:eastAsia="宋体" w:hAnsi="宋体" w:hint="eastAsia"/>
          <w:sz w:val="21"/>
          <w:szCs w:val="21"/>
        </w:rPr>
        <w:t>肿瘤形态学编码属于</w:t>
      </w:r>
      <w:r>
        <w:rPr>
          <w:rFonts w:ascii="宋体" w:eastAsia="宋体" w:hAnsi="宋体"/>
          <w:sz w:val="21"/>
          <w:szCs w:val="21"/>
        </w:rPr>
        <w:t xml:space="preserve"> 0（良性肿瘤）、 1（动态未定性肿瘤）、 2（原位癌和非侵袭性癌） </w:t>
      </w:r>
      <w:r>
        <w:rPr>
          <w:rFonts w:ascii="宋体" w:eastAsia="宋体" w:hAnsi="宋体" w:hint="eastAsia"/>
          <w:sz w:val="21"/>
          <w:szCs w:val="21"/>
        </w:rPr>
        <w:t>范畴的疾病，如：</w:t>
      </w:r>
    </w:p>
    <w:p w:rsidR="00242E2A" w:rsidRDefault="001D45C9">
      <w:pPr>
        <w:rPr>
          <w:rFonts w:ascii="宋体" w:eastAsia="宋体" w:hAnsi="宋体"/>
          <w:sz w:val="21"/>
          <w:szCs w:val="21"/>
        </w:rPr>
      </w:pPr>
      <w:r>
        <w:rPr>
          <w:rFonts w:ascii="宋体" w:eastAsia="宋体" w:hAnsi="宋体"/>
          <w:sz w:val="21"/>
          <w:szCs w:val="21"/>
        </w:rPr>
        <w:t xml:space="preserve">a.原位癌，癌前病变，非浸润性癌，非侵袭性癌， </w:t>
      </w:r>
      <w:r>
        <w:rPr>
          <w:rFonts w:ascii="宋体" w:eastAsia="宋体" w:hAnsi="宋体" w:hint="eastAsia"/>
          <w:sz w:val="21"/>
          <w:szCs w:val="21"/>
        </w:rPr>
        <w:t>肿瘤细胞未侵犯基底层，上皮内瘤变</w:t>
      </w:r>
      <w:r>
        <w:rPr>
          <w:rFonts w:ascii="宋体" w:eastAsia="宋体" w:hAnsi="宋体"/>
          <w:sz w:val="21"/>
          <w:szCs w:val="21"/>
        </w:rPr>
        <w:t xml:space="preserve">， </w:t>
      </w:r>
      <w:r>
        <w:rPr>
          <w:rFonts w:ascii="宋体" w:eastAsia="宋体" w:hAnsi="宋体" w:hint="eastAsia"/>
          <w:sz w:val="21"/>
          <w:szCs w:val="21"/>
        </w:rPr>
        <w:t>细胞不典型性增生等；</w:t>
      </w:r>
    </w:p>
    <w:p w:rsidR="00242E2A" w:rsidRDefault="001D45C9">
      <w:pPr>
        <w:rPr>
          <w:rFonts w:ascii="宋体" w:eastAsia="宋体" w:hAnsi="宋体"/>
          <w:sz w:val="21"/>
          <w:szCs w:val="21"/>
        </w:rPr>
      </w:pPr>
      <w:r>
        <w:rPr>
          <w:rFonts w:ascii="宋体" w:eastAsia="宋体" w:hAnsi="宋体"/>
          <w:sz w:val="21"/>
          <w:szCs w:val="21"/>
        </w:rPr>
        <w:t xml:space="preserve">b.交界性肿瘤，交界恶性肿瘤， </w:t>
      </w:r>
      <w:r>
        <w:rPr>
          <w:rFonts w:ascii="宋体" w:eastAsia="宋体" w:hAnsi="宋体" w:hint="eastAsia"/>
          <w:sz w:val="21"/>
          <w:szCs w:val="21"/>
        </w:rPr>
        <w:t>肿瘤低度恶性潜能</w:t>
      </w:r>
      <w:r>
        <w:rPr>
          <w:rFonts w:ascii="宋体" w:eastAsia="宋体" w:hAnsi="宋体"/>
          <w:sz w:val="21"/>
          <w:szCs w:val="21"/>
        </w:rPr>
        <w:t>，</w:t>
      </w:r>
      <w:r>
        <w:rPr>
          <w:rFonts w:ascii="宋体" w:eastAsia="宋体" w:hAnsi="宋体" w:hint="eastAsia"/>
          <w:sz w:val="21"/>
          <w:szCs w:val="21"/>
        </w:rPr>
        <w:t>潜在低度恶性肿瘤等。</w:t>
      </w:r>
    </w:p>
    <w:p w:rsidR="00242E2A" w:rsidRDefault="001D45C9">
      <w:pPr>
        <w:rPr>
          <w:rFonts w:ascii="宋体" w:eastAsia="宋体" w:cs="宋体"/>
          <w:kern w:val="0"/>
          <w:sz w:val="21"/>
          <w:szCs w:val="21"/>
        </w:rPr>
      </w:pPr>
      <w:r>
        <w:rPr>
          <w:rFonts w:ascii="宋体" w:eastAsia="宋体" w:cs="宋体"/>
          <w:kern w:val="0"/>
          <w:sz w:val="21"/>
          <w:szCs w:val="21"/>
        </w:rPr>
        <w:t>9.6</w:t>
      </w:r>
      <w:r>
        <w:rPr>
          <w:rFonts w:ascii="宋体" w:eastAsia="宋体" w:cs="宋体"/>
          <w:kern w:val="0"/>
          <w:sz w:val="21"/>
          <w:szCs w:val="21"/>
        </w:rPr>
        <w:tab/>
      </w:r>
      <w:r>
        <w:rPr>
          <w:rFonts w:ascii="宋体" w:eastAsia="宋体" w:cs="宋体"/>
          <w:kern w:val="0"/>
          <w:sz w:val="21"/>
          <w:szCs w:val="21"/>
        </w:rPr>
        <w:tab/>
      </w:r>
      <w:r>
        <w:rPr>
          <w:rFonts w:ascii="宋体" w:eastAsia="宋体" w:cs="宋体" w:hint="eastAsia"/>
          <w:kern w:val="0"/>
          <w:sz w:val="21"/>
          <w:szCs w:val="21"/>
        </w:rPr>
        <w:t>恶性肿瘤——重度</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指恶性细胞不受控制的进行性增长和扩散，浸润和破坏周围正常组织，可以经血管、淋巴管和体腔扩散转移到身体其他部位，病灶经组织病理学检查（涵盖骨髓病理学检查）结果明确诊断，临床诊断属于世界卫生组织（WHO，World Health Organization）《疾病和有关健康问题的国际统计分类》第十次修订版（</w:t>
      </w:r>
      <w:r>
        <w:rPr>
          <w:rFonts w:ascii="宋体" w:eastAsia="宋体" w:hAnsi="宋体" w:cs="宋体"/>
          <w:color w:val="000000"/>
          <w:kern w:val="0"/>
          <w:sz w:val="21"/>
          <w:szCs w:val="21"/>
        </w:rPr>
        <w:t>ICD-10）</w:t>
      </w:r>
      <w:r>
        <w:rPr>
          <w:rFonts w:ascii="宋体" w:eastAsia="宋体" w:hAnsi="宋体" w:cs="宋体" w:hint="eastAsia"/>
          <w:color w:val="000000"/>
          <w:kern w:val="0"/>
          <w:sz w:val="21"/>
          <w:szCs w:val="21"/>
        </w:rPr>
        <w:t>的恶性肿瘤类别及《国际疾病分类肿瘤学专辑》第三版（</w:t>
      </w:r>
      <w:r>
        <w:rPr>
          <w:rFonts w:ascii="宋体" w:eastAsia="宋体" w:hAnsi="宋体" w:cs="宋体"/>
          <w:color w:val="000000"/>
          <w:kern w:val="0"/>
          <w:sz w:val="21"/>
          <w:szCs w:val="21"/>
        </w:rPr>
        <w:t>ICD-O-3）</w:t>
      </w:r>
      <w:r>
        <w:rPr>
          <w:rFonts w:ascii="宋体" w:eastAsia="宋体" w:hAnsi="宋体" w:cs="宋体" w:hint="eastAsia"/>
          <w:color w:val="000000"/>
          <w:kern w:val="0"/>
          <w:sz w:val="21"/>
          <w:szCs w:val="21"/>
        </w:rPr>
        <w:t>的肿瘤形态学编码属于3、6、9（恶性肿瘤）范畴的疾病。</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下列疾病不属于本</w:t>
      </w:r>
      <w:r>
        <w:rPr>
          <w:rFonts w:ascii="宋体" w:eastAsia="宋体" w:hAnsi="宋体" w:cs="宋体"/>
          <w:color w:val="000000"/>
          <w:kern w:val="0"/>
          <w:sz w:val="21"/>
          <w:szCs w:val="21"/>
        </w:rPr>
        <w:t>保险合同约定的</w:t>
      </w:r>
      <w:r>
        <w:rPr>
          <w:rFonts w:ascii="宋体" w:eastAsia="宋体" w:hAnsi="宋体" w:cs="宋体" w:hint="eastAsia"/>
          <w:color w:val="000000"/>
          <w:kern w:val="0"/>
          <w:sz w:val="21"/>
          <w:szCs w:val="21"/>
        </w:rPr>
        <w:t>“恶性肿瘤——重度”：</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（1）ICD-O-3肿瘤形态学编码属于0（良性肿瘤）、1（动态未定性肿瘤）、2（原位癌和非侵袭性癌）范畴的疾病，如：</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a.原位癌，癌前病变，非浸润性癌，非侵袭性癌，肿瘤细胞未侵犯基底层，上皮内瘤变，细胞不典型性增生等；</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b.交界性肿瘤，交界恶性肿瘤，肿瘤低度恶性潜能，潜在低度恶性肿瘤等； </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（2）TNM分期为Ⅰ期或更轻分期的甲状腺癌； </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（3）TNM分期为T1N0M0期或更轻分期的前列腺癌；</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（4）黑色素瘤以外的未发生淋巴结和远处转移的皮肤恶性肿瘤； </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（5）相当于Binet分期方案A期程度的慢性淋巴细胞白血病； </w:t>
      </w:r>
    </w:p>
    <w:p w:rsidR="00242E2A" w:rsidRDefault="001D45C9">
      <w:pPr>
        <w:rPr>
          <w:rFonts w:ascii="宋体" w:eastAsia="宋体" w:hAnsi="宋体" w:cs="宋体"/>
          <w:color w:val="000000"/>
          <w:kern w:val="0"/>
          <w:sz w:val="21"/>
          <w:szCs w:val="21"/>
        </w:rPr>
      </w:pPr>
      <w:r>
        <w:rPr>
          <w:rFonts w:ascii="宋体" w:eastAsia="宋体" w:hAnsi="宋体" w:cs="宋体" w:hint="eastAsia"/>
          <w:color w:val="000000"/>
          <w:kern w:val="0"/>
          <w:sz w:val="21"/>
          <w:szCs w:val="21"/>
        </w:rPr>
        <w:t>（6）相当于Ann Arbor分期方案Ⅰ期程度的何杰金氏病；</w:t>
      </w:r>
    </w:p>
    <w:p w:rsidR="00242E2A" w:rsidRDefault="001D45C9">
      <w:pPr>
        <w:rPr>
          <w:rFonts w:ascii="宋体" w:eastAsia="宋体" w:hAnsi="宋体"/>
          <w:sz w:val="21"/>
          <w:szCs w:val="21"/>
        </w:rPr>
      </w:pPr>
      <w:r>
        <w:rPr>
          <w:rFonts w:ascii="宋体" w:eastAsia="宋体" w:hAnsi="宋体" w:cs="宋体" w:hint="eastAsia"/>
          <w:color w:val="000000"/>
          <w:kern w:val="0"/>
          <w:sz w:val="21"/>
          <w:szCs w:val="21"/>
        </w:rPr>
        <w:t>（7）未发生淋巴结和远处转移且WHO分级为G1级别（核分裂像&lt;10/50 HPF和ki-67≤2%）或更轻分级的神经内分泌肿瘤。</w:t>
      </w:r>
    </w:p>
    <w:p w:rsidR="00242E2A" w:rsidRDefault="001D45C9">
      <w:pPr>
        <w:rPr>
          <w:rFonts w:ascii="宋体" w:eastAsia="宋体" w:hAnsi="宋体"/>
          <w:sz w:val="21"/>
          <w:szCs w:val="21"/>
        </w:rPr>
      </w:pPr>
      <w:r>
        <w:rPr>
          <w:rFonts w:ascii="宋体" w:eastAsia="宋体" w:hAnsi="宋体"/>
          <w:sz w:val="21"/>
          <w:szCs w:val="21"/>
        </w:rPr>
        <w:t>9.7</w:t>
      </w:r>
      <w:r>
        <w:rPr>
          <w:rFonts w:ascii="宋体" w:eastAsia="宋体" w:hAnsi="宋体" w:hint="eastAsia"/>
          <w:sz w:val="21"/>
          <w:szCs w:val="21"/>
        </w:rPr>
        <w:tab/>
        <w:t>意外伤害</w:t>
      </w:r>
    </w:p>
    <w:p w:rsidR="00242E2A" w:rsidRDefault="001D45C9">
      <w:pPr>
        <w:rPr>
          <w:rFonts w:ascii="宋体" w:eastAsia="宋体" w:hAnsi="宋体"/>
          <w:sz w:val="21"/>
          <w:szCs w:val="21"/>
        </w:rPr>
      </w:pPr>
      <w:r>
        <w:rPr>
          <w:rFonts w:ascii="宋体" w:eastAsia="宋体" w:hAnsi="宋体" w:hint="eastAsia"/>
          <w:sz w:val="21"/>
          <w:szCs w:val="21"/>
        </w:rPr>
        <w:t>指以外来的、突发的、非本意的、非疾病的客观事件为直接且单独的原因致使身体受到的伤害。以下情形属于疾病范畴，非本条款所指意外伤害：</w:t>
      </w:r>
    </w:p>
    <w:p w:rsidR="00242E2A" w:rsidRDefault="001D45C9">
      <w:pPr>
        <w:rPr>
          <w:rFonts w:ascii="宋体" w:eastAsia="宋体" w:hAnsi="宋体"/>
          <w:sz w:val="21"/>
          <w:szCs w:val="21"/>
        </w:rPr>
      </w:pPr>
      <w:r>
        <w:rPr>
          <w:rFonts w:ascii="宋体" w:eastAsia="宋体" w:hAnsi="宋体" w:hint="eastAsia"/>
          <w:sz w:val="21"/>
          <w:szCs w:val="21"/>
        </w:rPr>
        <w:t>（1）猝死：指由潜在疾病、身体机能障碍或其他非外来性原因所导致的、在出现急性症状后发生的突然死亡，以医院的诊断或公安、司法机关的鉴定为准；</w:t>
      </w:r>
    </w:p>
    <w:p w:rsidR="00242E2A" w:rsidRDefault="001D45C9">
      <w:pPr>
        <w:rPr>
          <w:rFonts w:ascii="宋体" w:eastAsia="宋体" w:hAnsi="宋体"/>
          <w:sz w:val="21"/>
          <w:szCs w:val="21"/>
        </w:rPr>
      </w:pPr>
      <w:r>
        <w:rPr>
          <w:rFonts w:ascii="宋体" w:eastAsia="宋体" w:hAnsi="宋体" w:hint="eastAsia"/>
          <w:sz w:val="21"/>
          <w:szCs w:val="21"/>
        </w:rPr>
        <w:lastRenderedPageBreak/>
        <w:t>（2）过敏及由过敏引发的变态反应性疾病；</w:t>
      </w:r>
    </w:p>
    <w:p w:rsidR="00242E2A" w:rsidRDefault="001D45C9">
      <w:pPr>
        <w:rPr>
          <w:rFonts w:ascii="宋体" w:eastAsia="宋体" w:hAnsi="宋体"/>
          <w:sz w:val="21"/>
          <w:szCs w:val="21"/>
        </w:rPr>
      </w:pPr>
      <w:r>
        <w:rPr>
          <w:rFonts w:ascii="宋体" w:eastAsia="宋体" w:hAnsi="宋体" w:hint="eastAsia"/>
          <w:sz w:val="21"/>
          <w:szCs w:val="21"/>
        </w:rPr>
        <w:t>（3）高原反应；</w:t>
      </w:r>
    </w:p>
    <w:p w:rsidR="00242E2A" w:rsidRDefault="001D45C9">
      <w:pPr>
        <w:rPr>
          <w:rFonts w:ascii="宋体" w:eastAsia="宋体" w:hAnsi="宋体"/>
          <w:sz w:val="21"/>
          <w:szCs w:val="21"/>
        </w:rPr>
      </w:pPr>
      <w:r>
        <w:rPr>
          <w:rFonts w:ascii="宋体" w:eastAsia="宋体" w:hAnsi="宋体" w:hint="eastAsia"/>
          <w:sz w:val="21"/>
          <w:szCs w:val="21"/>
        </w:rPr>
        <w:t>（4）中暑；</w:t>
      </w:r>
    </w:p>
    <w:p w:rsidR="00242E2A" w:rsidRDefault="001D45C9">
      <w:pPr>
        <w:rPr>
          <w:rFonts w:ascii="宋体" w:eastAsia="宋体" w:hAnsi="宋体"/>
          <w:sz w:val="21"/>
          <w:szCs w:val="21"/>
        </w:rPr>
      </w:pPr>
      <w:r>
        <w:rPr>
          <w:rFonts w:ascii="宋体" w:eastAsia="宋体" w:hAnsi="宋体" w:hint="eastAsia"/>
          <w:sz w:val="21"/>
          <w:szCs w:val="21"/>
        </w:rPr>
        <w:t>（5）细菌、病毒或其他病原体导致的感染性疾病。</w:t>
      </w:r>
    </w:p>
    <w:p w:rsidR="00242E2A" w:rsidRDefault="001D45C9">
      <w:pPr>
        <w:rPr>
          <w:rFonts w:ascii="宋体" w:eastAsia="宋体" w:hAnsi="宋体"/>
          <w:sz w:val="21"/>
          <w:szCs w:val="21"/>
        </w:rPr>
      </w:pPr>
      <w:r>
        <w:rPr>
          <w:rFonts w:ascii="宋体" w:eastAsia="宋体" w:hAnsi="宋体"/>
          <w:sz w:val="21"/>
          <w:szCs w:val="21"/>
        </w:rPr>
        <w:t>9.8</w:t>
      </w:r>
      <w:r>
        <w:rPr>
          <w:rFonts w:ascii="宋体" w:eastAsia="宋体" w:hAnsi="宋体" w:hint="eastAsia"/>
          <w:sz w:val="21"/>
          <w:szCs w:val="21"/>
        </w:rPr>
        <w:tab/>
        <w:t>医院、医疗机构</w:t>
      </w:r>
    </w:p>
    <w:p w:rsidR="00242E2A" w:rsidRDefault="001D45C9">
      <w:pPr>
        <w:rPr>
          <w:rFonts w:ascii="宋体" w:eastAsia="宋体" w:hAnsi="宋体"/>
          <w:sz w:val="21"/>
          <w:szCs w:val="21"/>
        </w:rPr>
      </w:pPr>
      <w:r>
        <w:rPr>
          <w:rFonts w:ascii="宋体" w:eastAsia="宋体" w:hAnsi="宋体" w:hint="eastAsia"/>
          <w:sz w:val="21"/>
          <w:szCs w:val="21"/>
        </w:rPr>
        <w:t>本保险合同约定的医院或医疗机构是指符合下列所有条件的机构：</w:t>
      </w:r>
    </w:p>
    <w:p w:rsidR="00242E2A" w:rsidRDefault="001D45C9">
      <w:pPr>
        <w:rPr>
          <w:rFonts w:ascii="宋体" w:eastAsia="宋体" w:hAnsi="宋体"/>
          <w:sz w:val="21"/>
          <w:szCs w:val="21"/>
        </w:rPr>
      </w:pPr>
      <w:r>
        <w:rPr>
          <w:rFonts w:ascii="宋体" w:eastAsia="宋体" w:hAnsi="宋体" w:hint="eastAsia"/>
          <w:sz w:val="21"/>
          <w:szCs w:val="21"/>
        </w:rPr>
        <w:t>(1)拥有合法经营执照；</w:t>
      </w:r>
    </w:p>
    <w:p w:rsidR="00242E2A" w:rsidRDefault="001D45C9">
      <w:pPr>
        <w:rPr>
          <w:rFonts w:ascii="宋体" w:eastAsia="宋体" w:hAnsi="宋体"/>
          <w:sz w:val="21"/>
          <w:szCs w:val="21"/>
        </w:rPr>
      </w:pPr>
      <w:r>
        <w:rPr>
          <w:rFonts w:ascii="宋体" w:eastAsia="宋体" w:hAnsi="宋体" w:hint="eastAsia"/>
          <w:sz w:val="21"/>
          <w:szCs w:val="21"/>
        </w:rPr>
        <w:t>(2)设立的主要目的为向受伤者和患病者提供留院治疗和护理服务；</w:t>
      </w:r>
    </w:p>
    <w:p w:rsidR="00242E2A" w:rsidRDefault="001D45C9">
      <w:pPr>
        <w:rPr>
          <w:rFonts w:ascii="宋体" w:eastAsia="宋体" w:hAnsi="宋体"/>
          <w:sz w:val="21"/>
          <w:szCs w:val="21"/>
        </w:rPr>
      </w:pPr>
      <w:r>
        <w:rPr>
          <w:rFonts w:ascii="宋体" w:eastAsia="宋体" w:hAnsi="宋体" w:hint="eastAsia"/>
          <w:sz w:val="21"/>
          <w:szCs w:val="21"/>
        </w:rPr>
        <w:t>(3)有合格的医生和护士提供全日二十四小时的医疗和护理服务；</w:t>
      </w:r>
    </w:p>
    <w:p w:rsidR="00242E2A" w:rsidRDefault="001D45C9">
      <w:pPr>
        <w:rPr>
          <w:rFonts w:ascii="宋体" w:eastAsia="宋体" w:hAnsi="宋体"/>
          <w:sz w:val="21"/>
          <w:szCs w:val="21"/>
        </w:rPr>
      </w:pPr>
      <w:r>
        <w:rPr>
          <w:rFonts w:ascii="宋体" w:eastAsia="宋体" w:hAnsi="宋体" w:hint="eastAsia"/>
          <w:sz w:val="21"/>
          <w:szCs w:val="21"/>
        </w:rPr>
        <w:t>(4)非主要作为康复医院、诊所、护理、疗养、戒酒、戒毒或类似的医疗机构。</w:t>
      </w:r>
    </w:p>
    <w:p w:rsidR="00242E2A" w:rsidRDefault="001D45C9">
      <w:pPr>
        <w:rPr>
          <w:rFonts w:ascii="宋体" w:eastAsia="宋体" w:hAnsi="宋体"/>
          <w:sz w:val="21"/>
          <w:szCs w:val="21"/>
        </w:rPr>
      </w:pPr>
      <w:r>
        <w:rPr>
          <w:rFonts w:ascii="宋体" w:eastAsia="宋体" w:hAnsi="宋体"/>
          <w:sz w:val="21"/>
          <w:szCs w:val="21"/>
        </w:rPr>
        <w:t>9.9</w:t>
      </w:r>
      <w:r>
        <w:rPr>
          <w:rFonts w:ascii="宋体" w:eastAsia="宋体" w:hAnsi="宋体" w:hint="eastAsia"/>
          <w:sz w:val="21"/>
          <w:szCs w:val="21"/>
        </w:rPr>
        <w:tab/>
        <w:t>必需且合理</w:t>
      </w:r>
    </w:p>
    <w:p w:rsidR="00242E2A" w:rsidRDefault="001D45C9">
      <w:pPr>
        <w:rPr>
          <w:rFonts w:ascii="宋体" w:eastAsia="宋体" w:hAnsi="宋体"/>
          <w:sz w:val="21"/>
          <w:szCs w:val="21"/>
        </w:rPr>
      </w:pPr>
      <w:r>
        <w:rPr>
          <w:rFonts w:ascii="宋体" w:eastAsia="宋体" w:hAnsi="宋体" w:hint="eastAsia"/>
          <w:sz w:val="21"/>
          <w:szCs w:val="21"/>
        </w:rPr>
        <w:t>指同时符合以下两个条件：</w:t>
      </w:r>
    </w:p>
    <w:p w:rsidR="00242E2A" w:rsidRDefault="001D45C9">
      <w:pP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符合通常惯例：指与接受医疗服务所在地通行治疗规范、通行治疗方法、平均医疗费用价格水平一致的费用。</w:t>
      </w:r>
    </w:p>
    <w:p w:rsidR="00242E2A" w:rsidRDefault="001D45C9">
      <w:pPr>
        <w:rPr>
          <w:rFonts w:ascii="宋体" w:eastAsia="宋体" w:hAnsi="宋体"/>
          <w:sz w:val="21"/>
          <w:szCs w:val="21"/>
        </w:rPr>
      </w:pPr>
      <w:r>
        <w:rPr>
          <w:rFonts w:ascii="宋体" w:eastAsia="宋体" w:hAnsi="宋体" w:hint="eastAsia"/>
          <w:sz w:val="21"/>
          <w:szCs w:val="21"/>
        </w:rPr>
        <w:t>对是否符合通常惯例由保险人根据客观、审慎、合理的原则进行审核；如果被保险人对审核结果有不同意见，可由双方认同的权威医学机构或者权威医学专家进行审核鉴定。</w:t>
      </w:r>
    </w:p>
    <w:p w:rsidR="00242E2A" w:rsidRDefault="001D45C9">
      <w:pPr>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医学必需：指医疗费用符合下列所有条件：</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1) </w:t>
      </w:r>
      <w:r>
        <w:rPr>
          <w:rFonts w:ascii="宋体" w:eastAsia="宋体" w:hAnsi="宋体" w:hint="eastAsia"/>
          <w:sz w:val="21"/>
          <w:szCs w:val="21"/>
        </w:rPr>
        <w:t>治疗意外伤害或者疾病所必需的项目；</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2) </w:t>
      </w:r>
      <w:r>
        <w:rPr>
          <w:rFonts w:ascii="宋体" w:eastAsia="宋体" w:hAnsi="宋体" w:hint="eastAsia"/>
          <w:sz w:val="21"/>
          <w:szCs w:val="21"/>
        </w:rPr>
        <w:t>不超过安全、足量治疗原则的项目；</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3) </w:t>
      </w:r>
      <w:r>
        <w:rPr>
          <w:rFonts w:ascii="宋体" w:eastAsia="宋体" w:hAnsi="宋体" w:hint="eastAsia"/>
          <w:sz w:val="21"/>
          <w:szCs w:val="21"/>
        </w:rPr>
        <w:t>由医生开具的处方药；</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4) </w:t>
      </w:r>
      <w:r>
        <w:rPr>
          <w:rFonts w:ascii="宋体" w:eastAsia="宋体" w:hAnsi="宋体" w:hint="eastAsia"/>
          <w:sz w:val="21"/>
          <w:szCs w:val="21"/>
        </w:rPr>
        <w:t>非试验性的、非研究性的项目；</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 xml:space="preserve">5) </w:t>
      </w:r>
      <w:r>
        <w:rPr>
          <w:rFonts w:ascii="宋体" w:eastAsia="宋体" w:hAnsi="宋体" w:hint="eastAsia"/>
          <w:sz w:val="21"/>
          <w:szCs w:val="21"/>
        </w:rPr>
        <w:t>与接受治疗当地普遍接受的医疗专业实践标准一致的项目。</w:t>
      </w:r>
    </w:p>
    <w:p w:rsidR="00242E2A" w:rsidRDefault="001D45C9">
      <w:pPr>
        <w:rPr>
          <w:rFonts w:ascii="宋体" w:eastAsia="宋体" w:hAnsi="宋体"/>
          <w:sz w:val="21"/>
          <w:szCs w:val="21"/>
        </w:rPr>
      </w:pPr>
      <w:r>
        <w:rPr>
          <w:rFonts w:ascii="宋体" w:eastAsia="宋体" w:hAnsi="宋体" w:hint="eastAsia"/>
          <w:sz w:val="21"/>
          <w:szCs w:val="21"/>
        </w:rPr>
        <w:t>对是否医学必需由保险人根据客观、审慎、合理的原则进行审核；如果被保险人对审核结果有不同意见，可由双方认同的权威医学机构或者权威医学专家进行审核鉴定。</w:t>
      </w:r>
    </w:p>
    <w:p w:rsidR="00242E2A" w:rsidRDefault="001D45C9">
      <w:pPr>
        <w:rPr>
          <w:rFonts w:ascii="宋体" w:eastAsia="宋体" w:cs="宋体"/>
          <w:kern w:val="0"/>
          <w:sz w:val="21"/>
          <w:szCs w:val="21"/>
        </w:rPr>
      </w:pPr>
      <w:r>
        <w:rPr>
          <w:rFonts w:ascii="宋体" w:eastAsia="宋体" w:hAnsi="宋体"/>
          <w:sz w:val="21"/>
          <w:szCs w:val="21"/>
        </w:rPr>
        <w:t>9.10</w:t>
      </w:r>
      <w:r>
        <w:rPr>
          <w:rFonts w:ascii="宋体" w:eastAsia="宋体" w:hAnsi="宋体"/>
          <w:sz w:val="21"/>
          <w:szCs w:val="21"/>
        </w:rPr>
        <w:tab/>
      </w:r>
      <w:r>
        <w:rPr>
          <w:rFonts w:ascii="宋体" w:eastAsia="宋体" w:cs="宋体" w:hint="eastAsia"/>
          <w:kern w:val="0"/>
          <w:sz w:val="21"/>
          <w:szCs w:val="21"/>
        </w:rPr>
        <w:t>社会基本医疗保险</w:t>
      </w:r>
    </w:p>
    <w:p w:rsidR="00242E2A" w:rsidRDefault="001D45C9">
      <w:pPr>
        <w:rPr>
          <w:rFonts w:ascii="宋体" w:eastAsia="宋体" w:hAnsi="宋体"/>
          <w:sz w:val="21"/>
          <w:szCs w:val="21"/>
        </w:rPr>
      </w:pPr>
      <w:r>
        <w:rPr>
          <w:rFonts w:asciiTheme="minorEastAsia" w:eastAsiaTheme="minorEastAsia" w:hAnsiTheme="minorEastAsia" w:hint="eastAsia"/>
          <w:sz w:val="21"/>
          <w:szCs w:val="21"/>
        </w:rPr>
        <w:t>指国家最新修订颁布的《社会保险法》</w:t>
      </w:r>
      <w:r>
        <w:rPr>
          <w:rFonts w:ascii="宋体" w:eastAsia="宋体" w:hAnsi="宋体" w:hint="eastAsia"/>
          <w:color w:val="000000"/>
          <w:sz w:val="21"/>
          <w:szCs w:val="20"/>
        </w:rPr>
        <w:t>规定的基本医疗保险，包括职工基本医疗保险、城镇居民基本医疗保险、新型农村合作医疗等政府举办的基本医疗保险。</w:t>
      </w:r>
      <w:r>
        <w:rPr>
          <w:rFonts w:ascii="宋体" w:eastAsia="宋体" w:hAnsi="宋体" w:hint="eastAsia"/>
          <w:sz w:val="21"/>
          <w:szCs w:val="21"/>
        </w:rPr>
        <w:t>如《社会</w:t>
      </w:r>
      <w:r>
        <w:rPr>
          <w:rFonts w:ascii="宋体" w:eastAsia="宋体" w:hAnsi="宋体"/>
          <w:sz w:val="21"/>
          <w:szCs w:val="21"/>
        </w:rPr>
        <w:t>保险法</w:t>
      </w:r>
      <w:r>
        <w:rPr>
          <w:rFonts w:ascii="宋体" w:eastAsia="宋体" w:hAnsi="宋体" w:hint="eastAsia"/>
          <w:sz w:val="21"/>
          <w:szCs w:val="21"/>
        </w:rPr>
        <w:t>》重新修订，则以最新修订版本的规定为准。</w:t>
      </w:r>
    </w:p>
    <w:p w:rsidR="00242E2A" w:rsidRDefault="001D45C9">
      <w:pPr>
        <w:rPr>
          <w:rFonts w:ascii="宋体" w:eastAsia="宋体" w:hAnsi="宋体"/>
          <w:sz w:val="21"/>
          <w:szCs w:val="21"/>
        </w:rPr>
      </w:pPr>
      <w:r>
        <w:rPr>
          <w:rFonts w:ascii="宋体" w:eastAsia="宋体" w:hAnsi="宋体"/>
          <w:sz w:val="21"/>
          <w:szCs w:val="21"/>
        </w:rPr>
        <w:t>9.11</w:t>
      </w:r>
      <w:r>
        <w:rPr>
          <w:rFonts w:ascii="宋体" w:eastAsia="宋体" w:hAnsi="宋体" w:hint="eastAsia"/>
          <w:sz w:val="21"/>
          <w:szCs w:val="21"/>
        </w:rPr>
        <w:tab/>
        <w:t>住院</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是指被保险人确因临床需要、经医生诊断必须留院治疗，正式办理入院及出院手续，并确实入住医疗机构正式病房接受治疗的行为过程；被保险人必须连续留院2</w:t>
      </w:r>
      <w:r>
        <w:rPr>
          <w:rFonts w:asciiTheme="minorEastAsia" w:eastAsiaTheme="minorEastAsia" w:hAnsiTheme="minorEastAsia"/>
          <w:sz w:val="21"/>
          <w:szCs w:val="21"/>
        </w:rPr>
        <w:t>4</w:t>
      </w:r>
      <w:r>
        <w:rPr>
          <w:rFonts w:asciiTheme="minorEastAsia" w:eastAsiaTheme="minorEastAsia" w:hAnsiTheme="minorEastAsia" w:hint="eastAsia"/>
          <w:sz w:val="21"/>
          <w:szCs w:val="21"/>
        </w:rPr>
        <w:t>小时以上且由医疗机构收取病房或床位费用，但住院并不包括门诊观察室、急诊观察室、其他非正式病房、联合病房或挂床住院。</w:t>
      </w:r>
    </w:p>
    <w:p w:rsidR="00242E2A" w:rsidRDefault="001D45C9">
      <w:pPr>
        <w:rPr>
          <w:rFonts w:ascii="宋体" w:eastAsia="宋体" w:hAnsi="宋体"/>
          <w:sz w:val="21"/>
          <w:szCs w:val="21"/>
        </w:rPr>
      </w:pPr>
      <w:r>
        <w:rPr>
          <w:rFonts w:ascii="宋体" w:eastAsia="宋体" w:hAnsi="宋体"/>
          <w:sz w:val="21"/>
          <w:szCs w:val="21"/>
        </w:rPr>
        <w:t>9.12</w:t>
      </w:r>
      <w:r>
        <w:rPr>
          <w:rFonts w:ascii="宋体" w:eastAsia="宋体" w:hAnsi="宋体" w:hint="eastAsia"/>
          <w:sz w:val="21"/>
          <w:szCs w:val="21"/>
        </w:rPr>
        <w:tab/>
        <w:t>床位费</w:t>
      </w:r>
    </w:p>
    <w:p w:rsidR="00242E2A" w:rsidRDefault="001D45C9">
      <w:pPr>
        <w:rPr>
          <w:rFonts w:ascii="宋体" w:eastAsia="宋体" w:hAnsi="宋体"/>
          <w:sz w:val="21"/>
          <w:szCs w:val="21"/>
        </w:rPr>
      </w:pPr>
      <w:r>
        <w:rPr>
          <w:rFonts w:ascii="宋体" w:eastAsia="宋体" w:hAnsi="宋体"/>
          <w:sz w:val="21"/>
          <w:szCs w:val="21"/>
        </w:rPr>
        <w:t>指住院期间实际发生的、不高于双人病房的住院床位费（不包括单人病房、套房、家庭病床</w:t>
      </w:r>
      <w:r>
        <w:rPr>
          <w:rFonts w:ascii="宋体" w:eastAsia="宋体" w:hAnsi="宋体" w:hint="eastAsia"/>
          <w:sz w:val="21"/>
          <w:szCs w:val="21"/>
        </w:rPr>
        <w:t>等病床的费用</w:t>
      </w:r>
      <w:r>
        <w:rPr>
          <w:rFonts w:ascii="宋体" w:eastAsia="宋体" w:hAnsi="宋体"/>
          <w:sz w:val="21"/>
          <w:szCs w:val="21"/>
        </w:rPr>
        <w:t>）。</w:t>
      </w:r>
    </w:p>
    <w:p w:rsidR="00242E2A" w:rsidRDefault="001D45C9">
      <w:pPr>
        <w:rPr>
          <w:rFonts w:ascii="宋体" w:eastAsia="宋体" w:hAnsi="宋体"/>
          <w:sz w:val="21"/>
          <w:szCs w:val="21"/>
        </w:rPr>
      </w:pPr>
      <w:r>
        <w:rPr>
          <w:rFonts w:ascii="宋体" w:eastAsia="宋体" w:hAnsi="宋体"/>
          <w:sz w:val="21"/>
          <w:szCs w:val="21"/>
        </w:rPr>
        <w:lastRenderedPageBreak/>
        <w:t>9.13</w:t>
      </w:r>
      <w:r>
        <w:rPr>
          <w:rFonts w:ascii="宋体" w:eastAsia="宋体" w:hAnsi="宋体" w:hint="eastAsia"/>
          <w:sz w:val="21"/>
          <w:szCs w:val="21"/>
        </w:rPr>
        <w:tab/>
        <w:t>膳食费</w:t>
      </w:r>
    </w:p>
    <w:p w:rsidR="00242E2A" w:rsidRDefault="001D45C9">
      <w:pPr>
        <w:rPr>
          <w:rFonts w:ascii="宋体" w:eastAsia="宋体" w:hAnsi="宋体"/>
          <w:sz w:val="21"/>
          <w:szCs w:val="21"/>
        </w:rPr>
      </w:pPr>
      <w:r>
        <w:rPr>
          <w:rFonts w:ascii="宋体" w:eastAsia="宋体" w:hAnsi="宋体"/>
          <w:sz w:val="21"/>
          <w:szCs w:val="21"/>
        </w:rPr>
        <w:t>指住院期间根据医生的医嘱，由作为医院内部专属部门的、为住院病人配餐的食堂配送的膳食费用。膳食费应包含在医疗账单内；根据各医疗机构的惯例，可以作为独立的款项、也可以合并在病房费等其他款项内。</w:t>
      </w:r>
    </w:p>
    <w:p w:rsidR="00242E2A" w:rsidRDefault="001D45C9">
      <w:pPr>
        <w:rPr>
          <w:rFonts w:ascii="宋体" w:eastAsia="宋体" w:hAnsi="宋体"/>
          <w:sz w:val="21"/>
          <w:szCs w:val="21"/>
        </w:rPr>
      </w:pPr>
      <w:r>
        <w:rPr>
          <w:rFonts w:ascii="宋体" w:eastAsia="宋体" w:hAnsi="宋体"/>
          <w:sz w:val="21"/>
          <w:szCs w:val="21"/>
        </w:rPr>
        <w:t>9.14</w:t>
      </w:r>
      <w:r>
        <w:rPr>
          <w:rFonts w:ascii="宋体" w:eastAsia="宋体" w:hAnsi="宋体" w:hint="eastAsia"/>
          <w:sz w:val="21"/>
          <w:szCs w:val="21"/>
        </w:rPr>
        <w:tab/>
        <w:t>护理费</w:t>
      </w:r>
    </w:p>
    <w:p w:rsidR="00242E2A" w:rsidRDefault="001D45C9">
      <w:pPr>
        <w:rPr>
          <w:rFonts w:ascii="宋体" w:eastAsia="宋体" w:hAnsi="宋体"/>
          <w:sz w:val="21"/>
          <w:szCs w:val="21"/>
        </w:rPr>
      </w:pPr>
      <w:r>
        <w:rPr>
          <w:rFonts w:ascii="宋体" w:eastAsia="宋体" w:hAnsi="宋体"/>
          <w:sz w:val="21"/>
          <w:szCs w:val="21"/>
        </w:rPr>
        <w:t>指住院期间根据医嘱所示的护理等级确定的护理费用。</w:t>
      </w:r>
    </w:p>
    <w:p w:rsidR="00242E2A" w:rsidRDefault="001D45C9">
      <w:pPr>
        <w:rPr>
          <w:rFonts w:ascii="宋体" w:eastAsia="宋体" w:hAnsi="宋体"/>
          <w:sz w:val="21"/>
          <w:szCs w:val="21"/>
        </w:rPr>
      </w:pPr>
      <w:r>
        <w:rPr>
          <w:rFonts w:ascii="宋体" w:eastAsia="宋体" w:hAnsi="宋体"/>
          <w:sz w:val="21"/>
          <w:szCs w:val="21"/>
        </w:rPr>
        <w:t>9.15</w:t>
      </w:r>
      <w:r>
        <w:rPr>
          <w:rFonts w:ascii="宋体" w:eastAsia="宋体" w:hAnsi="宋体" w:hint="eastAsia"/>
          <w:sz w:val="21"/>
          <w:szCs w:val="21"/>
        </w:rPr>
        <w:tab/>
        <w:t>检查检验费</w:t>
      </w:r>
    </w:p>
    <w:p w:rsidR="00242E2A" w:rsidRDefault="001D45C9">
      <w:pPr>
        <w:rPr>
          <w:rFonts w:ascii="宋体" w:eastAsia="宋体" w:hAnsi="宋体"/>
          <w:sz w:val="21"/>
          <w:szCs w:val="21"/>
        </w:rPr>
      </w:pPr>
      <w:r>
        <w:rPr>
          <w:rFonts w:ascii="宋体" w:eastAsia="宋体" w:hAnsi="宋体" w:hint="eastAsia"/>
          <w:sz w:val="21"/>
          <w:szCs w:val="21"/>
        </w:rPr>
        <w:t>指实际发生的、以诊断疾病为目的，采取必要的医学手段进行检查及检验而发生的合理的医疗费用，包括诊查费、妇检费、</w:t>
      </w:r>
      <w:r>
        <w:rPr>
          <w:rFonts w:ascii="宋体" w:eastAsia="宋体" w:hAnsi="宋体"/>
          <w:sz w:val="21"/>
          <w:szCs w:val="21"/>
        </w:rPr>
        <w:t>X</w:t>
      </w:r>
      <w:r>
        <w:rPr>
          <w:rFonts w:ascii="宋体" w:eastAsia="宋体" w:hAnsi="宋体" w:hint="eastAsia"/>
          <w:sz w:val="21"/>
          <w:szCs w:val="21"/>
        </w:rPr>
        <w:t>光费、CT费、磁共振费、心电图费、</w:t>
      </w:r>
      <w:r>
        <w:rPr>
          <w:rFonts w:ascii="宋体" w:eastAsia="宋体" w:hAnsi="宋体"/>
          <w:sz w:val="21"/>
          <w:szCs w:val="21"/>
        </w:rPr>
        <w:t>B</w:t>
      </w:r>
      <w:r>
        <w:rPr>
          <w:rFonts w:ascii="宋体" w:eastAsia="宋体" w:hAnsi="宋体" w:hint="eastAsia"/>
          <w:sz w:val="21"/>
          <w:szCs w:val="21"/>
        </w:rPr>
        <w:t>超费、脑电图费、内窥镜费、肺功能仪费、活检费、穿刺费、造影费、分子生化检验费和血、尿、便常规检验费等。</w:t>
      </w:r>
    </w:p>
    <w:p w:rsidR="00242E2A" w:rsidRDefault="001D45C9">
      <w:pPr>
        <w:rPr>
          <w:rFonts w:ascii="宋体" w:eastAsia="宋体" w:hAnsi="宋体"/>
          <w:sz w:val="21"/>
          <w:szCs w:val="21"/>
        </w:rPr>
      </w:pPr>
      <w:r>
        <w:rPr>
          <w:rFonts w:ascii="宋体" w:eastAsia="宋体" w:hAnsi="宋体"/>
          <w:sz w:val="21"/>
          <w:szCs w:val="21"/>
        </w:rPr>
        <w:t>9.16</w:t>
      </w:r>
      <w:r>
        <w:rPr>
          <w:rFonts w:ascii="宋体" w:eastAsia="宋体" w:hAnsi="宋体" w:hint="eastAsia"/>
          <w:sz w:val="21"/>
          <w:szCs w:val="21"/>
        </w:rPr>
        <w:tab/>
        <w:t>治疗费</w:t>
      </w:r>
    </w:p>
    <w:p w:rsidR="00242E2A" w:rsidRDefault="001D45C9">
      <w:pPr>
        <w:rPr>
          <w:rFonts w:ascii="宋体" w:eastAsia="宋体" w:hAnsi="宋体" w:cs="宋体"/>
          <w:color w:val="000000"/>
          <w:kern w:val="0"/>
          <w:sz w:val="21"/>
          <w:szCs w:val="21"/>
        </w:rPr>
      </w:pPr>
      <w:r>
        <w:rPr>
          <w:rFonts w:ascii="宋体" w:eastAsia="宋体" w:hAnsi="宋体" w:hint="eastAsia"/>
          <w:sz w:val="21"/>
          <w:szCs w:val="21"/>
        </w:rPr>
        <w:t>以治疗疾病为目的，提供医学手段而发生的技术劳务费、医疗器械使用费及消耗的费用，包括注射费、输血费、输氧费、体外反搏费等。</w:t>
      </w:r>
    </w:p>
    <w:p w:rsidR="00242E2A" w:rsidRDefault="001D45C9">
      <w:pPr>
        <w:rPr>
          <w:rFonts w:ascii="宋体" w:eastAsia="宋体" w:hAnsi="宋体"/>
          <w:sz w:val="21"/>
          <w:szCs w:val="21"/>
        </w:rPr>
      </w:pPr>
      <w:r>
        <w:rPr>
          <w:rFonts w:ascii="宋体" w:eastAsia="宋体" w:hAnsi="宋体"/>
          <w:sz w:val="21"/>
          <w:szCs w:val="21"/>
        </w:rPr>
        <w:t>9.17</w:t>
      </w:r>
      <w:r>
        <w:rPr>
          <w:rFonts w:ascii="宋体" w:eastAsia="宋体" w:hAnsi="宋体" w:hint="eastAsia"/>
          <w:sz w:val="21"/>
          <w:szCs w:val="21"/>
        </w:rPr>
        <w:tab/>
        <w:t>药品费</w:t>
      </w:r>
    </w:p>
    <w:p w:rsidR="00242E2A" w:rsidRDefault="001D45C9">
      <w:pPr>
        <w:rPr>
          <w:rFonts w:ascii="宋体" w:eastAsia="宋体" w:cs="宋体"/>
          <w:kern w:val="0"/>
          <w:sz w:val="21"/>
          <w:szCs w:val="21"/>
        </w:rPr>
      </w:pPr>
      <w:r>
        <w:rPr>
          <w:rFonts w:ascii="宋体" w:eastAsia="宋体" w:cs="宋体" w:hint="eastAsia"/>
          <w:kern w:val="0"/>
          <w:sz w:val="21"/>
          <w:szCs w:val="21"/>
        </w:rPr>
        <w:t>指实际发生的合理且必要的、由医生开具的、具有国家药品监督管理部门核发的药品批准文号或者进口药品注册证书、医药产品注册证书的国产或进口药品的费用。但不包括营养补充类药品，免疫功能调节类药品，美容及减肥类药品，预防类药品，以及下列中药类药品：</w:t>
      </w:r>
    </w:p>
    <w:p w:rsidR="00242E2A" w:rsidRDefault="001D45C9">
      <w:pPr>
        <w:rPr>
          <w:rFonts w:ascii="宋体" w:eastAsia="宋体" w:cs="宋体"/>
          <w:kern w:val="0"/>
          <w:sz w:val="21"/>
          <w:szCs w:val="21"/>
        </w:rPr>
      </w:pPr>
      <w:r>
        <w:rPr>
          <w:rFonts w:ascii="宋体" w:eastAsia="宋体" w:cs="宋体"/>
          <w:kern w:val="0"/>
          <w:sz w:val="21"/>
          <w:szCs w:val="21"/>
        </w:rPr>
        <w:t>1.</w:t>
      </w:r>
      <w:r>
        <w:rPr>
          <w:rFonts w:ascii="宋体" w:eastAsia="宋体" w:cs="宋体" w:hint="eastAsia"/>
          <w:kern w:val="0"/>
          <w:sz w:val="21"/>
          <w:szCs w:val="21"/>
        </w:rPr>
        <w:t>主要起营养滋补作用的单方、复方中药或中成药品，如花旗参、冬虫草、白糖参、朝鲜红参、玳瑁、蛤蚧、珊瑚、狗宝、红参、琥珀、灵芝、羚羊角尖粉、马宝、玛瑙、牛黄、麝香、西红花、血竭、燕窝、野山参、移山参、珍珠（粉）、紫河车、阿胶、阿胶珠、血宝胶囊、红桃</w:t>
      </w:r>
      <w:r>
        <w:rPr>
          <w:rFonts w:ascii="宋体" w:eastAsia="宋体" w:cs="宋体"/>
          <w:kern w:val="0"/>
          <w:sz w:val="21"/>
          <w:szCs w:val="21"/>
        </w:rPr>
        <w:t>K</w:t>
      </w:r>
      <w:r>
        <w:rPr>
          <w:rFonts w:ascii="宋体" w:eastAsia="宋体" w:cs="宋体" w:hint="eastAsia"/>
          <w:kern w:val="0"/>
          <w:sz w:val="21"/>
          <w:szCs w:val="21"/>
        </w:rPr>
        <w:t>口服液、十全大补丸、十全大补膏等；</w:t>
      </w:r>
    </w:p>
    <w:p w:rsidR="00242E2A" w:rsidRDefault="001D45C9">
      <w:pPr>
        <w:rPr>
          <w:rFonts w:ascii="宋体" w:eastAsia="宋体" w:cs="宋体"/>
          <w:kern w:val="0"/>
          <w:sz w:val="21"/>
          <w:szCs w:val="21"/>
        </w:rPr>
      </w:pPr>
      <w:r>
        <w:rPr>
          <w:rFonts w:ascii="宋体" w:eastAsia="宋体" w:cs="宋体"/>
          <w:kern w:val="0"/>
          <w:sz w:val="21"/>
          <w:szCs w:val="21"/>
        </w:rPr>
        <w:t>2.</w:t>
      </w:r>
      <w:r>
        <w:rPr>
          <w:rFonts w:ascii="宋体" w:eastAsia="宋体" w:cs="宋体" w:hint="eastAsia"/>
          <w:kern w:val="0"/>
          <w:sz w:val="21"/>
          <w:szCs w:val="21"/>
        </w:rPr>
        <w:t>部分可以入药的动物及动物脏器，如鹿茸、海马、胎盘、鞭、尾、筋、骨等；</w:t>
      </w:r>
    </w:p>
    <w:p w:rsidR="00242E2A" w:rsidRDefault="001D45C9">
      <w:pPr>
        <w:rPr>
          <w:rFonts w:ascii="宋体" w:eastAsia="宋体" w:cs="宋体"/>
          <w:kern w:val="0"/>
          <w:sz w:val="21"/>
          <w:szCs w:val="21"/>
        </w:rPr>
      </w:pPr>
      <w:r>
        <w:rPr>
          <w:rFonts w:ascii="宋体" w:eastAsia="宋体" w:cs="宋体"/>
          <w:kern w:val="0"/>
          <w:sz w:val="21"/>
          <w:szCs w:val="21"/>
        </w:rPr>
        <w:t>3.</w:t>
      </w:r>
      <w:r>
        <w:rPr>
          <w:rFonts w:ascii="宋体" w:eastAsia="宋体" w:cs="宋体" w:hint="eastAsia"/>
          <w:kern w:val="0"/>
          <w:sz w:val="21"/>
          <w:szCs w:val="21"/>
        </w:rPr>
        <w:t>用中药材和中药饮片炮制的各类酒制剂等。</w:t>
      </w:r>
    </w:p>
    <w:p w:rsidR="00242E2A" w:rsidRDefault="001D45C9">
      <w:pPr>
        <w:rPr>
          <w:rFonts w:ascii="宋体" w:eastAsia="宋体" w:hAnsi="宋体"/>
          <w:sz w:val="21"/>
          <w:szCs w:val="21"/>
        </w:rPr>
      </w:pPr>
      <w:r>
        <w:rPr>
          <w:rFonts w:ascii="宋体" w:eastAsia="宋体" w:hAnsi="宋体"/>
          <w:sz w:val="21"/>
          <w:szCs w:val="21"/>
        </w:rPr>
        <w:t>9.18</w:t>
      </w:r>
      <w:r>
        <w:rPr>
          <w:rFonts w:ascii="宋体" w:eastAsia="宋体" w:hAnsi="宋体" w:hint="eastAsia"/>
          <w:sz w:val="21"/>
          <w:szCs w:val="21"/>
        </w:rPr>
        <w:tab/>
        <w:t>手术费</w:t>
      </w:r>
    </w:p>
    <w:p w:rsidR="00242E2A" w:rsidRDefault="001D45C9">
      <w:pPr>
        <w:rPr>
          <w:rFonts w:ascii="宋体" w:eastAsia="宋体" w:cs="宋体"/>
          <w:kern w:val="0"/>
          <w:sz w:val="21"/>
          <w:szCs w:val="21"/>
        </w:rPr>
      </w:pPr>
      <w:r>
        <w:rPr>
          <w:rFonts w:ascii="宋体" w:eastAsia="宋体" w:hAnsi="宋体" w:hint="eastAsia"/>
          <w:sz w:val="21"/>
          <w:szCs w:val="21"/>
        </w:rPr>
        <w:t>根据当地卫生行政部门规定的手术项目的费用，包括手术室费、麻醉费、手术监测费、手术辅助费、材料费、一次性用品费、术中用药费和手术设备费；</w:t>
      </w:r>
      <w:r>
        <w:rPr>
          <w:rFonts w:ascii="宋体" w:eastAsia="宋体" w:cs="宋体" w:hint="eastAsia"/>
          <w:kern w:val="0"/>
          <w:sz w:val="21"/>
          <w:szCs w:val="21"/>
        </w:rPr>
        <w:t>若因器官移植而发生的手术费用，不包括器官本身的费用和获取器官过程中的费用。</w:t>
      </w:r>
    </w:p>
    <w:p w:rsidR="00242E2A" w:rsidRDefault="001D45C9">
      <w:pPr>
        <w:rPr>
          <w:rFonts w:ascii="宋体" w:eastAsia="宋体" w:hAnsi="宋体"/>
          <w:sz w:val="21"/>
          <w:szCs w:val="21"/>
        </w:rPr>
      </w:pPr>
      <w:r>
        <w:rPr>
          <w:rFonts w:ascii="宋体" w:eastAsia="宋体" w:hAnsi="宋体" w:hint="eastAsia"/>
          <w:sz w:val="21"/>
          <w:szCs w:val="21"/>
        </w:rPr>
        <w:t>其中手术限于被保险人因疾病或意外伤害住院后，为治疗疾病、挽救生命而施行的手术。</w:t>
      </w:r>
    </w:p>
    <w:p w:rsidR="00242E2A" w:rsidRDefault="001D45C9">
      <w:pPr>
        <w:rPr>
          <w:rFonts w:ascii="宋体" w:eastAsia="宋体" w:cs="宋体"/>
          <w:kern w:val="0"/>
          <w:sz w:val="21"/>
          <w:szCs w:val="21"/>
        </w:rPr>
      </w:pPr>
      <w:r>
        <w:rPr>
          <w:rFonts w:ascii="宋体" w:eastAsia="宋体" w:cs="宋体"/>
          <w:kern w:val="0"/>
          <w:sz w:val="21"/>
          <w:szCs w:val="21"/>
        </w:rPr>
        <w:t>9.19</w:t>
      </w:r>
      <w:r>
        <w:rPr>
          <w:rFonts w:ascii="宋体" w:eastAsia="宋体" w:cs="宋体" w:hint="eastAsia"/>
          <w:kern w:val="0"/>
          <w:sz w:val="21"/>
          <w:szCs w:val="21"/>
        </w:rPr>
        <w:tab/>
        <w:t>救护车使用费</w:t>
      </w:r>
    </w:p>
    <w:p w:rsidR="00242E2A" w:rsidRDefault="001D45C9">
      <w:pPr>
        <w:rPr>
          <w:rFonts w:ascii="宋体" w:eastAsia="宋体" w:hAnsi="宋体"/>
          <w:sz w:val="21"/>
          <w:szCs w:val="21"/>
        </w:rPr>
      </w:pPr>
      <w:r>
        <w:rPr>
          <w:rFonts w:ascii="宋体" w:eastAsia="宋体" w:hAnsi="宋体" w:hint="eastAsia"/>
          <w:sz w:val="21"/>
          <w:szCs w:val="21"/>
        </w:rPr>
        <w:t>指住院期间以抢救生命或治疗疾病为目的，根据医生建议，被保险人需医院转诊过程中的医院用车费用，且救护车的使用仅限于同一城市中的医疗运送。</w:t>
      </w:r>
    </w:p>
    <w:p w:rsidR="00242E2A" w:rsidRDefault="001D45C9">
      <w:pPr>
        <w:rPr>
          <w:rFonts w:ascii="宋体" w:eastAsia="宋体" w:cs="宋体"/>
          <w:kern w:val="0"/>
          <w:sz w:val="21"/>
          <w:szCs w:val="21"/>
        </w:rPr>
      </w:pPr>
      <w:r>
        <w:rPr>
          <w:rFonts w:ascii="宋体" w:eastAsia="宋体" w:cs="宋体"/>
          <w:kern w:val="0"/>
          <w:sz w:val="21"/>
          <w:szCs w:val="21"/>
        </w:rPr>
        <w:t>9.20</w:t>
      </w:r>
      <w:r>
        <w:rPr>
          <w:rFonts w:ascii="宋体" w:eastAsia="宋体" w:cs="宋体" w:hint="eastAsia"/>
          <w:kern w:val="0"/>
          <w:sz w:val="21"/>
          <w:szCs w:val="21"/>
        </w:rPr>
        <w:tab/>
        <w:t>化学疗法</w:t>
      </w:r>
    </w:p>
    <w:p w:rsidR="00242E2A" w:rsidRDefault="001D45C9">
      <w:pPr>
        <w:rPr>
          <w:rFonts w:ascii="宋体" w:eastAsia="宋体" w:hAnsi="宋体"/>
          <w:sz w:val="21"/>
          <w:szCs w:val="21"/>
        </w:rPr>
      </w:pPr>
      <w:r>
        <w:rPr>
          <w:rFonts w:ascii="宋体" w:eastAsia="宋体" w:hAnsi="宋体" w:hint="eastAsia"/>
          <w:sz w:val="21"/>
          <w:szCs w:val="21"/>
        </w:rPr>
        <w:t>指针对于恶性肿瘤的化学治疗。化疗是使用医学界公认的化疗药物以杀死癌细胞、抑制癌细胞生长繁殖为目的而进行的治疗。本合同所指的化疗为被保险人根据医嘱，在医院进行</w:t>
      </w:r>
      <w:r>
        <w:rPr>
          <w:rFonts w:ascii="宋体" w:eastAsia="宋体" w:hAnsi="宋体" w:hint="eastAsia"/>
          <w:sz w:val="21"/>
          <w:szCs w:val="21"/>
        </w:rPr>
        <w:lastRenderedPageBreak/>
        <w:t>的静脉注射化疗。</w:t>
      </w:r>
    </w:p>
    <w:p w:rsidR="00242E2A" w:rsidRDefault="001D45C9">
      <w:pPr>
        <w:rPr>
          <w:rFonts w:ascii="宋体" w:eastAsia="宋体" w:cs="宋体"/>
          <w:kern w:val="0"/>
          <w:sz w:val="21"/>
          <w:szCs w:val="21"/>
        </w:rPr>
      </w:pPr>
      <w:r>
        <w:rPr>
          <w:rFonts w:ascii="宋体" w:eastAsia="宋体" w:cs="宋体"/>
          <w:kern w:val="0"/>
          <w:sz w:val="21"/>
          <w:szCs w:val="21"/>
        </w:rPr>
        <w:t>9.21</w:t>
      </w:r>
      <w:r>
        <w:rPr>
          <w:rFonts w:ascii="宋体" w:eastAsia="宋体" w:cs="宋体" w:hint="eastAsia"/>
          <w:kern w:val="0"/>
          <w:sz w:val="21"/>
          <w:szCs w:val="21"/>
        </w:rPr>
        <w:tab/>
        <w:t>放射疗法</w:t>
      </w:r>
    </w:p>
    <w:p w:rsidR="00242E2A" w:rsidRDefault="001D45C9">
      <w:pPr>
        <w:rPr>
          <w:rFonts w:ascii="宋体" w:eastAsia="宋体" w:hAnsi="宋体"/>
          <w:sz w:val="21"/>
          <w:szCs w:val="21"/>
        </w:rPr>
      </w:pPr>
      <w:r>
        <w:rPr>
          <w:rFonts w:ascii="宋体" w:eastAsia="宋体" w:hAnsi="宋体" w:hint="eastAsia"/>
          <w:sz w:val="21"/>
          <w:szCs w:val="21"/>
        </w:rPr>
        <w:t>指针对恶性肿瘤的放射治疗。放疗是使用各种不同能量的射线照射肿瘤组织，以抑制和杀灭癌细胞为目的而进行的治疗。本合同所指的放疗为被保险人根据医嘱，在医院的专门科室进行的放疗。</w:t>
      </w:r>
    </w:p>
    <w:p w:rsidR="00242E2A" w:rsidRDefault="001D45C9">
      <w:pPr>
        <w:rPr>
          <w:rFonts w:ascii="宋体" w:eastAsia="宋体" w:cs="宋体"/>
          <w:kern w:val="0"/>
          <w:sz w:val="21"/>
          <w:szCs w:val="21"/>
        </w:rPr>
      </w:pPr>
      <w:r>
        <w:rPr>
          <w:rFonts w:ascii="宋体" w:eastAsia="宋体" w:cs="宋体"/>
          <w:kern w:val="0"/>
          <w:sz w:val="21"/>
          <w:szCs w:val="21"/>
        </w:rPr>
        <w:t>9.22</w:t>
      </w:r>
      <w:r>
        <w:rPr>
          <w:rFonts w:ascii="宋体" w:eastAsia="宋体" w:cs="宋体" w:hint="eastAsia"/>
          <w:kern w:val="0"/>
          <w:sz w:val="21"/>
          <w:szCs w:val="21"/>
        </w:rPr>
        <w:tab/>
        <w:t>肿瘤免疫疗法</w:t>
      </w:r>
    </w:p>
    <w:p w:rsidR="00242E2A" w:rsidRDefault="001D45C9">
      <w:pPr>
        <w:rPr>
          <w:rFonts w:ascii="宋体" w:eastAsia="宋体" w:hAnsi="宋体"/>
          <w:sz w:val="21"/>
          <w:szCs w:val="21"/>
        </w:rPr>
      </w:pPr>
      <w:r>
        <w:rPr>
          <w:rFonts w:ascii="宋体" w:eastAsia="宋体" w:hAnsi="宋体" w:hint="eastAsia"/>
          <w:sz w:val="21"/>
          <w:szCs w:val="21"/>
        </w:rPr>
        <w:t>指应用免疫学原理和方法，使用肿瘤免疫治疗药物提高肿瘤细胞的免疫原性和对效应细胞杀伤的敏感性，激发和增强机体抗肿瘤免疫应答。本合同所指的肿瘤免疫治疗药物需符合法律、法规要求并经过国家食品药品监督管理总局批准用于临床治疗。</w:t>
      </w:r>
    </w:p>
    <w:p w:rsidR="00242E2A" w:rsidRDefault="001D45C9">
      <w:pPr>
        <w:rPr>
          <w:rFonts w:ascii="宋体" w:eastAsia="宋体" w:cs="宋体"/>
          <w:kern w:val="0"/>
          <w:sz w:val="21"/>
          <w:szCs w:val="21"/>
        </w:rPr>
      </w:pPr>
      <w:r>
        <w:rPr>
          <w:rFonts w:ascii="宋体" w:eastAsia="宋体" w:cs="宋体"/>
          <w:kern w:val="0"/>
          <w:sz w:val="21"/>
          <w:szCs w:val="21"/>
        </w:rPr>
        <w:t>9.23</w:t>
      </w:r>
      <w:r>
        <w:rPr>
          <w:rFonts w:ascii="宋体" w:eastAsia="宋体" w:cs="宋体" w:hint="eastAsia"/>
          <w:kern w:val="0"/>
          <w:sz w:val="21"/>
          <w:szCs w:val="21"/>
        </w:rPr>
        <w:tab/>
        <w:t>肿瘤内分泌疗法</w:t>
      </w:r>
    </w:p>
    <w:p w:rsidR="00242E2A" w:rsidRDefault="001D45C9">
      <w:pPr>
        <w:rPr>
          <w:rFonts w:ascii="宋体" w:eastAsia="宋体" w:hAnsi="宋体"/>
          <w:sz w:val="21"/>
          <w:szCs w:val="21"/>
        </w:rPr>
      </w:pPr>
      <w:r>
        <w:rPr>
          <w:rFonts w:ascii="宋体" w:eastAsia="宋体" w:hAnsi="宋体" w:hint="eastAsia"/>
          <w:sz w:val="21"/>
          <w:szCs w:val="21"/>
        </w:rPr>
        <w:t>指针对于恶性肿瘤的内分泌疗法，用药物抑制激素生成和激素反应，杀死癌细胞或抑制癌细胞的生长。本合同所指的内分泌治疗药物需符合法律、法规要求并经过国家食品药品监督管理总局批准用于临床治疗。</w:t>
      </w:r>
    </w:p>
    <w:p w:rsidR="00242E2A" w:rsidRDefault="001D45C9">
      <w:pPr>
        <w:rPr>
          <w:rFonts w:ascii="宋体" w:eastAsia="宋体" w:cs="宋体"/>
          <w:kern w:val="0"/>
          <w:sz w:val="21"/>
          <w:szCs w:val="21"/>
        </w:rPr>
      </w:pPr>
      <w:r>
        <w:rPr>
          <w:rFonts w:ascii="宋体" w:eastAsia="宋体" w:cs="宋体"/>
          <w:kern w:val="0"/>
          <w:sz w:val="21"/>
          <w:szCs w:val="21"/>
        </w:rPr>
        <w:t>9.24</w:t>
      </w:r>
      <w:r>
        <w:rPr>
          <w:rFonts w:ascii="宋体" w:eastAsia="宋体" w:cs="宋体" w:hint="eastAsia"/>
          <w:kern w:val="0"/>
          <w:sz w:val="21"/>
          <w:szCs w:val="21"/>
        </w:rPr>
        <w:tab/>
        <w:t>肿瘤靶向疗法</w:t>
      </w:r>
    </w:p>
    <w:p w:rsidR="00242E2A" w:rsidRDefault="001D45C9">
      <w:pPr>
        <w:rPr>
          <w:rFonts w:ascii="宋体" w:eastAsia="宋体" w:hAnsi="宋体"/>
          <w:sz w:val="21"/>
          <w:szCs w:val="21"/>
        </w:rPr>
      </w:pPr>
      <w:r>
        <w:rPr>
          <w:rFonts w:ascii="宋体" w:eastAsia="宋体" w:hAnsi="宋体" w:hint="eastAsia"/>
          <w:sz w:val="21"/>
          <w:szCs w:val="21"/>
        </w:rPr>
        <w:t>指在细胞分子水平上，针对已经明确的致癌点来设计相应的靶向治疗药物，利用具有一定特异性的载体，将药物或其他杀伤肿瘤细胞的活性物质选择性地运送到肿瘤部位攻击癌细胞的疗法。本合同所指的靶向治疗药物需符合法律、法规要求并经过国家食品药品监督管理总局批准用于临床治疗。</w:t>
      </w:r>
    </w:p>
    <w:p w:rsidR="00242E2A" w:rsidRDefault="001D45C9">
      <w:pPr>
        <w:rPr>
          <w:rFonts w:ascii="宋体" w:eastAsia="宋体" w:cs="宋体"/>
          <w:kern w:val="0"/>
          <w:sz w:val="21"/>
          <w:szCs w:val="21"/>
        </w:rPr>
      </w:pPr>
      <w:r>
        <w:rPr>
          <w:rFonts w:ascii="宋体" w:eastAsia="宋体" w:cs="宋体"/>
          <w:kern w:val="0"/>
          <w:sz w:val="21"/>
          <w:szCs w:val="21"/>
        </w:rPr>
        <w:t>9.</w:t>
      </w:r>
      <w:r>
        <w:rPr>
          <w:rFonts w:ascii="宋体" w:eastAsia="宋体" w:cs="宋体" w:hint="eastAsia"/>
          <w:kern w:val="0"/>
          <w:sz w:val="21"/>
          <w:szCs w:val="21"/>
        </w:rPr>
        <w:t>2</w:t>
      </w:r>
      <w:r>
        <w:rPr>
          <w:rFonts w:ascii="宋体" w:eastAsia="宋体" w:cs="宋体"/>
          <w:kern w:val="0"/>
          <w:sz w:val="21"/>
          <w:szCs w:val="21"/>
        </w:rPr>
        <w:t>5</w:t>
      </w:r>
      <w:r>
        <w:rPr>
          <w:rFonts w:ascii="宋体" w:eastAsia="宋体" w:cs="宋体" w:hint="eastAsia"/>
          <w:kern w:val="0"/>
          <w:sz w:val="21"/>
          <w:szCs w:val="21"/>
        </w:rPr>
        <w:tab/>
        <w:t>大病保险</w:t>
      </w:r>
    </w:p>
    <w:p w:rsidR="00242E2A" w:rsidRDefault="001D45C9">
      <w:pPr>
        <w:rPr>
          <w:rFonts w:ascii="宋体" w:eastAsia="宋体" w:hAnsi="宋体"/>
          <w:sz w:val="21"/>
          <w:szCs w:val="21"/>
        </w:rPr>
      </w:pPr>
      <w:r>
        <w:rPr>
          <w:rFonts w:ascii="宋体" w:eastAsia="宋体" w:hAnsi="宋体" w:hint="eastAsia"/>
          <w:sz w:val="21"/>
          <w:szCs w:val="21"/>
        </w:rPr>
        <w:t>指城乡居民</w:t>
      </w:r>
      <w:r>
        <w:rPr>
          <w:rFonts w:ascii="宋体" w:eastAsia="宋体" w:hAnsi="宋体"/>
          <w:sz w:val="21"/>
          <w:szCs w:val="21"/>
        </w:rPr>
        <w:t>大病保险、城镇职工</w:t>
      </w:r>
      <w:r>
        <w:rPr>
          <w:rFonts w:ascii="宋体" w:eastAsia="宋体" w:hAnsi="宋体" w:hint="eastAsia"/>
          <w:sz w:val="21"/>
          <w:szCs w:val="21"/>
        </w:rPr>
        <w:t>大病</w:t>
      </w:r>
      <w:r>
        <w:rPr>
          <w:rFonts w:ascii="宋体" w:eastAsia="宋体" w:hAnsi="宋体"/>
          <w:sz w:val="21"/>
          <w:szCs w:val="21"/>
        </w:rPr>
        <w:t>保险。</w:t>
      </w:r>
    </w:p>
    <w:p w:rsidR="00242E2A" w:rsidRDefault="001D45C9">
      <w:pPr>
        <w:rPr>
          <w:rFonts w:ascii="宋体" w:eastAsia="宋体" w:hAnsi="宋体"/>
          <w:sz w:val="21"/>
          <w:szCs w:val="21"/>
        </w:rPr>
      </w:pPr>
      <w:r>
        <w:rPr>
          <w:rFonts w:ascii="宋体" w:eastAsia="宋体" w:hAnsi="宋体"/>
          <w:sz w:val="21"/>
          <w:szCs w:val="21"/>
        </w:rPr>
        <w:t>9.26</w:t>
      </w:r>
      <w:r>
        <w:rPr>
          <w:rFonts w:ascii="宋体" w:eastAsia="宋体" w:hAnsi="宋体" w:hint="eastAsia"/>
          <w:sz w:val="21"/>
          <w:szCs w:val="21"/>
        </w:rPr>
        <w:tab/>
        <w:t>免赔额</w:t>
      </w:r>
    </w:p>
    <w:p w:rsidR="00242E2A" w:rsidRDefault="001D45C9">
      <w:pPr>
        <w:rPr>
          <w:rFonts w:ascii="宋体" w:eastAsia="宋体" w:hAnsi="宋体"/>
          <w:sz w:val="21"/>
          <w:szCs w:val="21"/>
        </w:rPr>
      </w:pPr>
      <w:r>
        <w:rPr>
          <w:rFonts w:ascii="宋体" w:eastAsia="宋体" w:hAnsi="宋体" w:hint="eastAsia"/>
          <w:sz w:val="21"/>
          <w:szCs w:val="21"/>
        </w:rPr>
        <w:t>本保险合同中所指免赔额均指年免赔额，指在本合同保险期间内，应由每一被保险人自行承担，本合同不予赔付的部分。被保险人从其他途径已获得的医疗费用补偿可用于抵扣免赔额。但通过社会基本医疗保险、公费医疗保险和</w:t>
      </w:r>
      <w:r>
        <w:rPr>
          <w:rFonts w:ascii="宋体" w:eastAsia="宋体" w:hAnsi="宋体"/>
          <w:sz w:val="21"/>
          <w:szCs w:val="21"/>
        </w:rPr>
        <w:t>大病保险</w:t>
      </w:r>
      <w:r>
        <w:rPr>
          <w:rFonts w:ascii="宋体" w:eastAsia="宋体" w:hAnsi="宋体" w:hint="eastAsia"/>
          <w:sz w:val="21"/>
          <w:szCs w:val="21"/>
        </w:rPr>
        <w:t>获得的补偿，不可用于抵扣免赔额。</w:t>
      </w:r>
    </w:p>
    <w:p w:rsidR="00242E2A" w:rsidRDefault="001D45C9">
      <w:pPr>
        <w:rPr>
          <w:rFonts w:ascii="宋体" w:eastAsia="宋体" w:hAnsi="宋体"/>
          <w:sz w:val="21"/>
          <w:szCs w:val="21"/>
        </w:rPr>
      </w:pPr>
      <w:r>
        <w:rPr>
          <w:rFonts w:ascii="宋体" w:eastAsia="宋体" w:hAnsi="宋体"/>
          <w:sz w:val="21"/>
          <w:szCs w:val="21"/>
        </w:rPr>
        <w:t>9.27</w:t>
      </w:r>
      <w:r>
        <w:rPr>
          <w:rFonts w:ascii="宋体" w:eastAsia="宋体" w:hAnsi="宋体" w:hint="eastAsia"/>
          <w:sz w:val="21"/>
          <w:szCs w:val="21"/>
        </w:rPr>
        <w:tab/>
        <w:t>既往症</w:t>
      </w:r>
    </w:p>
    <w:p w:rsidR="00242E2A" w:rsidRDefault="001D45C9">
      <w:pPr>
        <w:rPr>
          <w:rFonts w:ascii="宋体" w:eastAsia="宋体" w:hAnsi="宋体"/>
          <w:sz w:val="21"/>
          <w:szCs w:val="21"/>
        </w:rPr>
      </w:pPr>
      <w:r>
        <w:rPr>
          <w:rFonts w:ascii="宋体" w:eastAsia="宋体" w:hAnsi="宋体" w:hint="eastAsia"/>
          <w:sz w:val="21"/>
          <w:szCs w:val="21"/>
        </w:rPr>
        <w:t>指在被保险人获得被保资格之前罹患的被保险人已知或应该知道的有关疾病或症状。包括</w:t>
      </w:r>
      <w:r>
        <w:rPr>
          <w:rFonts w:ascii="宋体" w:eastAsia="宋体" w:hAnsi="宋体"/>
          <w:sz w:val="21"/>
          <w:szCs w:val="21"/>
        </w:rPr>
        <w:t>但不限于</w:t>
      </w:r>
      <w:r>
        <w:rPr>
          <w:rFonts w:ascii="宋体" w:eastAsia="宋体" w:hAnsi="宋体" w:hint="eastAsia"/>
          <w:sz w:val="21"/>
          <w:szCs w:val="21"/>
        </w:rPr>
        <w:t>以下情况：</w:t>
      </w:r>
    </w:p>
    <w:p w:rsidR="00242E2A" w:rsidRDefault="001D45C9">
      <w:pP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.被</w:t>
      </w:r>
      <w:r>
        <w:rPr>
          <w:rFonts w:ascii="宋体" w:eastAsia="宋体" w:hAnsi="宋体"/>
          <w:sz w:val="21"/>
          <w:szCs w:val="21"/>
        </w:rPr>
        <w:t>保险人</w:t>
      </w:r>
      <w:r>
        <w:rPr>
          <w:rFonts w:ascii="宋体" w:eastAsia="宋体" w:hAnsi="宋体" w:hint="eastAsia"/>
          <w:sz w:val="21"/>
          <w:szCs w:val="21"/>
        </w:rPr>
        <w:t>获得被</w:t>
      </w:r>
      <w:r>
        <w:rPr>
          <w:rFonts w:ascii="宋体" w:eastAsia="宋体" w:hAnsi="宋体"/>
          <w:sz w:val="21"/>
          <w:szCs w:val="21"/>
        </w:rPr>
        <w:t>保</w:t>
      </w:r>
      <w:r>
        <w:rPr>
          <w:rFonts w:ascii="宋体" w:eastAsia="宋体" w:hAnsi="宋体" w:hint="eastAsia"/>
          <w:sz w:val="21"/>
          <w:szCs w:val="21"/>
        </w:rPr>
        <w:t>资格前，医生已有明确诊断，长期治疗未间断；</w:t>
      </w:r>
    </w:p>
    <w:p w:rsidR="00242E2A" w:rsidRDefault="001D45C9">
      <w:pPr>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.被</w:t>
      </w:r>
      <w:r>
        <w:rPr>
          <w:rFonts w:ascii="宋体" w:eastAsia="宋体" w:hAnsi="宋体"/>
          <w:sz w:val="21"/>
          <w:szCs w:val="21"/>
        </w:rPr>
        <w:t>保险人</w:t>
      </w:r>
      <w:r>
        <w:rPr>
          <w:rFonts w:ascii="宋体" w:eastAsia="宋体" w:hAnsi="宋体" w:hint="eastAsia"/>
          <w:sz w:val="21"/>
          <w:szCs w:val="21"/>
        </w:rPr>
        <w:t>获得被</w:t>
      </w:r>
      <w:r>
        <w:rPr>
          <w:rFonts w:ascii="宋体" w:eastAsia="宋体" w:hAnsi="宋体"/>
          <w:sz w:val="21"/>
          <w:szCs w:val="21"/>
        </w:rPr>
        <w:t>保</w:t>
      </w:r>
      <w:r>
        <w:rPr>
          <w:rFonts w:ascii="宋体" w:eastAsia="宋体" w:hAnsi="宋体" w:hint="eastAsia"/>
          <w:sz w:val="21"/>
          <w:szCs w:val="21"/>
        </w:rPr>
        <w:t>资格前，医生已有明确诊断，治疗后症状未完全消失，有间断用药情况；</w:t>
      </w:r>
    </w:p>
    <w:p w:rsidR="00242E2A" w:rsidRDefault="001D45C9">
      <w:pPr>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.被</w:t>
      </w:r>
      <w:r>
        <w:rPr>
          <w:rFonts w:ascii="宋体" w:eastAsia="宋体" w:hAnsi="宋体"/>
          <w:sz w:val="21"/>
          <w:szCs w:val="21"/>
        </w:rPr>
        <w:t>保险人</w:t>
      </w:r>
      <w:r>
        <w:rPr>
          <w:rFonts w:ascii="宋体" w:eastAsia="宋体" w:hAnsi="宋体" w:hint="eastAsia"/>
          <w:sz w:val="21"/>
          <w:szCs w:val="21"/>
        </w:rPr>
        <w:t>获得被</w:t>
      </w:r>
      <w:r>
        <w:rPr>
          <w:rFonts w:ascii="宋体" w:eastAsia="宋体" w:hAnsi="宋体"/>
          <w:sz w:val="21"/>
          <w:szCs w:val="21"/>
        </w:rPr>
        <w:t>保</w:t>
      </w:r>
      <w:r>
        <w:rPr>
          <w:rFonts w:ascii="宋体" w:eastAsia="宋体" w:hAnsi="宋体" w:hint="eastAsia"/>
          <w:sz w:val="21"/>
          <w:szCs w:val="21"/>
        </w:rPr>
        <w:t>资格前发生，未经医生诊断和治疗，但症状明显且持续存在，以普通人医学常识应该知晓。</w:t>
      </w:r>
    </w:p>
    <w:p w:rsidR="00242E2A" w:rsidRDefault="001D45C9">
      <w:pPr>
        <w:rPr>
          <w:rFonts w:ascii="宋体" w:eastAsia="宋体" w:hAnsi="宋体"/>
          <w:sz w:val="21"/>
          <w:szCs w:val="21"/>
        </w:rPr>
      </w:pPr>
      <w:r>
        <w:rPr>
          <w:rFonts w:ascii="宋体" w:eastAsia="宋体" w:hAnsi="宋体" w:hint="eastAsia"/>
          <w:sz w:val="21"/>
          <w:szCs w:val="21"/>
        </w:rPr>
        <w:t>投保人在</w:t>
      </w:r>
      <w:r>
        <w:rPr>
          <w:rFonts w:ascii="宋体" w:eastAsia="宋体" w:hAnsi="宋体"/>
          <w:sz w:val="21"/>
          <w:szCs w:val="21"/>
        </w:rPr>
        <w:t>投保时告知</w:t>
      </w:r>
      <w:r>
        <w:rPr>
          <w:rFonts w:ascii="宋体" w:eastAsia="宋体" w:hAnsi="宋体" w:hint="eastAsia"/>
          <w:sz w:val="21"/>
          <w:szCs w:val="21"/>
        </w:rPr>
        <w:t>保险人</w:t>
      </w:r>
      <w:r>
        <w:rPr>
          <w:rFonts w:ascii="宋体" w:eastAsia="宋体" w:hAnsi="宋体"/>
          <w:sz w:val="21"/>
          <w:szCs w:val="21"/>
        </w:rPr>
        <w:t>，</w:t>
      </w:r>
      <w:r>
        <w:rPr>
          <w:rFonts w:ascii="宋体" w:eastAsia="宋体" w:hAnsi="宋体" w:hint="eastAsia"/>
          <w:sz w:val="21"/>
          <w:szCs w:val="21"/>
        </w:rPr>
        <w:t>经</w:t>
      </w:r>
      <w:r>
        <w:rPr>
          <w:rFonts w:ascii="宋体" w:eastAsia="宋体" w:hAnsi="宋体"/>
          <w:sz w:val="21"/>
          <w:szCs w:val="21"/>
        </w:rPr>
        <w:t>保险人审核同意并在保险单中</w:t>
      </w:r>
      <w:r>
        <w:rPr>
          <w:rFonts w:ascii="宋体" w:eastAsia="宋体" w:hAnsi="宋体" w:hint="eastAsia"/>
          <w:sz w:val="21"/>
          <w:szCs w:val="21"/>
        </w:rPr>
        <w:t>单独</w:t>
      </w:r>
      <w:r>
        <w:rPr>
          <w:rFonts w:ascii="宋体" w:eastAsia="宋体" w:hAnsi="宋体"/>
          <w:sz w:val="21"/>
          <w:szCs w:val="21"/>
        </w:rPr>
        <w:t>载明</w:t>
      </w:r>
      <w:r>
        <w:rPr>
          <w:rFonts w:ascii="宋体" w:eastAsia="宋体" w:hAnsi="宋体" w:hint="eastAsia"/>
          <w:sz w:val="21"/>
          <w:szCs w:val="21"/>
        </w:rPr>
        <w:t>不属于</w:t>
      </w:r>
      <w:r>
        <w:rPr>
          <w:rFonts w:ascii="宋体" w:eastAsia="宋体" w:hAnsi="宋体"/>
          <w:sz w:val="21"/>
          <w:szCs w:val="21"/>
        </w:rPr>
        <w:t>既往症</w:t>
      </w:r>
      <w:r>
        <w:rPr>
          <w:rFonts w:ascii="宋体" w:eastAsia="宋体" w:hAnsi="宋体" w:hint="eastAsia"/>
          <w:sz w:val="21"/>
          <w:szCs w:val="21"/>
        </w:rPr>
        <w:t>的</w:t>
      </w:r>
      <w:r>
        <w:rPr>
          <w:rFonts w:ascii="宋体" w:eastAsia="宋体" w:hAnsi="宋体"/>
          <w:sz w:val="21"/>
          <w:szCs w:val="21"/>
        </w:rPr>
        <w:t>疾病或病症</w:t>
      </w:r>
      <w:r>
        <w:rPr>
          <w:rFonts w:ascii="宋体" w:eastAsia="宋体" w:hAnsi="宋体" w:hint="eastAsia"/>
          <w:sz w:val="21"/>
          <w:szCs w:val="21"/>
        </w:rPr>
        <w:t>，</w:t>
      </w:r>
      <w:r>
        <w:rPr>
          <w:rFonts w:ascii="宋体" w:eastAsia="宋体" w:hAnsi="宋体"/>
          <w:sz w:val="21"/>
          <w:szCs w:val="21"/>
        </w:rPr>
        <w:t>不属于</w:t>
      </w:r>
      <w:r>
        <w:rPr>
          <w:rFonts w:ascii="宋体" w:eastAsia="宋体" w:hAnsi="宋体" w:hint="eastAsia"/>
          <w:sz w:val="21"/>
          <w:szCs w:val="21"/>
        </w:rPr>
        <w:t>本</w:t>
      </w:r>
      <w:r>
        <w:rPr>
          <w:rFonts w:ascii="宋体" w:eastAsia="宋体" w:hAnsi="宋体"/>
          <w:sz w:val="21"/>
          <w:szCs w:val="21"/>
        </w:rPr>
        <w:t>保险合同</w:t>
      </w:r>
      <w:r>
        <w:rPr>
          <w:rFonts w:ascii="宋体" w:eastAsia="宋体" w:hAnsi="宋体" w:hint="eastAsia"/>
          <w:sz w:val="21"/>
          <w:szCs w:val="21"/>
        </w:rPr>
        <w:t>约定</w:t>
      </w:r>
      <w:r>
        <w:rPr>
          <w:rFonts w:ascii="宋体" w:eastAsia="宋体" w:hAnsi="宋体"/>
          <w:sz w:val="21"/>
          <w:szCs w:val="21"/>
        </w:rPr>
        <w:t>的</w:t>
      </w:r>
      <w:r>
        <w:rPr>
          <w:rFonts w:ascii="宋体" w:eastAsia="宋体" w:hAnsi="宋体" w:hint="eastAsia"/>
          <w:sz w:val="21"/>
          <w:szCs w:val="21"/>
        </w:rPr>
        <w:t>既往症</w:t>
      </w:r>
      <w:r>
        <w:rPr>
          <w:rFonts w:ascii="宋体" w:eastAsia="宋体" w:hAnsi="宋体"/>
          <w:sz w:val="21"/>
          <w:szCs w:val="21"/>
        </w:rPr>
        <w:t>。</w:t>
      </w:r>
    </w:p>
    <w:p w:rsidR="00242E2A" w:rsidRDefault="00DD0D9A">
      <w:pPr>
        <w:rPr>
          <w:rFonts w:ascii="宋体" w:eastAsia="宋体" w:hAnsi="宋体"/>
          <w:sz w:val="21"/>
          <w:szCs w:val="21"/>
        </w:rPr>
      </w:pPr>
      <w:hyperlink w:anchor="_2.2.1_因下列情形造成被保险人住院治疗的，保险人不承担给付保险金的" w:history="1">
        <w:r w:rsidR="001D45C9">
          <w:rPr>
            <w:rFonts w:ascii="宋体" w:eastAsia="宋体" w:hAnsi="宋体"/>
            <w:sz w:val="21"/>
            <w:szCs w:val="21"/>
          </w:rPr>
          <w:t>9.28</w:t>
        </w:r>
        <w:r w:rsidR="001D45C9">
          <w:rPr>
            <w:rFonts w:ascii="宋体" w:eastAsia="宋体" w:hAnsi="宋体" w:hint="eastAsia"/>
            <w:sz w:val="21"/>
            <w:szCs w:val="21"/>
          </w:rPr>
          <w:tab/>
        </w:r>
      </w:hyperlink>
      <w:r w:rsidR="001D45C9">
        <w:rPr>
          <w:rFonts w:ascii="宋体" w:eastAsia="宋体" w:hAnsi="宋体" w:hint="eastAsia"/>
          <w:sz w:val="21"/>
          <w:szCs w:val="21"/>
        </w:rPr>
        <w:t>遗传性疾病</w:t>
      </w:r>
    </w:p>
    <w:p w:rsidR="00242E2A" w:rsidRDefault="001D45C9">
      <w:pPr>
        <w:rPr>
          <w:rFonts w:ascii="宋体" w:eastAsia="宋体" w:hAnsi="宋体"/>
          <w:sz w:val="21"/>
          <w:szCs w:val="21"/>
        </w:rPr>
      </w:pPr>
      <w:bookmarkStart w:id="380" w:name="_9.20_遗传性疾病_1"/>
      <w:bookmarkEnd w:id="380"/>
      <w:r>
        <w:rPr>
          <w:rFonts w:ascii="宋体" w:eastAsia="宋体" w:hAnsi="宋体"/>
          <w:sz w:val="21"/>
          <w:szCs w:val="21"/>
        </w:rPr>
        <w:lastRenderedPageBreak/>
        <w:t>指生殖细胞或受精卵的遗传物质（染色体和基因）发生突变或畸变所引起的疾病，通常具有由亲代传至后代的垂直传递的特征</w:t>
      </w:r>
      <w:r>
        <w:rPr>
          <w:rFonts w:ascii="宋体" w:eastAsia="宋体" w:hAnsi="宋体" w:hint="eastAsia"/>
          <w:sz w:val="21"/>
          <w:szCs w:val="21"/>
        </w:rPr>
        <w:t>。</w:t>
      </w:r>
    </w:p>
    <w:bookmarkStart w:id="381" w:name="_4.10_先天性畸形、变形或染色体异常"/>
    <w:bookmarkStart w:id="382" w:name="_9.21_先天性畸形、变形或染色体异常"/>
    <w:bookmarkEnd w:id="381"/>
    <w:bookmarkEnd w:id="382"/>
    <w:p w:rsidR="00242E2A" w:rsidRDefault="001D45C9">
      <w:pPr>
        <w:rPr>
          <w:rFonts w:ascii="宋体" w:eastAsia="宋体" w:hAnsi="宋体"/>
          <w:sz w:val="21"/>
          <w:szCs w:val="21"/>
        </w:rPr>
      </w:pPr>
      <w:r>
        <w:rPr>
          <w:rFonts w:ascii="宋体" w:eastAsia="宋体" w:hAnsi="宋体"/>
          <w:sz w:val="21"/>
          <w:szCs w:val="20"/>
        </w:rPr>
        <w:fldChar w:fldCharType="begin"/>
      </w:r>
      <w:r>
        <w:rPr>
          <w:rFonts w:ascii="宋体" w:eastAsia="宋体" w:hAnsi="宋体"/>
          <w:sz w:val="21"/>
          <w:szCs w:val="21"/>
        </w:rPr>
        <w:instrText xml:space="preserve">HYPERLINK  \l </w:instrText>
      </w:r>
      <w:r>
        <w:rPr>
          <w:rFonts w:ascii="宋体" w:eastAsia="宋体" w:hAnsi="宋体" w:hint="eastAsia"/>
          <w:sz w:val="21"/>
          <w:szCs w:val="21"/>
        </w:rPr>
        <w:instrText>"_2.2.1_被保险人因下列原因而支出医疗费用的，保险人不承担给付保险金"</w:instrText>
      </w:r>
      <w:r>
        <w:rPr>
          <w:rFonts w:ascii="宋体" w:eastAsia="宋体" w:hAnsi="宋体"/>
          <w:sz w:val="21"/>
          <w:szCs w:val="20"/>
        </w:rPr>
        <w:fldChar w:fldCharType="separate"/>
      </w:r>
      <w:r>
        <w:rPr>
          <w:rFonts w:ascii="宋体" w:eastAsia="宋体" w:hAnsi="宋体"/>
          <w:sz w:val="21"/>
          <w:szCs w:val="21"/>
        </w:rPr>
        <w:t>9.29</w:t>
      </w:r>
      <w:r>
        <w:rPr>
          <w:rFonts w:ascii="宋体" w:eastAsia="宋体" w:hAnsi="宋体"/>
          <w:sz w:val="21"/>
          <w:szCs w:val="21"/>
        </w:rPr>
        <w:tab/>
      </w:r>
      <w:r>
        <w:rPr>
          <w:rFonts w:ascii="宋体" w:eastAsia="宋体" w:hAnsi="宋体" w:hint="eastAsia"/>
          <w:sz w:val="21"/>
          <w:szCs w:val="21"/>
        </w:rPr>
        <w:t>先天性畸形、变形或染色体异常</w:t>
      </w:r>
    </w:p>
    <w:p w:rsidR="00242E2A" w:rsidRDefault="001D45C9">
      <w:pPr>
        <w:rPr>
          <w:rFonts w:ascii="宋体" w:eastAsia="宋体" w:hAnsi="宋体"/>
          <w:sz w:val="21"/>
          <w:szCs w:val="21"/>
        </w:rPr>
      </w:pPr>
      <w:r>
        <w:rPr>
          <w:rFonts w:ascii="宋体" w:eastAsia="宋体" w:hAnsi="宋体"/>
          <w:sz w:val="21"/>
          <w:szCs w:val="20"/>
        </w:rPr>
        <w:fldChar w:fldCharType="end"/>
      </w:r>
      <w:r>
        <w:rPr>
          <w:rFonts w:ascii="宋体" w:eastAsia="宋体" w:hAnsi="宋体"/>
          <w:sz w:val="21"/>
          <w:szCs w:val="21"/>
        </w:rPr>
        <w:t>指被保险人出生时就具有的畸形、变形或染色体异常。先天性畸形、变形和染色体异常依照世界卫生组织《疾病和有关健康问题的国际统计分类》（ICD-10）确定。</w:t>
      </w:r>
    </w:p>
    <w:p w:rsidR="00242E2A" w:rsidRDefault="001D45C9">
      <w:pPr>
        <w:rPr>
          <w:rFonts w:ascii="宋体" w:eastAsia="宋体" w:hAnsi="宋体"/>
          <w:sz w:val="21"/>
          <w:szCs w:val="21"/>
        </w:rPr>
      </w:pPr>
      <w:r>
        <w:rPr>
          <w:rFonts w:ascii="宋体" w:eastAsia="宋体" w:hAnsi="宋体"/>
          <w:sz w:val="21"/>
          <w:szCs w:val="21"/>
        </w:rPr>
        <w:t>9.30</w:t>
      </w:r>
      <w:r>
        <w:rPr>
          <w:rFonts w:ascii="宋体" w:eastAsia="宋体" w:hAnsi="宋体" w:hint="eastAsia"/>
          <w:sz w:val="21"/>
          <w:szCs w:val="21"/>
        </w:rPr>
        <w:tab/>
        <w:t>保健</w:t>
      </w:r>
    </w:p>
    <w:p w:rsidR="00242E2A" w:rsidRDefault="001D45C9">
      <w:pPr>
        <w:rPr>
          <w:rFonts w:ascii="宋体" w:eastAsia="宋体" w:hAnsi="宋体"/>
          <w:sz w:val="21"/>
          <w:szCs w:val="21"/>
        </w:rPr>
      </w:pPr>
      <w:r>
        <w:rPr>
          <w:rFonts w:ascii="宋体" w:eastAsia="宋体" w:hAnsi="宋体" w:hint="eastAsia"/>
          <w:sz w:val="21"/>
          <w:szCs w:val="21"/>
        </w:rPr>
        <w:t>指</w:t>
      </w:r>
      <w:r>
        <w:rPr>
          <w:rFonts w:ascii="宋体" w:eastAsia="宋体" w:hAnsi="宋体"/>
          <w:sz w:val="21"/>
          <w:szCs w:val="21"/>
        </w:rPr>
        <w:t>为保护和增进人体健康、</w:t>
      </w:r>
      <w:r>
        <w:rPr>
          <w:rFonts w:ascii="宋体" w:eastAsia="宋体" w:hAnsi="宋体" w:hint="eastAsia"/>
          <w:sz w:val="21"/>
          <w:szCs w:val="21"/>
        </w:rPr>
        <w:t>防止发生</w:t>
      </w:r>
      <w:r>
        <w:rPr>
          <w:rFonts w:ascii="宋体" w:eastAsia="宋体" w:hAnsi="宋体"/>
          <w:sz w:val="21"/>
          <w:szCs w:val="21"/>
        </w:rPr>
        <w:t>疾病</w:t>
      </w:r>
      <w:r>
        <w:rPr>
          <w:rFonts w:ascii="宋体" w:eastAsia="宋体" w:hAnsi="宋体" w:hint="eastAsia"/>
          <w:sz w:val="21"/>
          <w:szCs w:val="21"/>
        </w:rPr>
        <w:t>而</w:t>
      </w:r>
      <w:r>
        <w:rPr>
          <w:rFonts w:ascii="宋体" w:eastAsia="宋体" w:hAnsi="宋体"/>
          <w:sz w:val="21"/>
          <w:szCs w:val="21"/>
        </w:rPr>
        <w:t>所采取的综合性措施。</w:t>
      </w:r>
    </w:p>
    <w:p w:rsidR="00242E2A" w:rsidRDefault="001D45C9">
      <w:pPr>
        <w:rPr>
          <w:rFonts w:ascii="宋体" w:eastAsia="宋体" w:hAnsi="宋体"/>
          <w:sz w:val="21"/>
          <w:szCs w:val="21"/>
        </w:rPr>
      </w:pPr>
      <w:r>
        <w:rPr>
          <w:rFonts w:ascii="宋体" w:eastAsia="宋体" w:hAnsi="宋体"/>
          <w:sz w:val="21"/>
          <w:szCs w:val="21"/>
        </w:rPr>
        <w:t>9.31</w:t>
      </w:r>
      <w:r>
        <w:rPr>
          <w:rFonts w:ascii="宋体" w:eastAsia="宋体" w:hAnsi="宋体"/>
          <w:sz w:val="21"/>
          <w:szCs w:val="21"/>
        </w:rPr>
        <w:tab/>
      </w:r>
      <w:r>
        <w:rPr>
          <w:rFonts w:ascii="宋体" w:eastAsia="宋体" w:hAnsi="宋体" w:hint="eastAsia"/>
          <w:sz w:val="21"/>
          <w:szCs w:val="21"/>
        </w:rPr>
        <w:t>酒后驾驶</w:t>
      </w:r>
    </w:p>
    <w:p w:rsidR="00242E2A" w:rsidRDefault="001D45C9">
      <w:pPr>
        <w:rPr>
          <w:rFonts w:ascii="宋体" w:eastAsia="宋体" w:hAnsi="宋体"/>
          <w:sz w:val="21"/>
          <w:szCs w:val="21"/>
        </w:rPr>
      </w:pPr>
      <w:r>
        <w:rPr>
          <w:rFonts w:ascii="宋体" w:eastAsia="宋体" w:hAnsi="宋体" w:hint="eastAsia"/>
          <w:sz w:val="21"/>
          <w:szCs w:val="21"/>
        </w:rPr>
        <w:t>指经检测或者鉴定，发生事故时车辆驾驶人员每百毫升血液中的酒精含量达到或者超过一定的标准，公安机关交通管理部门依据《道路交通安全法》的规定认定为饮酒后驾驶或者醉酒后驾驶。</w:t>
      </w:r>
    </w:p>
    <w:p w:rsidR="00242E2A" w:rsidRDefault="001D45C9">
      <w:pPr>
        <w:rPr>
          <w:rFonts w:ascii="宋体" w:eastAsia="宋体" w:hAnsi="宋体"/>
          <w:sz w:val="21"/>
          <w:szCs w:val="21"/>
        </w:rPr>
      </w:pPr>
      <w:r>
        <w:rPr>
          <w:rFonts w:ascii="宋体" w:eastAsia="宋体" w:hAnsi="宋体"/>
          <w:sz w:val="21"/>
          <w:szCs w:val="21"/>
        </w:rPr>
        <w:t>9.32</w:t>
      </w:r>
      <w:r>
        <w:rPr>
          <w:rFonts w:ascii="宋体" w:eastAsia="宋体" w:hAnsi="宋体" w:hint="eastAsia"/>
          <w:sz w:val="21"/>
          <w:szCs w:val="21"/>
        </w:rPr>
        <w:tab/>
        <w:t>无有效驾驶证</w:t>
      </w:r>
    </w:p>
    <w:p w:rsidR="00242E2A" w:rsidRDefault="001D45C9">
      <w:pPr>
        <w:rPr>
          <w:rFonts w:ascii="宋体" w:eastAsia="宋体" w:hAnsi="宋体"/>
          <w:sz w:val="21"/>
          <w:szCs w:val="21"/>
        </w:rPr>
      </w:pPr>
      <w:r>
        <w:rPr>
          <w:rFonts w:ascii="宋体" w:eastAsia="宋体" w:hAnsi="宋体" w:hint="eastAsia"/>
          <w:sz w:val="21"/>
          <w:szCs w:val="21"/>
        </w:rPr>
        <w:t>指驾驶人员有下列情形之一者：</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1）无驾驶证或驾驶证有效期已届满；</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2）驾驶的机动车与驾驶证载明的准驾车型不符；</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3）实习期内驾驶公共汽车、营运客车或者载有爆炸物品、易燃易爆化学物品、剧毒或者放射性等危险物品的机动车，实习期内驾驶机动车牵引挂车；</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4）持未按约定审验的驾驶证，以及在暂扣、扣留、吊销、注销驾驶证期间驾驶机动车；</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5）使用各种专用机械车、特种车的人员无国家有关部门核发的有效操作证，驾驶营业性客车的驾驶人无国家有关部门核发的有效资格证书；</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6）依照法律法规或公安机关交通管理部门有关约定不允许驾驶机动车的其他情况下驾车。</w:t>
      </w:r>
    </w:p>
    <w:p w:rsidR="00242E2A" w:rsidRDefault="001D45C9">
      <w:pPr>
        <w:rPr>
          <w:rFonts w:ascii="宋体" w:eastAsia="宋体" w:hAnsi="宋体"/>
          <w:sz w:val="21"/>
          <w:szCs w:val="21"/>
        </w:rPr>
      </w:pPr>
      <w:r>
        <w:rPr>
          <w:rFonts w:ascii="宋体" w:eastAsia="宋体" w:hAnsi="宋体"/>
          <w:sz w:val="21"/>
          <w:szCs w:val="21"/>
        </w:rPr>
        <w:t>9.33</w:t>
      </w:r>
      <w:r>
        <w:rPr>
          <w:rFonts w:ascii="宋体" w:eastAsia="宋体" w:hAnsi="宋体" w:hint="eastAsia"/>
          <w:sz w:val="21"/>
          <w:szCs w:val="21"/>
        </w:rPr>
        <w:tab/>
        <w:t>无有效行驶证</w:t>
      </w:r>
    </w:p>
    <w:p w:rsidR="00242E2A" w:rsidRDefault="001D45C9">
      <w:pPr>
        <w:rPr>
          <w:rFonts w:ascii="宋体" w:eastAsia="宋体" w:hAnsi="宋体"/>
          <w:sz w:val="21"/>
          <w:szCs w:val="21"/>
        </w:rPr>
      </w:pPr>
      <w:r>
        <w:rPr>
          <w:rFonts w:ascii="宋体" w:eastAsia="宋体" w:hAnsi="宋体" w:hint="eastAsia"/>
          <w:sz w:val="21"/>
          <w:szCs w:val="21"/>
        </w:rPr>
        <w:t>发生保险事故时被保险人驾驶的机动车无公安机关交通管理部门、农机部门等政府管理部门核发的行驶证或号牌，或行驶证不在有效期内，或该机动车未按规定检验或检验不合格。</w:t>
      </w:r>
    </w:p>
    <w:p w:rsidR="00242E2A" w:rsidRDefault="001D45C9">
      <w:pPr>
        <w:rPr>
          <w:rFonts w:ascii="宋体" w:eastAsia="宋体" w:hAnsi="宋体"/>
          <w:sz w:val="21"/>
          <w:szCs w:val="21"/>
        </w:rPr>
      </w:pPr>
      <w:r>
        <w:rPr>
          <w:rFonts w:ascii="宋体" w:eastAsia="宋体" w:hAnsi="宋体"/>
          <w:sz w:val="21"/>
          <w:szCs w:val="21"/>
        </w:rPr>
        <w:t>9.34</w:t>
      </w:r>
      <w:r>
        <w:rPr>
          <w:rFonts w:ascii="宋体" w:eastAsia="宋体" w:hAnsi="宋体" w:hint="eastAsia"/>
          <w:sz w:val="21"/>
          <w:szCs w:val="21"/>
        </w:rPr>
        <w:tab/>
        <w:t>高风险运动</w:t>
      </w:r>
    </w:p>
    <w:p w:rsidR="00242E2A" w:rsidRDefault="001D45C9">
      <w:pPr>
        <w:rPr>
          <w:rFonts w:asciiTheme="minorEastAsia" w:eastAsiaTheme="minorEastAsia" w:hAnsiTheme="minorEastAsia"/>
          <w:sz w:val="21"/>
          <w:szCs w:val="21"/>
        </w:rPr>
      </w:pPr>
      <w:r>
        <w:rPr>
          <w:rFonts w:asciiTheme="minorEastAsia" w:eastAsiaTheme="minorEastAsia" w:hAnsiTheme="minorEastAsia" w:hint="eastAsia"/>
          <w:sz w:val="21"/>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eastAsiaTheme="minorEastAsia" w:hAnsiTheme="minorEastAsia"/>
          <w:sz w:val="21"/>
          <w:szCs w:val="21"/>
        </w:rPr>
        <w:t>：</w:t>
      </w:r>
    </w:p>
    <w:p w:rsidR="00242E2A" w:rsidRDefault="001D45C9">
      <w:pPr>
        <w:rPr>
          <w:rFonts w:ascii="宋体" w:eastAsia="宋体" w:hAnsi="宋体"/>
          <w:sz w:val="21"/>
          <w:szCs w:val="21"/>
        </w:rPr>
      </w:pPr>
      <w:r>
        <w:rPr>
          <w:rFonts w:ascii="宋体" w:eastAsia="宋体" w:hAnsi="宋体" w:hint="eastAsia"/>
          <w:sz w:val="21"/>
          <w:szCs w:val="21"/>
        </w:rPr>
        <w:t>潜水：指以辅助呼吸器材在江、河、湖、海、水库、运河等水域进行的水下运动，但穿着救生衣在水面进行的浮潜活动除外。</w:t>
      </w:r>
    </w:p>
    <w:p w:rsidR="00242E2A" w:rsidRDefault="001D45C9">
      <w:pPr>
        <w:rPr>
          <w:rFonts w:ascii="宋体" w:eastAsia="宋体" w:hAnsi="宋体"/>
          <w:sz w:val="21"/>
          <w:szCs w:val="21"/>
        </w:rPr>
      </w:pPr>
      <w:r>
        <w:rPr>
          <w:rFonts w:ascii="宋体" w:eastAsia="宋体" w:hAnsi="宋体" w:hint="eastAsia"/>
          <w:sz w:val="21"/>
          <w:szCs w:val="21"/>
        </w:rPr>
        <w:t>热气球运动：指乘热气球升空飞行的体育活动。</w:t>
      </w:r>
    </w:p>
    <w:p w:rsidR="00242E2A" w:rsidRDefault="001D45C9">
      <w:pPr>
        <w:rPr>
          <w:rFonts w:ascii="宋体" w:eastAsia="宋体" w:hAnsi="宋体"/>
          <w:sz w:val="21"/>
          <w:szCs w:val="21"/>
        </w:rPr>
      </w:pPr>
      <w:r>
        <w:rPr>
          <w:rFonts w:ascii="宋体" w:eastAsia="宋体" w:hAnsi="宋体" w:hint="eastAsia"/>
          <w:sz w:val="21"/>
          <w:szCs w:val="21"/>
        </w:rPr>
        <w:t>攀岩活动：指攀登悬崖、楼宇外墙、人造悬崖、冰崖、冰山等运动。</w:t>
      </w:r>
    </w:p>
    <w:p w:rsidR="00242E2A" w:rsidRDefault="001D45C9">
      <w:pPr>
        <w:rPr>
          <w:rFonts w:ascii="宋体" w:eastAsia="宋体" w:hAnsi="宋体"/>
          <w:sz w:val="21"/>
          <w:szCs w:val="21"/>
        </w:rPr>
      </w:pPr>
      <w:r>
        <w:rPr>
          <w:rFonts w:ascii="宋体" w:eastAsia="宋体" w:hAnsi="宋体" w:hint="eastAsia"/>
          <w:sz w:val="21"/>
          <w:szCs w:val="21"/>
        </w:rPr>
        <w:t>探险活动：指明知在某种特定的自然条件下有失去生命或使身体受到伤害的危险，而故意</w:t>
      </w:r>
      <w:r>
        <w:rPr>
          <w:rFonts w:ascii="宋体" w:eastAsia="宋体" w:hAnsi="宋体" w:hint="eastAsia"/>
          <w:sz w:val="21"/>
          <w:szCs w:val="21"/>
        </w:rPr>
        <w:lastRenderedPageBreak/>
        <w:t>使自己置身其中的行为。如江河漂流、非固定路线徒步、徒步穿越沙漠或人迹罕至的原始森林等活动。</w:t>
      </w:r>
    </w:p>
    <w:p w:rsidR="00242E2A" w:rsidRDefault="001D45C9">
      <w:pPr>
        <w:rPr>
          <w:rFonts w:ascii="宋体" w:eastAsia="宋体" w:hAnsi="宋体"/>
          <w:sz w:val="21"/>
          <w:szCs w:val="21"/>
        </w:rPr>
      </w:pPr>
      <w:r>
        <w:rPr>
          <w:rFonts w:ascii="宋体" w:eastAsia="宋体" w:hAnsi="宋体" w:hint="eastAsia"/>
          <w:sz w:val="21"/>
          <w:szCs w:val="21"/>
        </w:rPr>
        <w:t>武术比赛：指两人或两人以上对抗性柔道、空手道、跆拳道、散打、拳击等各种拳术及各种使用器械的对抗性比赛。</w:t>
      </w:r>
    </w:p>
    <w:p w:rsidR="00242E2A" w:rsidRDefault="001D45C9">
      <w:pPr>
        <w:rPr>
          <w:rFonts w:ascii="宋体" w:eastAsia="宋体" w:hAnsi="宋体"/>
          <w:sz w:val="21"/>
          <w:szCs w:val="21"/>
        </w:rPr>
      </w:pPr>
      <w:r>
        <w:rPr>
          <w:rFonts w:ascii="宋体" w:eastAsia="宋体" w:hAnsi="宋体" w:hint="eastAsia"/>
          <w:sz w:val="21"/>
          <w:szCs w:val="21"/>
        </w:rPr>
        <w:t>特技：指从事马术、杂技、驯兽等特殊技能。</w:t>
      </w:r>
    </w:p>
    <w:p w:rsidR="00242E2A" w:rsidRDefault="001D45C9">
      <w:pPr>
        <w:rPr>
          <w:rFonts w:ascii="宋体" w:eastAsia="宋体" w:hAnsi="宋体"/>
          <w:sz w:val="21"/>
          <w:szCs w:val="21"/>
        </w:rPr>
      </w:pPr>
      <w:r>
        <w:rPr>
          <w:rFonts w:ascii="宋体" w:eastAsia="宋体" w:hAnsi="宋体"/>
          <w:sz w:val="21"/>
          <w:szCs w:val="21"/>
        </w:rPr>
        <w:t>9.35</w:t>
      </w:r>
      <w:r>
        <w:rPr>
          <w:rFonts w:ascii="宋体" w:eastAsia="宋体" w:hAnsi="宋体" w:hint="eastAsia"/>
          <w:sz w:val="21"/>
          <w:szCs w:val="21"/>
        </w:rPr>
        <w:tab/>
        <w:t>感染艾滋病病毒或患艾滋病</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1）艾滋病病毒指人类免疫缺陷病毒，英文缩写为HIV。艾滋病指人类免疫缺陷病毒引起的获得性免疫缺陷综合征，英文缩写为AIDS。</w:t>
      </w:r>
    </w:p>
    <w:p w:rsidR="00242E2A" w:rsidRDefault="001D45C9">
      <w:pP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2）在人体血液或其它样本中检测到艾滋病病毒或其抗体呈阳性，没有出现临床症状或体征的，为感染艾滋病病毒；如果同时出现了明显临床症状或体征的，为患艾滋病。</w:t>
      </w:r>
    </w:p>
    <w:p w:rsidR="00242E2A" w:rsidRDefault="001D45C9">
      <w:pPr>
        <w:rPr>
          <w:rFonts w:ascii="宋体" w:eastAsia="宋体" w:hAnsi="宋体"/>
          <w:sz w:val="21"/>
          <w:szCs w:val="21"/>
        </w:rPr>
      </w:pPr>
      <w:r>
        <w:rPr>
          <w:rFonts w:ascii="宋体" w:eastAsia="宋体" w:hAnsi="宋体"/>
          <w:sz w:val="21"/>
          <w:szCs w:val="21"/>
        </w:rPr>
        <w:t>9.36</w:t>
      </w:r>
      <w:r>
        <w:rPr>
          <w:rFonts w:ascii="宋体" w:eastAsia="宋体" w:hAnsi="宋体"/>
          <w:sz w:val="21"/>
          <w:szCs w:val="21"/>
        </w:rPr>
        <w:tab/>
      </w:r>
      <w:r>
        <w:rPr>
          <w:rFonts w:ascii="宋体" w:eastAsia="宋体" w:hAnsi="宋体" w:hint="eastAsia"/>
          <w:sz w:val="21"/>
          <w:szCs w:val="21"/>
        </w:rPr>
        <w:t>职业病</w:t>
      </w:r>
    </w:p>
    <w:p w:rsidR="00242E2A" w:rsidRDefault="001D45C9">
      <w:pPr>
        <w:rPr>
          <w:rFonts w:ascii="宋体" w:eastAsia="宋体" w:hAnsi="宋体"/>
          <w:sz w:val="21"/>
          <w:szCs w:val="21"/>
        </w:rPr>
      </w:pPr>
      <w:r>
        <w:rPr>
          <w:rFonts w:ascii="宋体" w:eastAsia="宋体" w:hAnsi="宋体"/>
          <w:sz w:val="21"/>
          <w:szCs w:val="21"/>
        </w:rPr>
        <w:t>指企业、事业单位和个体经济组织的劳动者在职业活动中，因接触粉尘、放射性物质和其他有毒、有害物质等因素而引起的疾病。职业病的认定需遵循《中华人民共和国职业病防治法》中的相关规定及鉴定程序。</w:t>
      </w:r>
    </w:p>
    <w:p w:rsidR="00242E2A" w:rsidRDefault="001D45C9">
      <w:pPr>
        <w:rPr>
          <w:rFonts w:ascii="宋体" w:eastAsia="宋体" w:hAnsi="宋体"/>
          <w:sz w:val="21"/>
          <w:szCs w:val="21"/>
        </w:rPr>
      </w:pPr>
      <w:r>
        <w:rPr>
          <w:rFonts w:ascii="宋体" w:eastAsia="宋体" w:hAnsi="宋体"/>
          <w:sz w:val="21"/>
          <w:szCs w:val="21"/>
        </w:rPr>
        <w:t>9.37</w:t>
      </w:r>
      <w:r>
        <w:rPr>
          <w:rFonts w:ascii="宋体" w:eastAsia="宋体" w:hAnsi="宋体"/>
          <w:sz w:val="21"/>
          <w:szCs w:val="21"/>
        </w:rPr>
        <w:tab/>
      </w:r>
      <w:r>
        <w:rPr>
          <w:rFonts w:ascii="宋体" w:eastAsia="宋体" w:hAnsi="宋体" w:hint="eastAsia"/>
          <w:sz w:val="21"/>
          <w:szCs w:val="21"/>
        </w:rPr>
        <w:t>医疗事故</w:t>
      </w:r>
    </w:p>
    <w:p w:rsidR="00242E2A" w:rsidRDefault="001D45C9">
      <w:pPr>
        <w:rPr>
          <w:rFonts w:ascii="宋体" w:eastAsia="宋体" w:hAnsi="宋体"/>
          <w:sz w:val="21"/>
          <w:szCs w:val="21"/>
        </w:rPr>
      </w:pPr>
      <w:r>
        <w:rPr>
          <w:rFonts w:ascii="宋体" w:eastAsia="宋体" w:hAnsi="宋体"/>
          <w:sz w:val="21"/>
          <w:szCs w:val="21"/>
        </w:rPr>
        <w:t>指医疗机构及其医务人员在医疗活动中，违反医疗卫生管理法律、行政法规、部门规章和诊疗护理规范及常规，过失造成患者人身损害的事故。</w:t>
      </w:r>
    </w:p>
    <w:p w:rsidR="00242E2A" w:rsidRDefault="001D45C9">
      <w:pPr>
        <w:rPr>
          <w:rFonts w:ascii="宋体" w:eastAsia="宋体" w:hAnsi="宋体"/>
          <w:sz w:val="21"/>
          <w:szCs w:val="21"/>
        </w:rPr>
      </w:pPr>
      <w:r>
        <w:rPr>
          <w:rFonts w:ascii="宋体" w:eastAsia="宋体" w:hAnsi="宋体"/>
          <w:sz w:val="21"/>
          <w:szCs w:val="20"/>
        </w:rPr>
        <w:fldChar w:fldCharType="begin"/>
      </w:r>
      <w:r>
        <w:rPr>
          <w:rFonts w:ascii="宋体" w:eastAsia="宋体" w:hAnsi="宋体"/>
          <w:sz w:val="21"/>
          <w:szCs w:val="20"/>
        </w:rPr>
        <w:instrText>HYPERLINK  \l "_2.2.2_被保险人不符合入院标准、挂床住院或住院病人应当出院而拒不出"</w:instrText>
      </w:r>
      <w:r>
        <w:rPr>
          <w:rFonts w:ascii="宋体" w:eastAsia="宋体" w:hAnsi="宋体"/>
          <w:sz w:val="21"/>
          <w:szCs w:val="20"/>
        </w:rPr>
        <w:fldChar w:fldCharType="separate"/>
      </w:r>
      <w:r>
        <w:rPr>
          <w:rFonts w:ascii="宋体" w:eastAsia="宋体" w:hAnsi="宋体"/>
          <w:sz w:val="21"/>
          <w:szCs w:val="21"/>
        </w:rPr>
        <w:t>9.38</w:t>
      </w:r>
      <w:r>
        <w:rPr>
          <w:rFonts w:ascii="宋体" w:eastAsia="宋体" w:hAnsi="宋体"/>
          <w:sz w:val="21"/>
          <w:szCs w:val="20"/>
        </w:rPr>
        <w:tab/>
      </w:r>
      <w:r>
        <w:rPr>
          <w:rFonts w:ascii="宋体" w:eastAsia="宋体" w:hAnsi="宋体" w:hint="eastAsia"/>
          <w:sz w:val="21"/>
          <w:szCs w:val="20"/>
        </w:rPr>
        <w:t>挂床住院</w:t>
      </w:r>
    </w:p>
    <w:p w:rsidR="00242E2A" w:rsidRDefault="001D45C9">
      <w:pPr>
        <w:rPr>
          <w:rFonts w:asciiTheme="minorEastAsia" w:eastAsiaTheme="minorEastAsia" w:hAnsiTheme="minorEastAsia"/>
          <w:sz w:val="21"/>
          <w:szCs w:val="21"/>
        </w:rPr>
      </w:pPr>
      <w:r>
        <w:rPr>
          <w:rFonts w:ascii="宋体" w:eastAsia="宋体" w:hAnsi="宋体"/>
          <w:sz w:val="21"/>
          <w:szCs w:val="20"/>
        </w:rPr>
        <w:fldChar w:fldCharType="end"/>
      </w:r>
      <w:r>
        <w:rPr>
          <w:rFonts w:asciiTheme="minorEastAsia" w:eastAsiaTheme="minorEastAsia" w:hAnsiTheme="minorEastAsia" w:hint="eastAsia"/>
          <w:sz w:val="21"/>
          <w:szCs w:val="21"/>
        </w:rPr>
        <w:t>指办理正式住院手续的被保险人，在住院期间每日非24小时在床、在院，包括在住院期间连续若干日无任何治疗，只发生护理费、诊疗费、床位费的情况。</w:t>
      </w:r>
    </w:p>
    <w:p w:rsidR="00242E2A" w:rsidRDefault="001D45C9">
      <w:pPr>
        <w:rPr>
          <w:rFonts w:ascii="宋体" w:eastAsia="宋体" w:hAnsi="宋体"/>
          <w:sz w:val="21"/>
          <w:szCs w:val="21"/>
        </w:rPr>
      </w:pPr>
      <w:r>
        <w:rPr>
          <w:rFonts w:ascii="宋体" w:eastAsia="宋体" w:hAnsi="宋体"/>
          <w:sz w:val="21"/>
          <w:szCs w:val="21"/>
        </w:rPr>
        <w:t>9.39</w:t>
      </w:r>
      <w:r>
        <w:rPr>
          <w:rFonts w:ascii="宋体" w:eastAsia="宋体" w:hAnsi="宋体" w:hint="eastAsia"/>
          <w:sz w:val="21"/>
          <w:szCs w:val="21"/>
        </w:rPr>
        <w:tab/>
        <w:t>现金</w:t>
      </w:r>
      <w:r>
        <w:rPr>
          <w:rFonts w:ascii="宋体" w:eastAsia="宋体" w:hAnsi="宋体"/>
          <w:sz w:val="21"/>
          <w:szCs w:val="21"/>
        </w:rPr>
        <w:t>价值</w:t>
      </w:r>
    </w:p>
    <w:p w:rsidR="00242E2A" w:rsidRDefault="001D45C9">
      <w:pPr>
        <w:rPr>
          <w:rFonts w:eastAsia="宋体"/>
          <w:sz w:val="21"/>
          <w:szCs w:val="21"/>
        </w:rPr>
      </w:pPr>
      <w:r>
        <w:rPr>
          <w:rFonts w:ascii="宋体" w:eastAsia="宋体" w:hAnsi="宋体" w:hint="eastAsia"/>
          <w:sz w:val="21"/>
          <w:szCs w:val="21"/>
        </w:rPr>
        <w:t>除另有约定外，现金</w:t>
      </w:r>
      <w:r>
        <w:rPr>
          <w:rFonts w:ascii="宋体" w:eastAsia="宋体" w:hAnsi="宋体"/>
          <w:sz w:val="21"/>
          <w:szCs w:val="21"/>
        </w:rPr>
        <w:t>价值</w:t>
      </w:r>
      <w:r>
        <w:rPr>
          <w:rFonts w:ascii="宋体" w:eastAsia="宋体" w:hAnsi="宋体" w:hint="eastAsia"/>
          <w:sz w:val="21"/>
          <w:szCs w:val="21"/>
        </w:rPr>
        <w:t>=净保费×[1-m/n)]，</w:t>
      </w:r>
      <w:r>
        <w:rPr>
          <w:rFonts w:ascii="宋体" w:eastAsia="宋体" w:hAnsi="宋体"/>
          <w:sz w:val="21"/>
          <w:szCs w:val="21"/>
        </w:rPr>
        <w:t>其中</w:t>
      </w:r>
      <w:r>
        <w:rPr>
          <w:rFonts w:ascii="宋体" w:eastAsia="宋体" w:hAnsi="宋体" w:hint="eastAsia"/>
          <w:spacing w:val="8"/>
          <w:sz w:val="21"/>
          <w:szCs w:val="20"/>
          <w:shd w:val="clear" w:color="auto" w:fill="FFFFFF"/>
        </w:rPr>
        <w:t>，</w:t>
      </w:r>
      <w:r>
        <w:rPr>
          <w:rFonts w:ascii="PingFangTC-light" w:eastAsia="宋体" w:hAnsi="PingFangTC-light" w:hint="eastAsia"/>
          <w:spacing w:val="8"/>
          <w:sz w:val="21"/>
          <w:szCs w:val="20"/>
          <w:shd w:val="clear" w:color="auto" w:fill="FFFFFF"/>
        </w:rPr>
        <w:t>m</w:t>
      </w:r>
      <w:r>
        <w:rPr>
          <w:rFonts w:ascii="宋体" w:eastAsia="宋体" w:hAnsi="宋体" w:hint="eastAsia"/>
          <w:spacing w:val="8"/>
          <w:sz w:val="21"/>
          <w:szCs w:val="20"/>
          <w:shd w:val="clear" w:color="auto" w:fill="FFFFFF"/>
        </w:rPr>
        <w:t>为已生效天数，</w:t>
      </w:r>
      <w:r>
        <w:rPr>
          <w:rFonts w:ascii="PingFangTC-light" w:eastAsia="宋体" w:hAnsi="PingFangTC-light" w:hint="eastAsia"/>
          <w:spacing w:val="8"/>
          <w:sz w:val="21"/>
          <w:szCs w:val="20"/>
          <w:shd w:val="clear" w:color="auto" w:fill="FFFFFF"/>
        </w:rPr>
        <w:t>n</w:t>
      </w:r>
      <w:r>
        <w:rPr>
          <w:rFonts w:ascii="宋体" w:eastAsia="宋体" w:hAnsi="宋体" w:hint="eastAsia"/>
          <w:spacing w:val="8"/>
          <w:sz w:val="21"/>
          <w:szCs w:val="20"/>
          <w:shd w:val="clear" w:color="auto" w:fill="FFFFFF"/>
        </w:rPr>
        <w:t>为保险期间的天数，经过日期不足一日的按一日计算。</w:t>
      </w:r>
      <w:r>
        <w:rPr>
          <w:rFonts w:ascii="宋体" w:eastAsia="宋体" w:hAnsi="宋体" w:hint="eastAsia"/>
          <w:sz w:val="21"/>
          <w:szCs w:val="20"/>
        </w:rPr>
        <w:t>净保费</w:t>
      </w:r>
      <w:r>
        <w:rPr>
          <w:rFonts w:ascii="宋体" w:eastAsia="宋体" w:hAnsi="宋体"/>
          <w:sz w:val="21"/>
          <w:szCs w:val="20"/>
        </w:rPr>
        <w:t>=保险费</w:t>
      </w:r>
      <w:r>
        <w:rPr>
          <w:rFonts w:ascii="PingFangTC-light" w:eastAsia="宋体" w:hAnsi="PingFangTC-light" w:hint="eastAsia"/>
          <w:spacing w:val="8"/>
          <w:sz w:val="21"/>
          <w:szCs w:val="20"/>
          <w:shd w:val="clear" w:color="auto" w:fill="FFFFFF"/>
        </w:rPr>
        <w:t>×</w:t>
      </w:r>
      <w:r>
        <w:rPr>
          <w:rFonts w:ascii="宋体" w:eastAsia="宋体" w:hAnsi="宋体" w:hint="eastAsia"/>
          <w:sz w:val="21"/>
          <w:szCs w:val="20"/>
        </w:rPr>
        <w:t>（</w:t>
      </w:r>
      <w:r>
        <w:rPr>
          <w:rFonts w:ascii="宋体" w:eastAsia="宋体" w:hAnsi="宋体"/>
          <w:sz w:val="21"/>
          <w:szCs w:val="20"/>
        </w:rPr>
        <w:t>1-25%）</w:t>
      </w:r>
      <w:r>
        <w:rPr>
          <w:rFonts w:eastAsia="宋体" w:hint="eastAsia"/>
          <w:sz w:val="21"/>
          <w:szCs w:val="21"/>
        </w:rPr>
        <w:t>。</w:t>
      </w:r>
    </w:p>
    <w:p w:rsidR="00242E2A" w:rsidRDefault="001D45C9">
      <w:pPr>
        <w:rPr>
          <w:rFonts w:ascii="宋体" w:eastAsia="宋体" w:hAnsi="宋体"/>
          <w:sz w:val="21"/>
          <w:szCs w:val="21"/>
        </w:rPr>
      </w:pPr>
      <w:r>
        <w:rPr>
          <w:rFonts w:ascii="宋体" w:eastAsia="宋体" w:hAnsi="宋体"/>
          <w:sz w:val="21"/>
          <w:szCs w:val="20"/>
        </w:rPr>
        <w:fldChar w:fldCharType="begin"/>
      </w:r>
      <w:r>
        <w:rPr>
          <w:rFonts w:ascii="宋体" w:eastAsia="宋体" w:hAnsi="宋体"/>
          <w:sz w:val="21"/>
          <w:szCs w:val="20"/>
        </w:rPr>
        <w:instrText xml:space="preserve"> HYPERLINK  \l "_5_保险金申请与给付" </w:instrText>
      </w:r>
      <w:r>
        <w:rPr>
          <w:rFonts w:ascii="宋体" w:eastAsia="宋体" w:hAnsi="宋体"/>
          <w:sz w:val="21"/>
          <w:szCs w:val="20"/>
        </w:rPr>
        <w:fldChar w:fldCharType="separate"/>
      </w:r>
      <w:r>
        <w:rPr>
          <w:rFonts w:ascii="宋体" w:eastAsia="宋体" w:hAnsi="宋体"/>
          <w:sz w:val="21"/>
          <w:szCs w:val="20"/>
        </w:rPr>
        <w:t>9.</w:t>
      </w:r>
      <w:r>
        <w:rPr>
          <w:rFonts w:ascii="宋体" w:eastAsia="宋体" w:hAnsi="宋体"/>
          <w:sz w:val="21"/>
          <w:szCs w:val="21"/>
        </w:rPr>
        <w:t>40</w:t>
      </w:r>
      <w:r>
        <w:rPr>
          <w:rFonts w:ascii="宋体" w:eastAsia="宋体" w:hAnsi="宋体"/>
          <w:sz w:val="21"/>
          <w:szCs w:val="20"/>
        </w:rPr>
        <w:tab/>
      </w:r>
      <w:r>
        <w:rPr>
          <w:rFonts w:ascii="宋体" w:eastAsia="宋体" w:hAnsi="宋体" w:hint="eastAsia"/>
          <w:sz w:val="21"/>
          <w:szCs w:val="20"/>
        </w:rPr>
        <w:t>保险金申请人</w:t>
      </w:r>
    </w:p>
    <w:p w:rsidR="00242E2A" w:rsidRDefault="001D45C9">
      <w:pPr>
        <w:rPr>
          <w:rFonts w:ascii="宋体" w:eastAsia="宋体" w:hAnsi="宋体"/>
          <w:sz w:val="21"/>
          <w:szCs w:val="21"/>
        </w:rPr>
      </w:pPr>
      <w:r>
        <w:rPr>
          <w:rFonts w:ascii="宋体" w:eastAsia="宋体" w:hAnsi="宋体"/>
          <w:sz w:val="21"/>
          <w:szCs w:val="20"/>
        </w:rPr>
        <w:fldChar w:fldCharType="end"/>
      </w:r>
      <w:r>
        <w:rPr>
          <w:rFonts w:ascii="宋体" w:eastAsia="宋体" w:hAnsi="宋体" w:hint="eastAsia"/>
          <w:sz w:val="21"/>
          <w:szCs w:val="20"/>
        </w:rPr>
        <w:t>除另有</w:t>
      </w:r>
      <w:r>
        <w:rPr>
          <w:rFonts w:ascii="宋体" w:eastAsia="宋体" w:hAnsi="宋体"/>
          <w:sz w:val="21"/>
          <w:szCs w:val="20"/>
        </w:rPr>
        <w:t>约定外，</w:t>
      </w:r>
      <w:r>
        <w:rPr>
          <w:rFonts w:ascii="宋体" w:eastAsia="宋体" w:hAnsi="宋体" w:hint="eastAsia"/>
          <w:sz w:val="21"/>
          <w:szCs w:val="21"/>
        </w:rPr>
        <w:t>本保险合同的保险金申请人是指被保险人本人。</w:t>
      </w:r>
    </w:p>
    <w:p w:rsidR="00242E2A" w:rsidRDefault="001D45C9">
      <w:pPr>
        <w:rPr>
          <w:rFonts w:ascii="宋体" w:eastAsia="宋体" w:hAnsi="宋体"/>
          <w:sz w:val="21"/>
          <w:szCs w:val="21"/>
        </w:rPr>
      </w:pPr>
      <w:r>
        <w:rPr>
          <w:rFonts w:ascii="宋体" w:eastAsia="宋体" w:hAnsi="宋体"/>
          <w:sz w:val="21"/>
          <w:szCs w:val="21"/>
        </w:rPr>
        <w:t>9.41</w:t>
      </w:r>
      <w:r>
        <w:rPr>
          <w:rFonts w:ascii="宋体" w:eastAsia="宋体" w:hAnsi="宋体" w:hint="eastAsia"/>
          <w:sz w:val="21"/>
          <w:szCs w:val="21"/>
        </w:rPr>
        <w:tab/>
        <w:t>组织病理学检查</w:t>
      </w:r>
    </w:p>
    <w:p w:rsidR="00242E2A" w:rsidRDefault="001D45C9">
      <w:pPr>
        <w:rPr>
          <w:rFonts w:eastAsia="宋体"/>
          <w:sz w:val="21"/>
          <w:szCs w:val="20"/>
        </w:rPr>
      </w:pPr>
      <w:r>
        <w:rPr>
          <w:rFonts w:eastAsia="宋体" w:hint="eastAsia"/>
          <w:sz w:val="21"/>
          <w:szCs w:val="20"/>
        </w:rPr>
        <w:t>组织病理学检查是通过局部切除、钳取、穿刺等手术方法，从患者机体采取病变组织块，经过包埋、切片后，进行病理检查的方法。</w:t>
      </w:r>
    </w:p>
    <w:p w:rsidR="00242E2A" w:rsidRDefault="001D45C9">
      <w:pPr>
        <w:rPr>
          <w:rFonts w:eastAsia="宋体"/>
          <w:sz w:val="21"/>
          <w:szCs w:val="20"/>
        </w:rPr>
      </w:pPr>
      <w:r>
        <w:rPr>
          <w:rFonts w:eastAsia="宋体" w:hint="eastAsia"/>
          <w:sz w:val="21"/>
          <w:szCs w:val="20"/>
        </w:rPr>
        <w:t>通过采集病变部位脱落细胞、细针吸取病变部位细胞、体腔积液分离病变细胞等方式获取病变细胞，制成涂片，进行病理检查的方法，属于细胞病理学检查，不属于组织病理学检查。</w:t>
      </w:r>
    </w:p>
    <w:p w:rsidR="00242E2A" w:rsidRDefault="001D45C9">
      <w:pPr>
        <w:rPr>
          <w:rFonts w:ascii="宋体" w:eastAsia="宋体" w:hAnsi="宋体"/>
          <w:sz w:val="21"/>
          <w:szCs w:val="21"/>
        </w:rPr>
      </w:pPr>
      <w:r>
        <w:rPr>
          <w:rFonts w:ascii="宋体" w:eastAsia="宋体" w:hAnsi="宋体"/>
          <w:sz w:val="21"/>
          <w:szCs w:val="21"/>
        </w:rPr>
        <w:t>9.42</w:t>
      </w:r>
      <w:r>
        <w:rPr>
          <w:rFonts w:ascii="宋体" w:eastAsia="宋体" w:hAnsi="宋体" w:hint="eastAsia"/>
          <w:sz w:val="21"/>
          <w:szCs w:val="21"/>
        </w:rPr>
        <w:tab/>
      </w:r>
      <w:r>
        <w:rPr>
          <w:rFonts w:ascii="宋体" w:eastAsia="宋体" w:hAnsi="宋体"/>
          <w:sz w:val="21"/>
          <w:szCs w:val="21"/>
        </w:rPr>
        <w:t xml:space="preserve">ICD-10 </w:t>
      </w:r>
      <w:r>
        <w:rPr>
          <w:rFonts w:ascii="宋体" w:eastAsia="宋体" w:hAnsi="宋体" w:hint="eastAsia"/>
          <w:sz w:val="21"/>
          <w:szCs w:val="21"/>
        </w:rPr>
        <w:t>与</w:t>
      </w:r>
      <w:r>
        <w:rPr>
          <w:rFonts w:ascii="宋体" w:eastAsia="宋体" w:hAnsi="宋体"/>
          <w:sz w:val="21"/>
          <w:szCs w:val="21"/>
        </w:rPr>
        <w:t xml:space="preserve"> ICD-O-3</w:t>
      </w:r>
    </w:p>
    <w:p w:rsidR="00242E2A" w:rsidRDefault="001D45C9">
      <w:pPr>
        <w:rPr>
          <w:rFonts w:eastAsia="宋体"/>
          <w:sz w:val="21"/>
          <w:szCs w:val="20"/>
        </w:rPr>
      </w:pPr>
      <w:r>
        <w:rPr>
          <w:rFonts w:eastAsia="宋体" w:hint="eastAsia"/>
          <w:sz w:val="21"/>
          <w:szCs w:val="20"/>
        </w:rPr>
        <w:t>《疾病和有关健康问题的国际统计分类》</w:t>
      </w:r>
      <w:r>
        <w:rPr>
          <w:rFonts w:eastAsia="宋体" w:hint="eastAsia"/>
          <w:sz w:val="21"/>
          <w:szCs w:val="20"/>
        </w:rPr>
        <w:t xml:space="preserve"> </w:t>
      </w:r>
      <w:r>
        <w:rPr>
          <w:rFonts w:eastAsia="宋体" w:hint="eastAsia"/>
          <w:sz w:val="21"/>
          <w:szCs w:val="20"/>
        </w:rPr>
        <w:t>第十次修订版</w:t>
      </w:r>
      <w:r>
        <w:rPr>
          <w:rFonts w:eastAsia="宋体" w:hint="eastAsia"/>
          <w:sz w:val="21"/>
          <w:szCs w:val="20"/>
        </w:rPr>
        <w:t xml:space="preserve"> </w:t>
      </w:r>
      <w:r>
        <w:rPr>
          <w:rFonts w:eastAsia="宋体" w:hint="eastAsia"/>
          <w:sz w:val="21"/>
          <w:szCs w:val="20"/>
        </w:rPr>
        <w:t>（</w:t>
      </w:r>
      <w:r>
        <w:rPr>
          <w:rFonts w:eastAsia="宋体" w:hint="eastAsia"/>
          <w:sz w:val="21"/>
          <w:szCs w:val="20"/>
        </w:rPr>
        <w:t>ICD-10</w:t>
      </w:r>
      <w:r>
        <w:rPr>
          <w:rFonts w:eastAsia="宋体" w:hint="eastAsia"/>
          <w:sz w:val="21"/>
          <w:szCs w:val="20"/>
        </w:rPr>
        <w:t>），是世界卫生组织（</w:t>
      </w:r>
      <w:r>
        <w:rPr>
          <w:rFonts w:eastAsia="宋体" w:hint="eastAsia"/>
          <w:sz w:val="21"/>
          <w:szCs w:val="20"/>
        </w:rPr>
        <w:t>WHO</w:t>
      </w:r>
      <w:r>
        <w:rPr>
          <w:rFonts w:eastAsia="宋体" w:hint="eastAsia"/>
          <w:sz w:val="21"/>
          <w:szCs w:val="20"/>
        </w:rPr>
        <w:t>）发布的国际通用的疾病分类方法。</w:t>
      </w:r>
      <w:r>
        <w:rPr>
          <w:rFonts w:eastAsia="宋体" w:hint="eastAsia"/>
          <w:sz w:val="21"/>
          <w:szCs w:val="20"/>
        </w:rPr>
        <w:t xml:space="preserve"> </w:t>
      </w:r>
      <w:r>
        <w:rPr>
          <w:rFonts w:eastAsia="宋体" w:hint="eastAsia"/>
          <w:sz w:val="21"/>
          <w:szCs w:val="20"/>
        </w:rPr>
        <w:t>《国际疾病分类肿瘤学专辑》第三版（</w:t>
      </w:r>
      <w:r>
        <w:rPr>
          <w:rFonts w:eastAsia="宋体" w:hint="eastAsia"/>
          <w:sz w:val="21"/>
          <w:szCs w:val="20"/>
        </w:rPr>
        <w:t>ICD-O-3</w:t>
      </w:r>
      <w:r>
        <w:rPr>
          <w:rFonts w:eastAsia="宋体" w:hint="eastAsia"/>
          <w:sz w:val="21"/>
          <w:szCs w:val="20"/>
        </w:rPr>
        <w:t>）</w:t>
      </w:r>
      <w:r>
        <w:rPr>
          <w:rFonts w:eastAsia="宋体" w:hint="eastAsia"/>
          <w:sz w:val="21"/>
          <w:szCs w:val="20"/>
        </w:rPr>
        <w:t xml:space="preserve"> </w:t>
      </w:r>
      <w:r>
        <w:rPr>
          <w:rFonts w:eastAsia="宋体" w:hint="eastAsia"/>
          <w:sz w:val="21"/>
          <w:szCs w:val="20"/>
        </w:rPr>
        <w:t>，是</w:t>
      </w:r>
      <w:r>
        <w:rPr>
          <w:rFonts w:eastAsia="宋体" w:hint="eastAsia"/>
          <w:sz w:val="21"/>
          <w:szCs w:val="20"/>
        </w:rPr>
        <w:t xml:space="preserve"> WHO </w:t>
      </w:r>
      <w:r>
        <w:rPr>
          <w:rFonts w:eastAsia="宋体" w:hint="eastAsia"/>
          <w:sz w:val="21"/>
          <w:szCs w:val="20"/>
        </w:rPr>
        <w:t>发布的针对</w:t>
      </w:r>
      <w:r>
        <w:rPr>
          <w:rFonts w:eastAsia="宋体" w:hint="eastAsia"/>
          <w:sz w:val="21"/>
          <w:szCs w:val="20"/>
        </w:rPr>
        <w:t xml:space="preserve"> ICD </w:t>
      </w:r>
      <w:r>
        <w:rPr>
          <w:rFonts w:eastAsia="宋体" w:hint="eastAsia"/>
          <w:sz w:val="21"/>
          <w:szCs w:val="20"/>
        </w:rPr>
        <w:t>中肿瘤形态学组织学细胞类型、动态、分化程度的补充编码。其中形态学编码：</w:t>
      </w:r>
      <w:r>
        <w:rPr>
          <w:rFonts w:eastAsia="宋体" w:hint="eastAsia"/>
          <w:sz w:val="21"/>
          <w:szCs w:val="20"/>
        </w:rPr>
        <w:t xml:space="preserve">0 </w:t>
      </w:r>
      <w:r>
        <w:rPr>
          <w:rFonts w:eastAsia="宋体" w:hint="eastAsia"/>
          <w:sz w:val="21"/>
          <w:szCs w:val="20"/>
        </w:rPr>
        <w:t>代表良性肿瘤；</w:t>
      </w:r>
      <w:r>
        <w:rPr>
          <w:rFonts w:eastAsia="宋体" w:hint="eastAsia"/>
          <w:sz w:val="21"/>
          <w:szCs w:val="20"/>
        </w:rPr>
        <w:t xml:space="preserve">1 </w:t>
      </w:r>
      <w:r>
        <w:rPr>
          <w:rFonts w:eastAsia="宋体" w:hint="eastAsia"/>
          <w:sz w:val="21"/>
          <w:szCs w:val="20"/>
        </w:rPr>
        <w:t>代表动态未定性肿瘤；</w:t>
      </w:r>
      <w:r>
        <w:rPr>
          <w:rFonts w:eastAsia="宋体" w:hint="eastAsia"/>
          <w:sz w:val="21"/>
          <w:szCs w:val="20"/>
        </w:rPr>
        <w:t xml:space="preserve">2 </w:t>
      </w:r>
      <w:r>
        <w:rPr>
          <w:rFonts w:eastAsia="宋体" w:hint="eastAsia"/>
          <w:sz w:val="21"/>
          <w:szCs w:val="20"/>
        </w:rPr>
        <w:t>代表原位癌和</w:t>
      </w:r>
      <w:r>
        <w:rPr>
          <w:rFonts w:eastAsia="宋体" w:hint="eastAsia"/>
          <w:sz w:val="21"/>
          <w:szCs w:val="20"/>
        </w:rPr>
        <w:lastRenderedPageBreak/>
        <w:t>非侵袭性癌；</w:t>
      </w:r>
      <w:r>
        <w:rPr>
          <w:rFonts w:eastAsia="宋体" w:hint="eastAsia"/>
          <w:sz w:val="21"/>
          <w:szCs w:val="20"/>
        </w:rPr>
        <w:t xml:space="preserve">3 </w:t>
      </w:r>
      <w:r>
        <w:rPr>
          <w:rFonts w:eastAsia="宋体" w:hint="eastAsia"/>
          <w:sz w:val="21"/>
          <w:szCs w:val="20"/>
        </w:rPr>
        <w:t>代表恶性肿瘤（原发性）</w:t>
      </w:r>
      <w:r>
        <w:rPr>
          <w:rFonts w:eastAsia="宋体" w:hint="eastAsia"/>
          <w:sz w:val="21"/>
          <w:szCs w:val="20"/>
        </w:rPr>
        <w:t xml:space="preserve"> </w:t>
      </w:r>
      <w:r>
        <w:rPr>
          <w:rFonts w:eastAsia="宋体" w:hint="eastAsia"/>
          <w:sz w:val="21"/>
          <w:szCs w:val="20"/>
        </w:rPr>
        <w:t>；</w:t>
      </w:r>
      <w:r>
        <w:rPr>
          <w:rFonts w:eastAsia="宋体" w:hint="eastAsia"/>
          <w:sz w:val="21"/>
          <w:szCs w:val="20"/>
        </w:rPr>
        <w:t xml:space="preserve">6 </w:t>
      </w:r>
      <w:r>
        <w:rPr>
          <w:rFonts w:eastAsia="宋体" w:hint="eastAsia"/>
          <w:sz w:val="21"/>
          <w:szCs w:val="20"/>
        </w:rPr>
        <w:t>代表恶性肿瘤（转移性）；</w:t>
      </w:r>
      <w:r>
        <w:rPr>
          <w:rFonts w:eastAsia="宋体" w:hint="eastAsia"/>
          <w:sz w:val="21"/>
          <w:szCs w:val="20"/>
        </w:rPr>
        <w:t xml:space="preserve">9 </w:t>
      </w:r>
      <w:r>
        <w:rPr>
          <w:rFonts w:eastAsia="宋体" w:hint="eastAsia"/>
          <w:sz w:val="21"/>
          <w:szCs w:val="20"/>
        </w:rPr>
        <w:t>代表恶性肿瘤（原发性或转移性未肯定）。如果出现</w:t>
      </w:r>
      <w:r>
        <w:rPr>
          <w:rFonts w:eastAsia="宋体" w:hint="eastAsia"/>
          <w:sz w:val="21"/>
          <w:szCs w:val="20"/>
        </w:rPr>
        <w:t xml:space="preserve"> ICD-10 </w:t>
      </w:r>
      <w:r>
        <w:rPr>
          <w:rFonts w:eastAsia="宋体" w:hint="eastAsia"/>
          <w:sz w:val="21"/>
          <w:szCs w:val="20"/>
        </w:rPr>
        <w:t>与</w:t>
      </w:r>
      <w:r>
        <w:rPr>
          <w:rFonts w:eastAsia="宋体" w:hint="eastAsia"/>
          <w:sz w:val="21"/>
          <w:szCs w:val="20"/>
        </w:rPr>
        <w:t xml:space="preserve"> ICD-O-3 </w:t>
      </w:r>
      <w:r>
        <w:rPr>
          <w:rFonts w:eastAsia="宋体" w:hint="eastAsia"/>
          <w:sz w:val="21"/>
          <w:szCs w:val="20"/>
        </w:rPr>
        <w:t>不一致的情况，以</w:t>
      </w:r>
      <w:r>
        <w:rPr>
          <w:rFonts w:eastAsia="宋体" w:hint="eastAsia"/>
          <w:sz w:val="21"/>
          <w:szCs w:val="20"/>
        </w:rPr>
        <w:t xml:space="preserve"> ICD-O-3 </w:t>
      </w:r>
      <w:r>
        <w:rPr>
          <w:rFonts w:eastAsia="宋体" w:hint="eastAsia"/>
          <w:sz w:val="21"/>
          <w:szCs w:val="20"/>
        </w:rPr>
        <w:t>为准。</w:t>
      </w:r>
    </w:p>
    <w:p w:rsidR="00242E2A" w:rsidRDefault="001D45C9">
      <w:pPr>
        <w:rPr>
          <w:rFonts w:ascii="宋体" w:eastAsia="宋体" w:hAnsi="宋体"/>
          <w:sz w:val="21"/>
          <w:szCs w:val="21"/>
        </w:rPr>
      </w:pPr>
      <w:r>
        <w:rPr>
          <w:rFonts w:ascii="宋体" w:eastAsia="宋体" w:hAnsi="宋体"/>
          <w:sz w:val="21"/>
          <w:szCs w:val="21"/>
        </w:rPr>
        <w:t>9.43</w:t>
      </w:r>
      <w:r>
        <w:rPr>
          <w:rFonts w:ascii="宋体" w:eastAsia="宋体" w:hAnsi="宋体" w:hint="eastAsia"/>
          <w:sz w:val="21"/>
          <w:szCs w:val="21"/>
        </w:rPr>
        <w:tab/>
      </w:r>
      <w:r>
        <w:rPr>
          <w:rFonts w:ascii="宋体" w:eastAsia="宋体" w:hAnsi="宋体"/>
          <w:sz w:val="21"/>
          <w:szCs w:val="21"/>
        </w:rPr>
        <w:t>TNM</w:t>
      </w:r>
      <w:r>
        <w:rPr>
          <w:rFonts w:ascii="宋体" w:eastAsia="宋体" w:hAnsi="宋体" w:hint="eastAsia"/>
          <w:sz w:val="21"/>
          <w:szCs w:val="21"/>
        </w:rPr>
        <w:t>分期</w:t>
      </w:r>
    </w:p>
    <w:p w:rsidR="00242E2A" w:rsidRDefault="001D45C9">
      <w:pPr>
        <w:rPr>
          <w:rFonts w:eastAsia="宋体"/>
          <w:sz w:val="21"/>
          <w:szCs w:val="20"/>
        </w:rPr>
      </w:pPr>
      <w:r>
        <w:rPr>
          <w:rFonts w:eastAsia="宋体" w:hint="eastAsia"/>
          <w:sz w:val="21"/>
          <w:szCs w:val="20"/>
        </w:rPr>
        <w:t xml:space="preserve">TNM </w:t>
      </w:r>
      <w:r>
        <w:rPr>
          <w:rFonts w:eastAsia="宋体" w:hint="eastAsia"/>
          <w:sz w:val="21"/>
          <w:szCs w:val="20"/>
        </w:rPr>
        <w:t>分期采用</w:t>
      </w:r>
      <w:r>
        <w:rPr>
          <w:rFonts w:eastAsia="宋体" w:hint="eastAsia"/>
          <w:sz w:val="21"/>
          <w:szCs w:val="20"/>
        </w:rPr>
        <w:t xml:space="preserve"> AJCC </w:t>
      </w:r>
      <w:r>
        <w:rPr>
          <w:rFonts w:eastAsia="宋体" w:hint="eastAsia"/>
          <w:sz w:val="21"/>
          <w:szCs w:val="20"/>
        </w:rPr>
        <w:t>癌症分期手册标准。该标准由美国癌症联合委员会与国际抗癌联合会</w:t>
      </w:r>
      <w:r>
        <w:rPr>
          <w:rFonts w:eastAsia="宋体" w:hint="eastAsia"/>
          <w:sz w:val="21"/>
          <w:szCs w:val="20"/>
        </w:rPr>
        <w:t xml:space="preserve"> TNM </w:t>
      </w:r>
      <w:r>
        <w:rPr>
          <w:rFonts w:eastAsia="宋体" w:hint="eastAsia"/>
          <w:sz w:val="21"/>
          <w:szCs w:val="20"/>
        </w:rPr>
        <w:t>委员会联合制定，是目前肿瘤医学分期的国际通用标准。</w:t>
      </w:r>
      <w:r>
        <w:rPr>
          <w:rFonts w:eastAsia="宋体" w:hint="eastAsia"/>
          <w:sz w:val="21"/>
          <w:szCs w:val="20"/>
        </w:rPr>
        <w:t xml:space="preserve"> T </w:t>
      </w:r>
      <w:r>
        <w:rPr>
          <w:rFonts w:eastAsia="宋体" w:hint="eastAsia"/>
          <w:sz w:val="21"/>
          <w:szCs w:val="20"/>
        </w:rPr>
        <w:t>指原发肿瘤的大小、</w:t>
      </w:r>
      <w:r>
        <w:rPr>
          <w:rFonts w:eastAsia="宋体" w:hint="eastAsia"/>
          <w:sz w:val="21"/>
          <w:szCs w:val="20"/>
        </w:rPr>
        <w:t xml:space="preserve"> </w:t>
      </w:r>
      <w:r>
        <w:rPr>
          <w:rFonts w:eastAsia="宋体" w:hint="eastAsia"/>
          <w:sz w:val="21"/>
          <w:szCs w:val="20"/>
        </w:rPr>
        <w:t>形态等；</w:t>
      </w:r>
      <w:r>
        <w:rPr>
          <w:rFonts w:eastAsia="宋体" w:hint="eastAsia"/>
          <w:sz w:val="21"/>
          <w:szCs w:val="20"/>
        </w:rPr>
        <w:t xml:space="preserve"> N </w:t>
      </w:r>
      <w:r>
        <w:rPr>
          <w:rFonts w:eastAsia="宋体" w:hint="eastAsia"/>
          <w:sz w:val="21"/>
          <w:szCs w:val="20"/>
        </w:rPr>
        <w:t>指淋巴结的转移情况；</w:t>
      </w:r>
      <w:r>
        <w:rPr>
          <w:rFonts w:eastAsia="宋体" w:hint="eastAsia"/>
          <w:sz w:val="21"/>
          <w:szCs w:val="20"/>
        </w:rPr>
        <w:t xml:space="preserve">M </w:t>
      </w:r>
      <w:r>
        <w:rPr>
          <w:rFonts w:eastAsia="宋体" w:hint="eastAsia"/>
          <w:sz w:val="21"/>
          <w:szCs w:val="20"/>
        </w:rPr>
        <w:t>指有无其他脏器的转移情况。</w:t>
      </w:r>
    </w:p>
    <w:p w:rsidR="00242E2A" w:rsidRDefault="001D45C9">
      <w:pPr>
        <w:rPr>
          <w:rFonts w:ascii="宋体" w:eastAsia="宋体" w:hAnsi="宋体"/>
          <w:sz w:val="21"/>
          <w:szCs w:val="21"/>
        </w:rPr>
      </w:pPr>
      <w:r>
        <w:rPr>
          <w:rFonts w:ascii="宋体" w:eastAsia="宋体" w:hAnsi="宋体"/>
          <w:sz w:val="21"/>
          <w:szCs w:val="21"/>
        </w:rPr>
        <w:t>9.44</w:t>
      </w:r>
      <w:r>
        <w:rPr>
          <w:rFonts w:ascii="宋体" w:eastAsia="宋体" w:hAnsi="宋体" w:hint="eastAsia"/>
          <w:sz w:val="21"/>
          <w:szCs w:val="21"/>
        </w:rPr>
        <w:tab/>
        <w:t>甲状腺癌的</w:t>
      </w:r>
      <w:r>
        <w:rPr>
          <w:rFonts w:ascii="宋体" w:eastAsia="宋体" w:hAnsi="宋体"/>
          <w:sz w:val="21"/>
          <w:szCs w:val="21"/>
        </w:rPr>
        <w:t>TNM</w:t>
      </w:r>
      <w:r>
        <w:rPr>
          <w:rFonts w:ascii="宋体" w:eastAsia="宋体" w:hAnsi="宋体" w:hint="eastAsia"/>
          <w:sz w:val="21"/>
          <w:szCs w:val="21"/>
        </w:rPr>
        <w:t>分期</w:t>
      </w:r>
    </w:p>
    <w:p w:rsidR="00242E2A" w:rsidRDefault="001D45C9">
      <w:pPr>
        <w:rPr>
          <w:rFonts w:eastAsia="宋体"/>
          <w:sz w:val="21"/>
          <w:szCs w:val="20"/>
        </w:rPr>
      </w:pPr>
      <w:r>
        <w:rPr>
          <w:rFonts w:eastAsia="宋体" w:hint="eastAsia"/>
          <w:sz w:val="21"/>
          <w:szCs w:val="20"/>
        </w:rPr>
        <w:t>甲状腺癌的</w:t>
      </w:r>
      <w:r>
        <w:rPr>
          <w:rFonts w:eastAsia="宋体" w:hint="eastAsia"/>
          <w:sz w:val="21"/>
          <w:szCs w:val="20"/>
        </w:rPr>
        <w:t>TNM</w:t>
      </w:r>
      <w:r>
        <w:rPr>
          <w:rFonts w:eastAsia="宋体" w:hint="eastAsia"/>
          <w:sz w:val="21"/>
          <w:szCs w:val="20"/>
        </w:rPr>
        <w:t>分期采用目前现行的</w:t>
      </w:r>
      <w:r>
        <w:rPr>
          <w:rFonts w:eastAsia="宋体" w:hint="eastAsia"/>
          <w:sz w:val="21"/>
          <w:szCs w:val="20"/>
        </w:rPr>
        <w:t>AJCC</w:t>
      </w:r>
      <w:r>
        <w:rPr>
          <w:rFonts w:eastAsia="宋体" w:hint="eastAsia"/>
          <w:sz w:val="21"/>
          <w:szCs w:val="20"/>
        </w:rPr>
        <w:t>第八版定义标准，我国国家卫生健康委员会</w:t>
      </w:r>
      <w:r>
        <w:rPr>
          <w:rFonts w:eastAsia="宋体" w:hint="eastAsia"/>
          <w:sz w:val="21"/>
          <w:szCs w:val="20"/>
        </w:rPr>
        <w:t>2018</w:t>
      </w:r>
      <w:r>
        <w:rPr>
          <w:rFonts w:eastAsia="宋体" w:hint="eastAsia"/>
          <w:sz w:val="21"/>
          <w:szCs w:val="20"/>
        </w:rPr>
        <w:t>年发布的《甲状腺癌诊疗规范（</w:t>
      </w:r>
      <w:r>
        <w:rPr>
          <w:rFonts w:eastAsia="宋体" w:hint="eastAsia"/>
          <w:sz w:val="21"/>
          <w:szCs w:val="20"/>
        </w:rPr>
        <w:t>2018</w:t>
      </w:r>
      <w:r>
        <w:rPr>
          <w:rFonts w:eastAsia="宋体" w:hint="eastAsia"/>
          <w:sz w:val="21"/>
          <w:szCs w:val="20"/>
        </w:rPr>
        <w:t>年版）》也采用此定义标准，具体见下：</w:t>
      </w:r>
    </w:p>
    <w:p w:rsidR="00242E2A" w:rsidRDefault="001D45C9">
      <w:pPr>
        <w:rPr>
          <w:rFonts w:eastAsia="宋体"/>
          <w:sz w:val="18"/>
          <w:szCs w:val="20"/>
        </w:rPr>
      </w:pPr>
      <w:r>
        <w:rPr>
          <w:rFonts w:eastAsia="宋体" w:hint="eastAsia"/>
          <w:sz w:val="18"/>
          <w:szCs w:val="20"/>
        </w:rPr>
        <w:t>甲状腺乳头状癌、滤泡癌、低分化癌、</w:t>
      </w:r>
      <w:r>
        <w:rPr>
          <w:rFonts w:ascii="仿宋" w:eastAsia="仿宋" w:hAnsi="仿宋"/>
          <w:color w:val="000000"/>
          <w:sz w:val="22"/>
          <w:szCs w:val="22"/>
        </w:rPr>
        <w:t>Hürthle</w:t>
      </w:r>
      <w:r>
        <w:rPr>
          <w:rFonts w:eastAsia="宋体" w:hint="eastAsia"/>
          <w:sz w:val="18"/>
          <w:szCs w:val="20"/>
        </w:rPr>
        <w:t>细胞癌和未分化癌。</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X</w:t>
      </w:r>
      <w:r>
        <w:rPr>
          <w:rFonts w:eastAsia="宋体" w:hint="eastAsia"/>
          <w:sz w:val="18"/>
          <w:szCs w:val="20"/>
        </w:rPr>
        <w:t>：原发肿瘤不能评估</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0</w:t>
      </w:r>
      <w:r>
        <w:rPr>
          <w:rFonts w:eastAsia="宋体" w:hint="eastAsia"/>
          <w:sz w:val="18"/>
          <w:szCs w:val="20"/>
        </w:rPr>
        <w:t>：无肿瘤证据</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1</w:t>
      </w:r>
      <w:r>
        <w:rPr>
          <w:rFonts w:eastAsia="宋体" w:hint="eastAsia"/>
          <w:sz w:val="18"/>
          <w:szCs w:val="20"/>
        </w:rPr>
        <w:t>：肿瘤局限在甲状腺内，最大径≤</w:t>
      </w:r>
      <w:r>
        <w:rPr>
          <w:rFonts w:eastAsia="宋体"/>
          <w:sz w:val="18"/>
          <w:szCs w:val="20"/>
        </w:rPr>
        <w:t>2cm</w:t>
      </w:r>
    </w:p>
    <w:p w:rsidR="00242E2A" w:rsidRDefault="001D45C9">
      <w:pPr>
        <w:rPr>
          <w:rFonts w:eastAsia="宋体"/>
          <w:sz w:val="18"/>
          <w:szCs w:val="20"/>
        </w:rPr>
      </w:pPr>
      <w:r>
        <w:rPr>
          <w:rFonts w:ascii="仿宋" w:eastAsia="仿宋" w:hAnsi="仿宋"/>
          <w:color w:val="000000"/>
          <w:sz w:val="22"/>
          <w:szCs w:val="22"/>
        </w:rPr>
        <w:t>T</w:t>
      </w:r>
      <w:r>
        <w:rPr>
          <w:rFonts w:eastAsia="宋体"/>
          <w:sz w:val="12"/>
          <w:szCs w:val="12"/>
        </w:rPr>
        <w:t>1a</w:t>
      </w:r>
      <w:r>
        <w:rPr>
          <w:rFonts w:eastAsia="宋体"/>
          <w:sz w:val="18"/>
          <w:szCs w:val="20"/>
        </w:rPr>
        <w:t xml:space="preserve"> </w:t>
      </w:r>
      <w:r>
        <w:rPr>
          <w:rFonts w:eastAsia="宋体" w:hint="eastAsia"/>
          <w:sz w:val="18"/>
          <w:szCs w:val="20"/>
        </w:rPr>
        <w:t>肿瘤最大径≤</w:t>
      </w:r>
      <w:r>
        <w:rPr>
          <w:rFonts w:eastAsia="宋体"/>
          <w:sz w:val="18"/>
          <w:szCs w:val="20"/>
        </w:rPr>
        <w:t>1cm</w:t>
      </w:r>
    </w:p>
    <w:p w:rsidR="00242E2A" w:rsidRDefault="001D45C9">
      <w:pPr>
        <w:rPr>
          <w:rFonts w:eastAsia="宋体"/>
          <w:sz w:val="18"/>
          <w:szCs w:val="20"/>
        </w:rPr>
      </w:pPr>
      <w:r>
        <w:rPr>
          <w:rFonts w:ascii="仿宋" w:eastAsia="仿宋" w:hAnsi="仿宋"/>
          <w:color w:val="000000"/>
          <w:sz w:val="22"/>
          <w:szCs w:val="22"/>
        </w:rPr>
        <w:t>T</w:t>
      </w:r>
      <w:r>
        <w:rPr>
          <w:rFonts w:eastAsia="宋体"/>
          <w:sz w:val="12"/>
          <w:szCs w:val="12"/>
        </w:rPr>
        <w:t>1b</w:t>
      </w:r>
      <w:r>
        <w:rPr>
          <w:rFonts w:eastAsia="宋体"/>
          <w:sz w:val="18"/>
          <w:szCs w:val="20"/>
        </w:rPr>
        <w:t xml:space="preserve"> </w:t>
      </w:r>
      <w:r>
        <w:rPr>
          <w:rFonts w:eastAsia="宋体" w:hint="eastAsia"/>
          <w:sz w:val="18"/>
          <w:szCs w:val="20"/>
        </w:rPr>
        <w:t>肿瘤最大径＞</w:t>
      </w:r>
      <w:r>
        <w:rPr>
          <w:rFonts w:eastAsia="宋体"/>
          <w:sz w:val="18"/>
          <w:szCs w:val="20"/>
        </w:rPr>
        <w:t>1cm</w:t>
      </w:r>
      <w:r>
        <w:rPr>
          <w:rFonts w:eastAsia="宋体" w:hint="eastAsia"/>
          <w:sz w:val="18"/>
          <w:szCs w:val="20"/>
        </w:rPr>
        <w:t>，≤</w:t>
      </w:r>
      <w:r>
        <w:rPr>
          <w:rFonts w:eastAsia="宋体"/>
          <w:sz w:val="18"/>
          <w:szCs w:val="20"/>
        </w:rPr>
        <w:t>2cm</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2</w:t>
      </w:r>
      <w:r>
        <w:rPr>
          <w:rFonts w:eastAsia="宋体" w:hint="eastAsia"/>
          <w:sz w:val="18"/>
          <w:szCs w:val="20"/>
        </w:rPr>
        <w:t>：肿瘤</w:t>
      </w:r>
      <w:r>
        <w:rPr>
          <w:rFonts w:eastAsia="宋体"/>
          <w:sz w:val="18"/>
          <w:szCs w:val="20"/>
        </w:rPr>
        <w:t xml:space="preserve"> 2</w:t>
      </w:r>
      <w:r>
        <w:rPr>
          <w:rFonts w:eastAsia="宋体" w:hint="eastAsia"/>
          <w:sz w:val="18"/>
          <w:szCs w:val="20"/>
        </w:rPr>
        <w:t>～</w:t>
      </w:r>
      <w:r>
        <w:rPr>
          <w:rFonts w:eastAsia="宋体"/>
          <w:sz w:val="18"/>
          <w:szCs w:val="20"/>
        </w:rPr>
        <w:t xml:space="preserve">4cm </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3</w:t>
      </w:r>
      <w:r>
        <w:rPr>
          <w:rFonts w:eastAsia="宋体" w:hint="eastAsia"/>
          <w:sz w:val="18"/>
          <w:szCs w:val="20"/>
        </w:rPr>
        <w:t>：肿瘤</w:t>
      </w:r>
      <w:r>
        <w:rPr>
          <w:rFonts w:eastAsia="宋体"/>
          <w:sz w:val="18"/>
          <w:szCs w:val="20"/>
        </w:rPr>
        <w:t>&gt;4cm</w:t>
      </w:r>
      <w:r>
        <w:rPr>
          <w:rFonts w:eastAsia="宋体" w:hint="eastAsia"/>
          <w:sz w:val="18"/>
          <w:szCs w:val="20"/>
        </w:rPr>
        <w:t>，局限于甲状腺内或大体侵犯甲状腺外带状肌</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3a</w:t>
      </w:r>
      <w:r>
        <w:rPr>
          <w:rFonts w:eastAsia="宋体" w:hint="eastAsia"/>
          <w:sz w:val="18"/>
          <w:szCs w:val="20"/>
        </w:rPr>
        <w:t>：肿瘤</w:t>
      </w:r>
      <w:r>
        <w:rPr>
          <w:rFonts w:eastAsia="宋体"/>
          <w:sz w:val="18"/>
          <w:szCs w:val="20"/>
        </w:rPr>
        <w:t>&gt;4cm</w:t>
      </w:r>
      <w:r>
        <w:rPr>
          <w:rFonts w:eastAsia="宋体" w:hint="eastAsia"/>
          <w:sz w:val="18"/>
          <w:szCs w:val="20"/>
        </w:rPr>
        <w:t>，局限于甲状腺内</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3b</w:t>
      </w:r>
      <w:r>
        <w:rPr>
          <w:rFonts w:eastAsia="宋体" w:hint="eastAsia"/>
          <w:sz w:val="18"/>
          <w:szCs w:val="20"/>
        </w:rPr>
        <w:t>：大体侵犯甲状腺外带状肌，无论肿瘤大小</w:t>
      </w:r>
    </w:p>
    <w:p w:rsidR="00242E2A" w:rsidRDefault="001D45C9">
      <w:pPr>
        <w:rPr>
          <w:rFonts w:eastAsia="宋体"/>
          <w:sz w:val="18"/>
          <w:szCs w:val="20"/>
        </w:rPr>
      </w:pPr>
      <w:r>
        <w:rPr>
          <w:rFonts w:eastAsia="宋体" w:hint="eastAsia"/>
          <w:sz w:val="18"/>
          <w:szCs w:val="20"/>
        </w:rPr>
        <w:t>带状肌包括：胸骨舌骨肌、胸骨甲状肌、甲状舌骨肌、肩胛舌骨肌</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4</w:t>
      </w:r>
      <w:r>
        <w:rPr>
          <w:rFonts w:eastAsia="宋体" w:hint="eastAsia"/>
          <w:sz w:val="18"/>
          <w:szCs w:val="20"/>
        </w:rPr>
        <w:t>：大体侵犯甲状腺外带状肌外</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4a</w:t>
      </w:r>
      <w:r>
        <w:rPr>
          <w:rFonts w:eastAsia="宋体" w:hint="eastAsia"/>
          <w:sz w:val="18"/>
          <w:szCs w:val="20"/>
        </w:rPr>
        <w:t>：侵犯喉、气管、食管、喉反神经及皮下软组织</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4b</w:t>
      </w:r>
      <w:r>
        <w:rPr>
          <w:rFonts w:eastAsia="宋体" w:hint="eastAsia"/>
          <w:sz w:val="18"/>
          <w:szCs w:val="20"/>
        </w:rPr>
        <w:t>：侵犯椎前筋膜，或包裹颈动脉、纵隔血管</w:t>
      </w:r>
    </w:p>
    <w:p w:rsidR="00242E2A" w:rsidRDefault="001D45C9">
      <w:pPr>
        <w:rPr>
          <w:rFonts w:eastAsia="宋体"/>
          <w:sz w:val="18"/>
          <w:szCs w:val="20"/>
        </w:rPr>
      </w:pPr>
      <w:r>
        <w:rPr>
          <w:rFonts w:eastAsia="宋体" w:hint="eastAsia"/>
          <w:sz w:val="18"/>
          <w:szCs w:val="20"/>
        </w:rPr>
        <w:t>甲状腺髓样癌</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x</w:t>
      </w:r>
      <w:r>
        <w:rPr>
          <w:rFonts w:eastAsia="宋体" w:hint="eastAsia"/>
          <w:sz w:val="18"/>
          <w:szCs w:val="20"/>
        </w:rPr>
        <w:t>：原发肿瘤不能评估</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0</w:t>
      </w:r>
      <w:r>
        <w:rPr>
          <w:rFonts w:eastAsia="宋体" w:hint="eastAsia"/>
          <w:sz w:val="18"/>
          <w:szCs w:val="20"/>
        </w:rPr>
        <w:t>：无肿瘤证据</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1</w:t>
      </w:r>
      <w:r>
        <w:rPr>
          <w:rFonts w:eastAsia="宋体" w:hint="eastAsia"/>
          <w:sz w:val="18"/>
          <w:szCs w:val="20"/>
        </w:rPr>
        <w:t>：肿瘤局限在甲状腺内，最大径≤</w:t>
      </w:r>
      <w:r>
        <w:rPr>
          <w:rFonts w:eastAsia="宋体"/>
          <w:sz w:val="18"/>
          <w:szCs w:val="20"/>
        </w:rPr>
        <w:t>2cm</w:t>
      </w:r>
    </w:p>
    <w:p w:rsidR="00242E2A" w:rsidRDefault="001D45C9">
      <w:pPr>
        <w:rPr>
          <w:rFonts w:eastAsia="宋体"/>
          <w:sz w:val="18"/>
          <w:szCs w:val="20"/>
        </w:rPr>
      </w:pPr>
      <w:r>
        <w:rPr>
          <w:rFonts w:ascii="仿宋" w:eastAsia="仿宋" w:hAnsi="仿宋"/>
          <w:color w:val="000000"/>
          <w:sz w:val="22"/>
          <w:szCs w:val="22"/>
        </w:rPr>
        <w:t>T</w:t>
      </w:r>
      <w:r>
        <w:rPr>
          <w:rFonts w:eastAsia="宋体"/>
          <w:sz w:val="12"/>
          <w:szCs w:val="12"/>
        </w:rPr>
        <w:t>1a</w:t>
      </w:r>
      <w:r>
        <w:rPr>
          <w:rFonts w:eastAsia="宋体"/>
          <w:sz w:val="18"/>
          <w:szCs w:val="20"/>
        </w:rPr>
        <w:t xml:space="preserve"> </w:t>
      </w:r>
      <w:r>
        <w:rPr>
          <w:rFonts w:eastAsia="宋体" w:hint="eastAsia"/>
          <w:sz w:val="18"/>
          <w:szCs w:val="20"/>
        </w:rPr>
        <w:t>肿瘤最大径≤</w:t>
      </w:r>
      <w:r>
        <w:rPr>
          <w:rFonts w:eastAsia="宋体"/>
          <w:sz w:val="18"/>
          <w:szCs w:val="20"/>
        </w:rPr>
        <w:t>1cm</w:t>
      </w:r>
    </w:p>
    <w:p w:rsidR="00242E2A" w:rsidRDefault="001D45C9">
      <w:pPr>
        <w:rPr>
          <w:rFonts w:eastAsia="宋体"/>
          <w:sz w:val="18"/>
          <w:szCs w:val="20"/>
        </w:rPr>
      </w:pPr>
      <w:r>
        <w:rPr>
          <w:rFonts w:ascii="仿宋" w:eastAsia="仿宋" w:hAnsi="仿宋"/>
          <w:color w:val="000000"/>
          <w:sz w:val="22"/>
          <w:szCs w:val="22"/>
        </w:rPr>
        <w:t>T</w:t>
      </w:r>
      <w:r>
        <w:rPr>
          <w:rFonts w:eastAsia="宋体"/>
          <w:sz w:val="12"/>
          <w:szCs w:val="12"/>
        </w:rPr>
        <w:t>1b</w:t>
      </w:r>
      <w:r>
        <w:rPr>
          <w:rFonts w:eastAsia="宋体"/>
          <w:sz w:val="18"/>
          <w:szCs w:val="20"/>
        </w:rPr>
        <w:t xml:space="preserve"> </w:t>
      </w:r>
      <w:r>
        <w:rPr>
          <w:rFonts w:eastAsia="宋体" w:hint="eastAsia"/>
          <w:sz w:val="18"/>
          <w:szCs w:val="20"/>
        </w:rPr>
        <w:t>肿瘤最大径＞</w:t>
      </w:r>
      <w:r>
        <w:rPr>
          <w:rFonts w:eastAsia="宋体"/>
          <w:sz w:val="18"/>
          <w:szCs w:val="20"/>
        </w:rPr>
        <w:t>1cm</w:t>
      </w:r>
      <w:r>
        <w:rPr>
          <w:rFonts w:eastAsia="宋体" w:hint="eastAsia"/>
          <w:sz w:val="18"/>
          <w:szCs w:val="20"/>
        </w:rPr>
        <w:t>，≤</w:t>
      </w:r>
      <w:r>
        <w:rPr>
          <w:rFonts w:eastAsia="宋体"/>
          <w:sz w:val="18"/>
          <w:szCs w:val="20"/>
        </w:rPr>
        <w:t>2cm</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2</w:t>
      </w:r>
      <w:r>
        <w:rPr>
          <w:rFonts w:eastAsia="宋体" w:hint="eastAsia"/>
          <w:sz w:val="18"/>
          <w:szCs w:val="20"/>
        </w:rPr>
        <w:t>：肿瘤</w:t>
      </w:r>
      <w:r>
        <w:rPr>
          <w:rFonts w:eastAsia="宋体"/>
          <w:sz w:val="18"/>
          <w:szCs w:val="20"/>
        </w:rPr>
        <w:t xml:space="preserve"> 2</w:t>
      </w:r>
      <w:r>
        <w:rPr>
          <w:rFonts w:eastAsia="宋体" w:hint="eastAsia"/>
          <w:sz w:val="18"/>
          <w:szCs w:val="20"/>
        </w:rPr>
        <w:t>～</w:t>
      </w:r>
      <w:r>
        <w:rPr>
          <w:rFonts w:eastAsia="宋体"/>
          <w:sz w:val="18"/>
          <w:szCs w:val="20"/>
        </w:rPr>
        <w:t>4cm</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3</w:t>
      </w:r>
      <w:r>
        <w:rPr>
          <w:rFonts w:eastAsia="宋体" w:hint="eastAsia"/>
          <w:sz w:val="18"/>
          <w:szCs w:val="20"/>
        </w:rPr>
        <w:t>：肿瘤</w:t>
      </w:r>
      <w:r>
        <w:rPr>
          <w:rFonts w:eastAsia="宋体"/>
          <w:sz w:val="18"/>
          <w:szCs w:val="20"/>
        </w:rPr>
        <w:t>&gt;4cm</w:t>
      </w:r>
      <w:r>
        <w:rPr>
          <w:rFonts w:eastAsia="宋体" w:hint="eastAsia"/>
          <w:sz w:val="18"/>
          <w:szCs w:val="20"/>
        </w:rPr>
        <w:t>，局限于甲状腺内或大体侵犯甲状腺外带状肌</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3a</w:t>
      </w:r>
      <w:r>
        <w:rPr>
          <w:rFonts w:eastAsia="宋体" w:hint="eastAsia"/>
          <w:sz w:val="18"/>
          <w:szCs w:val="20"/>
        </w:rPr>
        <w:t>：肿瘤</w:t>
      </w:r>
      <w:r>
        <w:rPr>
          <w:rFonts w:eastAsia="宋体"/>
          <w:sz w:val="18"/>
          <w:szCs w:val="20"/>
        </w:rPr>
        <w:t>&gt;4cm</w:t>
      </w:r>
      <w:r>
        <w:rPr>
          <w:rFonts w:eastAsia="宋体" w:hint="eastAsia"/>
          <w:sz w:val="18"/>
          <w:szCs w:val="20"/>
        </w:rPr>
        <w:t>，局限于甲状腺内</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3b</w:t>
      </w:r>
      <w:r>
        <w:rPr>
          <w:rFonts w:eastAsia="宋体" w:hint="eastAsia"/>
          <w:sz w:val="18"/>
          <w:szCs w:val="20"/>
        </w:rPr>
        <w:t>：大体侵犯甲状腺外带状肌，无论肿瘤大小</w:t>
      </w:r>
    </w:p>
    <w:p w:rsidR="00242E2A" w:rsidRDefault="001D45C9">
      <w:pPr>
        <w:rPr>
          <w:rFonts w:eastAsia="宋体"/>
          <w:sz w:val="18"/>
          <w:szCs w:val="20"/>
        </w:rPr>
      </w:pPr>
      <w:r>
        <w:rPr>
          <w:rFonts w:eastAsia="宋体" w:hint="eastAsia"/>
          <w:sz w:val="18"/>
          <w:szCs w:val="20"/>
        </w:rPr>
        <w:t>带状肌包括：胸骨舌骨肌、胸骨甲状肌、甲状舌骨肌、肩胛舌骨肌</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4</w:t>
      </w:r>
      <w:r>
        <w:rPr>
          <w:rFonts w:eastAsia="宋体" w:hint="eastAsia"/>
          <w:sz w:val="18"/>
          <w:szCs w:val="20"/>
        </w:rPr>
        <w:t>：进展期病变</w:t>
      </w:r>
    </w:p>
    <w:p w:rsidR="00242E2A" w:rsidRDefault="001D45C9">
      <w:pPr>
        <w:rPr>
          <w:rFonts w:eastAsia="宋体"/>
          <w:sz w:val="18"/>
          <w:szCs w:val="20"/>
        </w:rPr>
      </w:pPr>
      <w:r>
        <w:rPr>
          <w:rFonts w:ascii="仿宋" w:eastAsia="仿宋" w:hAnsi="仿宋"/>
          <w:color w:val="000000"/>
          <w:sz w:val="22"/>
          <w:szCs w:val="22"/>
        </w:rPr>
        <w:lastRenderedPageBreak/>
        <w:t>pT</w:t>
      </w:r>
      <w:r>
        <w:rPr>
          <w:rFonts w:ascii="仿宋" w:eastAsia="仿宋" w:hAnsi="仿宋"/>
          <w:color w:val="000000"/>
          <w:sz w:val="12"/>
          <w:szCs w:val="12"/>
        </w:rPr>
        <w:t>4a</w:t>
      </w:r>
      <w:r>
        <w:rPr>
          <w:rFonts w:eastAsia="宋体" w:hint="eastAsia"/>
          <w:sz w:val="18"/>
          <w:szCs w:val="20"/>
        </w:rPr>
        <w:t>：中度进展，任何大小的肿瘤，侵犯甲状腺外颈部周围器官和软组织，如喉、气管、食管、喉反神经及皮下软组织</w:t>
      </w:r>
    </w:p>
    <w:p w:rsidR="00242E2A" w:rsidRDefault="001D45C9">
      <w:pPr>
        <w:rPr>
          <w:rFonts w:eastAsia="宋体"/>
          <w:sz w:val="18"/>
          <w:szCs w:val="20"/>
        </w:rPr>
      </w:pPr>
      <w:r>
        <w:rPr>
          <w:rFonts w:ascii="仿宋" w:eastAsia="仿宋" w:hAnsi="仿宋"/>
          <w:color w:val="000000"/>
          <w:sz w:val="22"/>
          <w:szCs w:val="22"/>
        </w:rPr>
        <w:t>pT</w:t>
      </w:r>
      <w:r>
        <w:rPr>
          <w:rFonts w:ascii="仿宋" w:eastAsia="仿宋" w:hAnsi="仿宋"/>
          <w:color w:val="000000"/>
          <w:sz w:val="12"/>
          <w:szCs w:val="12"/>
        </w:rPr>
        <w:t>4b</w:t>
      </w:r>
      <w:r>
        <w:rPr>
          <w:rFonts w:eastAsia="宋体" w:hint="eastAsia"/>
          <w:sz w:val="18"/>
          <w:szCs w:val="20"/>
        </w:rPr>
        <w:t>：重度进展，任何大小的肿瘤，侵犯椎前筋膜，或包裹颈动脉、纵隔血管</w:t>
      </w:r>
    </w:p>
    <w:p w:rsidR="00242E2A" w:rsidRDefault="001D45C9">
      <w:pPr>
        <w:rPr>
          <w:rFonts w:eastAsia="宋体"/>
          <w:sz w:val="18"/>
          <w:szCs w:val="20"/>
        </w:rPr>
      </w:pPr>
      <w:r>
        <w:rPr>
          <w:rFonts w:eastAsia="宋体" w:hint="eastAsia"/>
          <w:sz w:val="18"/>
          <w:szCs w:val="20"/>
        </w:rPr>
        <w:t>区域淋巴结：适用于所有甲状腺癌</w:t>
      </w:r>
    </w:p>
    <w:p w:rsidR="00242E2A" w:rsidRDefault="001D45C9">
      <w:pPr>
        <w:rPr>
          <w:rFonts w:eastAsia="宋体"/>
          <w:sz w:val="18"/>
          <w:szCs w:val="20"/>
        </w:rPr>
      </w:pPr>
      <w:r>
        <w:rPr>
          <w:rFonts w:ascii="仿宋" w:eastAsia="仿宋" w:hAnsi="仿宋"/>
          <w:color w:val="000000"/>
          <w:sz w:val="22"/>
          <w:szCs w:val="22"/>
        </w:rPr>
        <w:t>pN</w:t>
      </w:r>
      <w:r>
        <w:rPr>
          <w:rFonts w:ascii="仿宋" w:eastAsia="仿宋" w:hAnsi="仿宋"/>
          <w:color w:val="000000"/>
          <w:sz w:val="12"/>
          <w:szCs w:val="12"/>
        </w:rPr>
        <w:t>x</w:t>
      </w:r>
      <w:r>
        <w:rPr>
          <w:rFonts w:eastAsia="宋体" w:hint="eastAsia"/>
          <w:sz w:val="18"/>
          <w:szCs w:val="20"/>
        </w:rPr>
        <w:t>：区域淋巴结无法评估</w:t>
      </w:r>
    </w:p>
    <w:p w:rsidR="00242E2A" w:rsidRDefault="001D45C9">
      <w:pPr>
        <w:rPr>
          <w:rFonts w:eastAsia="宋体"/>
          <w:sz w:val="18"/>
          <w:szCs w:val="20"/>
        </w:rPr>
      </w:pPr>
      <w:r>
        <w:rPr>
          <w:rFonts w:ascii="仿宋" w:eastAsia="仿宋" w:hAnsi="仿宋"/>
          <w:color w:val="000000"/>
          <w:sz w:val="22"/>
          <w:szCs w:val="22"/>
        </w:rPr>
        <w:t>pN</w:t>
      </w:r>
      <w:r>
        <w:rPr>
          <w:rFonts w:ascii="仿宋" w:eastAsia="仿宋" w:hAnsi="仿宋"/>
          <w:color w:val="000000"/>
          <w:sz w:val="12"/>
          <w:szCs w:val="12"/>
        </w:rPr>
        <w:t>0</w:t>
      </w:r>
      <w:r>
        <w:rPr>
          <w:rFonts w:eastAsia="宋体" w:hint="eastAsia"/>
          <w:sz w:val="18"/>
          <w:szCs w:val="20"/>
        </w:rPr>
        <w:t>：无淋巴结转移证据</w:t>
      </w:r>
    </w:p>
    <w:p w:rsidR="00242E2A" w:rsidRDefault="001D45C9">
      <w:pPr>
        <w:rPr>
          <w:rFonts w:eastAsia="宋体"/>
          <w:sz w:val="18"/>
          <w:szCs w:val="20"/>
        </w:rPr>
      </w:pPr>
      <w:r>
        <w:rPr>
          <w:rFonts w:ascii="仿宋" w:eastAsia="仿宋" w:hAnsi="仿宋"/>
          <w:color w:val="000000"/>
          <w:sz w:val="22"/>
          <w:szCs w:val="22"/>
        </w:rPr>
        <w:t>pN</w:t>
      </w:r>
      <w:r>
        <w:rPr>
          <w:rFonts w:ascii="仿宋" w:eastAsia="仿宋" w:hAnsi="仿宋"/>
          <w:color w:val="000000"/>
          <w:sz w:val="12"/>
          <w:szCs w:val="12"/>
        </w:rPr>
        <w:t>1</w:t>
      </w:r>
      <w:r>
        <w:rPr>
          <w:rFonts w:eastAsia="宋体" w:hint="eastAsia"/>
          <w:sz w:val="18"/>
          <w:szCs w:val="20"/>
        </w:rPr>
        <w:t>：区域淋巴结转移</w:t>
      </w:r>
    </w:p>
    <w:p w:rsidR="00242E2A" w:rsidRDefault="001D45C9">
      <w:pPr>
        <w:rPr>
          <w:rFonts w:eastAsia="宋体"/>
          <w:sz w:val="18"/>
          <w:szCs w:val="20"/>
        </w:rPr>
      </w:pPr>
      <w:r>
        <w:rPr>
          <w:rFonts w:ascii="仿宋" w:eastAsia="仿宋" w:hAnsi="仿宋"/>
          <w:color w:val="000000"/>
          <w:sz w:val="22"/>
          <w:szCs w:val="22"/>
        </w:rPr>
        <w:t>pN</w:t>
      </w:r>
      <w:r>
        <w:rPr>
          <w:rFonts w:ascii="仿宋" w:eastAsia="仿宋" w:hAnsi="仿宋"/>
          <w:color w:val="000000"/>
          <w:sz w:val="12"/>
          <w:szCs w:val="12"/>
        </w:rPr>
        <w:t>1a</w:t>
      </w:r>
      <w:r>
        <w:rPr>
          <w:rFonts w:eastAsia="宋体" w:hint="eastAsia"/>
          <w:sz w:val="18"/>
          <w:szCs w:val="20"/>
        </w:rPr>
        <w:t>：转移至Ⅵ、Ⅶ区（包括气管旁、气管前、喉前</w:t>
      </w:r>
      <w:r>
        <w:rPr>
          <w:rFonts w:eastAsia="宋体"/>
          <w:sz w:val="18"/>
          <w:szCs w:val="20"/>
        </w:rPr>
        <w:t xml:space="preserve">/Delphian </w:t>
      </w:r>
      <w:r>
        <w:rPr>
          <w:rFonts w:eastAsia="宋体" w:hint="eastAsia"/>
          <w:sz w:val="18"/>
          <w:szCs w:val="20"/>
        </w:rPr>
        <w:t>或上纵隔）淋巴结，可以为单侧或双侧。</w:t>
      </w:r>
    </w:p>
    <w:p w:rsidR="00242E2A" w:rsidRDefault="001D45C9">
      <w:pPr>
        <w:rPr>
          <w:rFonts w:eastAsia="宋体"/>
          <w:sz w:val="18"/>
          <w:szCs w:val="20"/>
        </w:rPr>
      </w:pPr>
      <w:r>
        <w:rPr>
          <w:rFonts w:ascii="仿宋" w:eastAsia="仿宋" w:hAnsi="仿宋"/>
          <w:color w:val="000000"/>
          <w:sz w:val="22"/>
          <w:szCs w:val="22"/>
        </w:rPr>
        <w:t>pN</w:t>
      </w:r>
      <w:r>
        <w:rPr>
          <w:rFonts w:ascii="仿宋" w:eastAsia="仿宋" w:hAnsi="仿宋"/>
          <w:color w:val="000000"/>
          <w:sz w:val="12"/>
          <w:szCs w:val="12"/>
        </w:rPr>
        <w:t>1b</w:t>
      </w:r>
      <w:r>
        <w:rPr>
          <w:rFonts w:eastAsia="宋体" w:hint="eastAsia"/>
          <w:sz w:val="18"/>
          <w:szCs w:val="20"/>
        </w:rPr>
        <w:t>：单侧、双侧或对侧颈淋巴结转移（包括Ⅰ、Ⅱ、Ⅲ、Ⅳ或Ⅴ区）淋巴结或咽后淋巴结转移。</w:t>
      </w:r>
    </w:p>
    <w:p w:rsidR="00242E2A" w:rsidRDefault="001D45C9">
      <w:pPr>
        <w:rPr>
          <w:rFonts w:eastAsia="宋体"/>
          <w:sz w:val="18"/>
          <w:szCs w:val="20"/>
        </w:rPr>
      </w:pPr>
      <w:r>
        <w:rPr>
          <w:rFonts w:eastAsia="宋体" w:hint="eastAsia"/>
          <w:sz w:val="18"/>
          <w:szCs w:val="20"/>
        </w:rPr>
        <w:t>远处转移：适用于所有甲状腺癌</w:t>
      </w:r>
    </w:p>
    <w:p w:rsidR="00242E2A" w:rsidRDefault="001D45C9">
      <w:pPr>
        <w:rPr>
          <w:rFonts w:eastAsia="宋体"/>
          <w:sz w:val="18"/>
          <w:szCs w:val="20"/>
        </w:rPr>
      </w:pPr>
      <w:r>
        <w:rPr>
          <w:rFonts w:ascii="仿宋" w:eastAsia="仿宋" w:hAnsi="仿宋"/>
          <w:color w:val="000000"/>
          <w:sz w:val="22"/>
          <w:szCs w:val="22"/>
        </w:rPr>
        <w:t>M</w:t>
      </w:r>
      <w:r>
        <w:rPr>
          <w:rFonts w:ascii="仿宋" w:eastAsia="仿宋" w:hAnsi="仿宋"/>
          <w:color w:val="000000"/>
          <w:sz w:val="12"/>
          <w:szCs w:val="12"/>
        </w:rPr>
        <w:t>0</w:t>
      </w:r>
      <w:r>
        <w:rPr>
          <w:rFonts w:eastAsia="宋体" w:hint="eastAsia"/>
          <w:sz w:val="18"/>
          <w:szCs w:val="20"/>
        </w:rPr>
        <w:t>：无远处转移</w:t>
      </w:r>
    </w:p>
    <w:p w:rsidR="00242E2A" w:rsidRDefault="001D45C9">
      <w:pPr>
        <w:rPr>
          <w:rFonts w:eastAsia="宋体"/>
          <w:sz w:val="18"/>
          <w:szCs w:val="20"/>
        </w:rPr>
      </w:pPr>
      <w:r>
        <w:rPr>
          <w:rFonts w:ascii="仿宋" w:eastAsia="仿宋" w:hAnsi="仿宋"/>
          <w:color w:val="000000"/>
          <w:sz w:val="22"/>
          <w:szCs w:val="22"/>
        </w:rPr>
        <w:t>M</w:t>
      </w:r>
      <w:r>
        <w:rPr>
          <w:rFonts w:ascii="仿宋" w:eastAsia="仿宋" w:hAnsi="仿宋"/>
          <w:color w:val="000000"/>
          <w:sz w:val="12"/>
          <w:szCs w:val="12"/>
        </w:rPr>
        <w:t>1</w:t>
      </w:r>
      <w:r>
        <w:rPr>
          <w:rFonts w:eastAsia="宋体" w:hint="eastAsia"/>
          <w:sz w:val="18"/>
          <w:szCs w:val="20"/>
        </w:rPr>
        <w:t>：有远处转移</w:t>
      </w:r>
    </w:p>
    <w:tbl>
      <w:tblPr>
        <w:tblStyle w:val="28"/>
        <w:tblW w:w="0" w:type="auto"/>
        <w:tblInd w:w="840" w:type="dxa"/>
        <w:tblLook w:val="04A0" w:firstRow="1" w:lastRow="0" w:firstColumn="1" w:lastColumn="0" w:noHBand="0" w:noVBand="1"/>
      </w:tblPr>
      <w:tblGrid>
        <w:gridCol w:w="1864"/>
        <w:gridCol w:w="1864"/>
        <w:gridCol w:w="1864"/>
        <w:gridCol w:w="1864"/>
      </w:tblGrid>
      <w:tr w:rsidR="00242E2A">
        <w:tc>
          <w:tcPr>
            <w:tcW w:w="7462" w:type="dxa"/>
            <w:gridSpan w:val="4"/>
          </w:tcPr>
          <w:p w:rsidR="00242E2A" w:rsidRDefault="001D45C9">
            <w:pPr>
              <w:rPr>
                <w:rFonts w:eastAsia="宋体"/>
                <w:sz w:val="21"/>
                <w:szCs w:val="20"/>
              </w:rPr>
            </w:pPr>
            <w:r>
              <w:rPr>
                <w:rFonts w:eastAsia="宋体" w:hint="eastAsia"/>
                <w:sz w:val="21"/>
                <w:szCs w:val="20"/>
              </w:rPr>
              <w:t>乳头状或滤泡状癌（分化型）</w:t>
            </w:r>
          </w:p>
        </w:tc>
      </w:tr>
      <w:tr w:rsidR="00242E2A">
        <w:tc>
          <w:tcPr>
            <w:tcW w:w="7462" w:type="dxa"/>
            <w:gridSpan w:val="4"/>
          </w:tcPr>
          <w:p w:rsidR="00242E2A" w:rsidRDefault="001D45C9">
            <w:pPr>
              <w:rPr>
                <w:rFonts w:eastAsia="宋体"/>
                <w:sz w:val="21"/>
                <w:szCs w:val="20"/>
              </w:rPr>
            </w:pPr>
            <w:r>
              <w:rPr>
                <w:rFonts w:eastAsia="宋体" w:hint="eastAsia"/>
                <w:sz w:val="21"/>
                <w:szCs w:val="20"/>
              </w:rPr>
              <w:t>年龄＜</w:t>
            </w:r>
            <w:r>
              <w:rPr>
                <w:rFonts w:eastAsia="宋体" w:hint="eastAsia"/>
                <w:sz w:val="21"/>
                <w:szCs w:val="20"/>
              </w:rPr>
              <w:t xml:space="preserve">55 </w:t>
            </w:r>
            <w:r>
              <w:rPr>
                <w:rFonts w:eastAsia="宋体" w:hint="eastAsia"/>
                <w:sz w:val="21"/>
                <w:szCs w:val="20"/>
              </w:rPr>
              <w:t>岁</w:t>
            </w:r>
          </w:p>
        </w:tc>
      </w:tr>
      <w:tr w:rsidR="00242E2A">
        <w:tc>
          <w:tcPr>
            <w:tcW w:w="1865" w:type="dxa"/>
          </w:tcPr>
          <w:p w:rsidR="00242E2A" w:rsidRDefault="00242E2A">
            <w:pPr>
              <w:rPr>
                <w:rFonts w:eastAsia="宋体"/>
                <w:sz w:val="21"/>
                <w:szCs w:val="20"/>
              </w:rPr>
            </w:pPr>
          </w:p>
        </w:tc>
        <w:tc>
          <w:tcPr>
            <w:tcW w:w="1865" w:type="dxa"/>
          </w:tcPr>
          <w:p w:rsidR="00242E2A" w:rsidRDefault="001D45C9">
            <w:pPr>
              <w:rPr>
                <w:rFonts w:eastAsia="宋体"/>
                <w:sz w:val="21"/>
                <w:szCs w:val="20"/>
              </w:rPr>
            </w:pPr>
            <w:r>
              <w:rPr>
                <w:rFonts w:eastAsia="宋体" w:hint="eastAsia"/>
                <w:sz w:val="21"/>
                <w:szCs w:val="20"/>
              </w:rPr>
              <w:t>T</w:t>
            </w:r>
          </w:p>
        </w:tc>
        <w:tc>
          <w:tcPr>
            <w:tcW w:w="1866" w:type="dxa"/>
          </w:tcPr>
          <w:p w:rsidR="00242E2A" w:rsidRDefault="001D45C9">
            <w:pPr>
              <w:rPr>
                <w:rFonts w:eastAsia="宋体"/>
                <w:sz w:val="21"/>
                <w:szCs w:val="20"/>
              </w:rPr>
            </w:pPr>
            <w:r>
              <w:rPr>
                <w:rFonts w:eastAsia="宋体" w:hint="eastAsia"/>
                <w:sz w:val="21"/>
                <w:szCs w:val="20"/>
              </w:rPr>
              <w:t>N</w:t>
            </w:r>
          </w:p>
        </w:tc>
        <w:tc>
          <w:tcPr>
            <w:tcW w:w="1866" w:type="dxa"/>
          </w:tcPr>
          <w:p w:rsidR="00242E2A" w:rsidRDefault="001D45C9">
            <w:pPr>
              <w:rPr>
                <w:rFonts w:eastAsia="宋体"/>
                <w:sz w:val="21"/>
                <w:szCs w:val="20"/>
              </w:rPr>
            </w:pPr>
            <w:r>
              <w:rPr>
                <w:rFonts w:eastAsia="宋体" w:hint="eastAsia"/>
                <w:sz w:val="21"/>
                <w:szCs w:val="20"/>
              </w:rPr>
              <w:t>M</w:t>
            </w:r>
          </w:p>
        </w:tc>
      </w:tr>
      <w:tr w:rsidR="00242E2A">
        <w:tc>
          <w:tcPr>
            <w:tcW w:w="1865" w:type="dxa"/>
          </w:tcPr>
          <w:p w:rsidR="00242E2A" w:rsidRDefault="001D45C9">
            <w:pPr>
              <w:rPr>
                <w:rFonts w:eastAsia="宋体"/>
                <w:sz w:val="21"/>
                <w:szCs w:val="20"/>
              </w:rPr>
            </w:pPr>
            <w:r>
              <w:rPr>
                <w:rFonts w:eastAsia="宋体" w:hint="eastAsia"/>
                <w:sz w:val="21"/>
                <w:szCs w:val="20"/>
              </w:rPr>
              <w:t>Ⅰ期</w:t>
            </w:r>
          </w:p>
        </w:tc>
        <w:tc>
          <w:tcPr>
            <w:tcW w:w="1865"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tcPr>
          <w:p w:rsidR="00242E2A" w:rsidRDefault="001D45C9">
            <w:pPr>
              <w:rPr>
                <w:rFonts w:eastAsia="宋体"/>
                <w:sz w:val="21"/>
                <w:szCs w:val="20"/>
              </w:rPr>
            </w:pPr>
            <w:r>
              <w:rPr>
                <w:rFonts w:eastAsia="宋体" w:hint="eastAsia"/>
                <w:sz w:val="21"/>
                <w:szCs w:val="20"/>
              </w:rPr>
              <w:t>Ⅱ期</w:t>
            </w:r>
          </w:p>
        </w:tc>
        <w:tc>
          <w:tcPr>
            <w:tcW w:w="1865"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1</w:t>
            </w:r>
          </w:p>
        </w:tc>
      </w:tr>
      <w:tr w:rsidR="00242E2A">
        <w:tc>
          <w:tcPr>
            <w:tcW w:w="7462" w:type="dxa"/>
            <w:gridSpan w:val="4"/>
          </w:tcPr>
          <w:p w:rsidR="00242E2A" w:rsidRDefault="001D45C9">
            <w:pPr>
              <w:rPr>
                <w:rFonts w:eastAsia="宋体"/>
                <w:sz w:val="21"/>
                <w:szCs w:val="20"/>
              </w:rPr>
            </w:pPr>
            <w:r>
              <w:rPr>
                <w:rFonts w:eastAsia="宋体" w:hint="eastAsia"/>
                <w:sz w:val="21"/>
                <w:szCs w:val="20"/>
              </w:rPr>
              <w:t>年龄≥</w:t>
            </w:r>
            <w:r>
              <w:rPr>
                <w:rFonts w:eastAsia="宋体" w:hint="eastAsia"/>
                <w:sz w:val="21"/>
                <w:szCs w:val="20"/>
              </w:rPr>
              <w:t xml:space="preserve">55 </w:t>
            </w:r>
            <w:r>
              <w:rPr>
                <w:rFonts w:eastAsia="宋体" w:hint="eastAsia"/>
                <w:sz w:val="21"/>
                <w:szCs w:val="20"/>
              </w:rPr>
              <w:t>岁</w:t>
            </w:r>
          </w:p>
        </w:tc>
      </w:tr>
      <w:tr w:rsidR="00242E2A">
        <w:tc>
          <w:tcPr>
            <w:tcW w:w="1865" w:type="dxa"/>
            <w:vMerge w:val="restart"/>
          </w:tcPr>
          <w:p w:rsidR="00242E2A" w:rsidRDefault="001D45C9">
            <w:pPr>
              <w:rPr>
                <w:rFonts w:eastAsia="宋体"/>
                <w:sz w:val="21"/>
                <w:szCs w:val="20"/>
              </w:rPr>
            </w:pPr>
            <w:r>
              <w:rPr>
                <w:rFonts w:eastAsia="宋体" w:hint="eastAsia"/>
                <w:sz w:val="21"/>
                <w:szCs w:val="20"/>
              </w:rPr>
              <w:t>Ⅰ期</w:t>
            </w:r>
          </w:p>
        </w:tc>
        <w:tc>
          <w:tcPr>
            <w:tcW w:w="1865" w:type="dxa"/>
          </w:tcPr>
          <w:p w:rsidR="00242E2A" w:rsidRDefault="001D45C9">
            <w:pPr>
              <w:rPr>
                <w:rFonts w:eastAsia="宋体"/>
                <w:sz w:val="21"/>
                <w:szCs w:val="20"/>
              </w:rPr>
            </w:pPr>
            <w:r>
              <w:rPr>
                <w:rFonts w:eastAsia="宋体" w:hint="eastAsia"/>
                <w:sz w:val="21"/>
                <w:szCs w:val="20"/>
              </w:rPr>
              <w:t>1</w:t>
            </w:r>
          </w:p>
        </w:tc>
        <w:tc>
          <w:tcPr>
            <w:tcW w:w="1866" w:type="dxa"/>
          </w:tcPr>
          <w:p w:rsidR="00242E2A" w:rsidRDefault="001D45C9">
            <w:pPr>
              <w:rPr>
                <w:rFonts w:eastAsia="宋体"/>
                <w:sz w:val="21"/>
                <w:szCs w:val="20"/>
              </w:rPr>
            </w:pPr>
            <w:r>
              <w:rPr>
                <w:rFonts w:eastAsia="宋体" w:hint="eastAsia"/>
                <w:sz w:val="21"/>
                <w:szCs w:val="20"/>
              </w:rPr>
              <w:t>0/x</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vMerge/>
          </w:tcPr>
          <w:p w:rsidR="00242E2A" w:rsidRDefault="00242E2A">
            <w:pPr>
              <w:rPr>
                <w:rFonts w:eastAsia="宋体"/>
                <w:sz w:val="21"/>
                <w:szCs w:val="20"/>
              </w:rPr>
            </w:pPr>
          </w:p>
        </w:tc>
        <w:tc>
          <w:tcPr>
            <w:tcW w:w="1865" w:type="dxa"/>
          </w:tcPr>
          <w:p w:rsidR="00242E2A" w:rsidRDefault="001D45C9">
            <w:pPr>
              <w:rPr>
                <w:rFonts w:eastAsia="宋体"/>
                <w:sz w:val="21"/>
                <w:szCs w:val="20"/>
              </w:rPr>
            </w:pPr>
            <w:r>
              <w:rPr>
                <w:rFonts w:eastAsia="宋体" w:hint="eastAsia"/>
                <w:sz w:val="21"/>
                <w:szCs w:val="20"/>
              </w:rPr>
              <w:t>2</w:t>
            </w:r>
          </w:p>
        </w:tc>
        <w:tc>
          <w:tcPr>
            <w:tcW w:w="1866" w:type="dxa"/>
          </w:tcPr>
          <w:p w:rsidR="00242E2A" w:rsidRDefault="001D45C9">
            <w:pPr>
              <w:rPr>
                <w:rFonts w:eastAsia="宋体"/>
                <w:sz w:val="21"/>
                <w:szCs w:val="20"/>
              </w:rPr>
            </w:pPr>
            <w:r>
              <w:rPr>
                <w:rFonts w:eastAsia="宋体" w:hint="eastAsia"/>
                <w:sz w:val="21"/>
                <w:szCs w:val="20"/>
              </w:rPr>
              <w:t>0/x</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vMerge w:val="restart"/>
          </w:tcPr>
          <w:p w:rsidR="00242E2A" w:rsidRDefault="001D45C9">
            <w:pPr>
              <w:rPr>
                <w:rFonts w:eastAsia="宋体"/>
                <w:sz w:val="21"/>
                <w:szCs w:val="20"/>
              </w:rPr>
            </w:pPr>
            <w:r>
              <w:rPr>
                <w:rFonts w:eastAsia="宋体" w:hint="eastAsia"/>
                <w:sz w:val="21"/>
                <w:szCs w:val="20"/>
              </w:rPr>
              <w:t>Ⅱ期</w:t>
            </w:r>
          </w:p>
        </w:tc>
        <w:tc>
          <w:tcPr>
            <w:tcW w:w="1865" w:type="dxa"/>
          </w:tcPr>
          <w:p w:rsidR="00242E2A" w:rsidRDefault="001D45C9">
            <w:pPr>
              <w:rPr>
                <w:rFonts w:eastAsia="宋体"/>
                <w:sz w:val="21"/>
                <w:szCs w:val="20"/>
              </w:rPr>
            </w:pPr>
            <w:r>
              <w:rPr>
                <w:rFonts w:eastAsia="宋体" w:hint="eastAsia"/>
                <w:sz w:val="21"/>
                <w:szCs w:val="20"/>
              </w:rPr>
              <w:t>1</w:t>
            </w:r>
            <w:r>
              <w:rPr>
                <w:rFonts w:eastAsia="宋体" w:hint="eastAsia"/>
                <w:sz w:val="21"/>
                <w:szCs w:val="20"/>
              </w:rPr>
              <w:t>～</w:t>
            </w:r>
            <w:r>
              <w:rPr>
                <w:rFonts w:eastAsia="宋体" w:hint="eastAsia"/>
                <w:sz w:val="21"/>
                <w:szCs w:val="20"/>
              </w:rPr>
              <w:t>2</w:t>
            </w:r>
          </w:p>
        </w:tc>
        <w:tc>
          <w:tcPr>
            <w:tcW w:w="1866" w:type="dxa"/>
          </w:tcPr>
          <w:p w:rsidR="00242E2A" w:rsidRDefault="001D45C9">
            <w:pPr>
              <w:rPr>
                <w:rFonts w:eastAsia="宋体"/>
                <w:sz w:val="21"/>
                <w:szCs w:val="20"/>
              </w:rPr>
            </w:pPr>
            <w:r>
              <w:rPr>
                <w:rFonts w:eastAsia="宋体" w:hint="eastAsia"/>
                <w:sz w:val="21"/>
                <w:szCs w:val="20"/>
              </w:rPr>
              <w:t>1</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vMerge/>
          </w:tcPr>
          <w:p w:rsidR="00242E2A" w:rsidRDefault="00242E2A">
            <w:pPr>
              <w:rPr>
                <w:rFonts w:eastAsia="宋体"/>
                <w:sz w:val="21"/>
                <w:szCs w:val="20"/>
              </w:rPr>
            </w:pPr>
          </w:p>
        </w:tc>
        <w:tc>
          <w:tcPr>
            <w:tcW w:w="1865" w:type="dxa"/>
          </w:tcPr>
          <w:p w:rsidR="00242E2A" w:rsidRDefault="001D45C9">
            <w:pPr>
              <w:rPr>
                <w:rFonts w:eastAsia="宋体"/>
                <w:sz w:val="21"/>
                <w:szCs w:val="20"/>
              </w:rPr>
            </w:pPr>
            <w:r>
              <w:rPr>
                <w:rFonts w:eastAsia="宋体" w:hint="eastAsia"/>
                <w:sz w:val="21"/>
                <w:szCs w:val="20"/>
              </w:rPr>
              <w:t>3a</w:t>
            </w:r>
            <w:r>
              <w:rPr>
                <w:rFonts w:eastAsia="宋体" w:hint="eastAsia"/>
                <w:sz w:val="21"/>
                <w:szCs w:val="20"/>
              </w:rPr>
              <w:t>～</w:t>
            </w:r>
            <w:r>
              <w:rPr>
                <w:rFonts w:eastAsia="宋体" w:hint="eastAsia"/>
                <w:sz w:val="21"/>
                <w:szCs w:val="20"/>
              </w:rPr>
              <w:t>3b</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tcPr>
          <w:p w:rsidR="00242E2A" w:rsidRDefault="001D45C9">
            <w:pPr>
              <w:rPr>
                <w:rFonts w:eastAsia="宋体"/>
                <w:sz w:val="21"/>
                <w:szCs w:val="20"/>
              </w:rPr>
            </w:pPr>
            <w:r>
              <w:rPr>
                <w:rFonts w:eastAsia="宋体" w:hint="eastAsia"/>
                <w:sz w:val="21"/>
                <w:szCs w:val="20"/>
              </w:rPr>
              <w:t>Ⅲ期</w:t>
            </w:r>
          </w:p>
        </w:tc>
        <w:tc>
          <w:tcPr>
            <w:tcW w:w="1865" w:type="dxa"/>
          </w:tcPr>
          <w:p w:rsidR="00242E2A" w:rsidRDefault="001D45C9">
            <w:pPr>
              <w:rPr>
                <w:rFonts w:eastAsia="宋体"/>
                <w:sz w:val="21"/>
                <w:szCs w:val="20"/>
              </w:rPr>
            </w:pPr>
            <w:r>
              <w:rPr>
                <w:rFonts w:eastAsia="宋体" w:hint="eastAsia"/>
                <w:sz w:val="21"/>
                <w:szCs w:val="20"/>
              </w:rPr>
              <w:t>4a</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tcPr>
          <w:p w:rsidR="00242E2A" w:rsidRDefault="001D45C9">
            <w:pPr>
              <w:rPr>
                <w:rFonts w:eastAsia="宋体"/>
                <w:sz w:val="21"/>
                <w:szCs w:val="20"/>
              </w:rPr>
            </w:pPr>
            <w:r>
              <w:rPr>
                <w:rFonts w:eastAsia="宋体" w:hint="eastAsia"/>
                <w:sz w:val="21"/>
                <w:szCs w:val="20"/>
              </w:rPr>
              <w:t>Ⅳ</w:t>
            </w:r>
            <w:r>
              <w:rPr>
                <w:rFonts w:eastAsia="宋体" w:hint="eastAsia"/>
                <w:sz w:val="21"/>
                <w:szCs w:val="20"/>
              </w:rPr>
              <w:t xml:space="preserve">A </w:t>
            </w:r>
            <w:r>
              <w:rPr>
                <w:rFonts w:eastAsia="宋体" w:hint="eastAsia"/>
                <w:sz w:val="21"/>
                <w:szCs w:val="20"/>
              </w:rPr>
              <w:t>期</w:t>
            </w:r>
          </w:p>
        </w:tc>
        <w:tc>
          <w:tcPr>
            <w:tcW w:w="1865" w:type="dxa"/>
          </w:tcPr>
          <w:p w:rsidR="00242E2A" w:rsidRDefault="001D45C9">
            <w:pPr>
              <w:rPr>
                <w:rFonts w:eastAsia="宋体"/>
                <w:sz w:val="21"/>
                <w:szCs w:val="20"/>
              </w:rPr>
            </w:pPr>
            <w:r>
              <w:rPr>
                <w:rFonts w:eastAsia="宋体" w:hint="eastAsia"/>
                <w:sz w:val="21"/>
                <w:szCs w:val="20"/>
              </w:rPr>
              <w:t>4b</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tcPr>
          <w:p w:rsidR="00242E2A" w:rsidRDefault="001D45C9">
            <w:pPr>
              <w:rPr>
                <w:rFonts w:eastAsia="宋体"/>
                <w:sz w:val="21"/>
                <w:szCs w:val="20"/>
              </w:rPr>
            </w:pPr>
            <w:r>
              <w:rPr>
                <w:rFonts w:eastAsia="宋体" w:hint="eastAsia"/>
                <w:sz w:val="21"/>
                <w:szCs w:val="20"/>
              </w:rPr>
              <w:t>Ⅳ</w:t>
            </w:r>
            <w:r>
              <w:rPr>
                <w:rFonts w:eastAsia="宋体" w:hint="eastAsia"/>
                <w:sz w:val="21"/>
                <w:szCs w:val="20"/>
              </w:rPr>
              <w:t xml:space="preserve">B </w:t>
            </w:r>
            <w:r>
              <w:rPr>
                <w:rFonts w:eastAsia="宋体" w:hint="eastAsia"/>
                <w:sz w:val="21"/>
                <w:szCs w:val="20"/>
              </w:rPr>
              <w:t>期</w:t>
            </w:r>
          </w:p>
        </w:tc>
        <w:tc>
          <w:tcPr>
            <w:tcW w:w="1865"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1</w:t>
            </w:r>
          </w:p>
        </w:tc>
      </w:tr>
      <w:tr w:rsidR="00242E2A">
        <w:tc>
          <w:tcPr>
            <w:tcW w:w="7462" w:type="dxa"/>
            <w:gridSpan w:val="4"/>
          </w:tcPr>
          <w:p w:rsidR="00242E2A" w:rsidRDefault="001D45C9">
            <w:pPr>
              <w:rPr>
                <w:rFonts w:eastAsia="宋体"/>
                <w:sz w:val="21"/>
                <w:szCs w:val="20"/>
              </w:rPr>
            </w:pPr>
            <w:r>
              <w:rPr>
                <w:rFonts w:eastAsia="宋体" w:hint="eastAsia"/>
                <w:sz w:val="21"/>
                <w:szCs w:val="20"/>
              </w:rPr>
              <w:t>髓样癌（所有年龄组）</w:t>
            </w:r>
          </w:p>
        </w:tc>
      </w:tr>
      <w:tr w:rsidR="00242E2A">
        <w:tc>
          <w:tcPr>
            <w:tcW w:w="1865" w:type="dxa"/>
          </w:tcPr>
          <w:p w:rsidR="00242E2A" w:rsidRDefault="001D45C9">
            <w:pPr>
              <w:rPr>
                <w:rFonts w:eastAsia="宋体"/>
                <w:sz w:val="21"/>
                <w:szCs w:val="20"/>
              </w:rPr>
            </w:pPr>
            <w:r>
              <w:rPr>
                <w:rFonts w:eastAsia="宋体" w:hint="eastAsia"/>
                <w:sz w:val="21"/>
                <w:szCs w:val="20"/>
              </w:rPr>
              <w:t>Ⅰ期</w:t>
            </w:r>
          </w:p>
        </w:tc>
        <w:tc>
          <w:tcPr>
            <w:tcW w:w="1865" w:type="dxa"/>
          </w:tcPr>
          <w:p w:rsidR="00242E2A" w:rsidRDefault="001D45C9">
            <w:pPr>
              <w:rPr>
                <w:rFonts w:eastAsia="宋体"/>
                <w:sz w:val="21"/>
                <w:szCs w:val="20"/>
              </w:rPr>
            </w:pPr>
            <w:r>
              <w:rPr>
                <w:rFonts w:eastAsia="宋体" w:hint="eastAsia"/>
                <w:sz w:val="21"/>
                <w:szCs w:val="20"/>
              </w:rPr>
              <w:t>1</w:t>
            </w:r>
          </w:p>
        </w:tc>
        <w:tc>
          <w:tcPr>
            <w:tcW w:w="1866" w:type="dxa"/>
          </w:tcPr>
          <w:p w:rsidR="00242E2A" w:rsidRDefault="001D45C9">
            <w:pPr>
              <w:rPr>
                <w:rFonts w:eastAsia="宋体"/>
                <w:sz w:val="21"/>
                <w:szCs w:val="20"/>
              </w:rPr>
            </w:pPr>
            <w:r>
              <w:rPr>
                <w:rFonts w:eastAsia="宋体" w:hint="eastAsia"/>
                <w:sz w:val="21"/>
                <w:szCs w:val="20"/>
              </w:rPr>
              <w:t>0</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tcPr>
          <w:p w:rsidR="00242E2A" w:rsidRDefault="001D45C9">
            <w:pPr>
              <w:rPr>
                <w:rFonts w:eastAsia="宋体"/>
                <w:sz w:val="21"/>
                <w:szCs w:val="20"/>
              </w:rPr>
            </w:pPr>
            <w:r>
              <w:rPr>
                <w:rFonts w:eastAsia="宋体" w:hint="eastAsia"/>
                <w:sz w:val="21"/>
                <w:szCs w:val="20"/>
              </w:rPr>
              <w:t>Ⅱ期</w:t>
            </w:r>
          </w:p>
        </w:tc>
        <w:tc>
          <w:tcPr>
            <w:tcW w:w="1865" w:type="dxa"/>
          </w:tcPr>
          <w:p w:rsidR="00242E2A" w:rsidRDefault="001D45C9">
            <w:pPr>
              <w:rPr>
                <w:rFonts w:eastAsia="宋体"/>
                <w:sz w:val="21"/>
                <w:szCs w:val="20"/>
              </w:rPr>
            </w:pPr>
            <w:r>
              <w:rPr>
                <w:rFonts w:eastAsia="宋体" w:hint="eastAsia"/>
                <w:sz w:val="21"/>
                <w:szCs w:val="20"/>
              </w:rPr>
              <w:t>2</w:t>
            </w:r>
            <w:r>
              <w:rPr>
                <w:rFonts w:eastAsia="宋体" w:hint="eastAsia"/>
                <w:sz w:val="21"/>
                <w:szCs w:val="20"/>
              </w:rPr>
              <w:t>～</w:t>
            </w:r>
            <w:r>
              <w:rPr>
                <w:rFonts w:eastAsia="宋体" w:hint="eastAsia"/>
                <w:sz w:val="21"/>
                <w:szCs w:val="20"/>
              </w:rPr>
              <w:t>3</w:t>
            </w:r>
          </w:p>
        </w:tc>
        <w:tc>
          <w:tcPr>
            <w:tcW w:w="1866" w:type="dxa"/>
          </w:tcPr>
          <w:p w:rsidR="00242E2A" w:rsidRDefault="001D45C9">
            <w:pPr>
              <w:rPr>
                <w:rFonts w:eastAsia="宋体"/>
                <w:sz w:val="21"/>
                <w:szCs w:val="20"/>
              </w:rPr>
            </w:pPr>
            <w:r>
              <w:rPr>
                <w:rFonts w:eastAsia="宋体" w:hint="eastAsia"/>
                <w:sz w:val="21"/>
                <w:szCs w:val="20"/>
              </w:rPr>
              <w:t>0</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tcPr>
          <w:p w:rsidR="00242E2A" w:rsidRDefault="001D45C9">
            <w:pPr>
              <w:rPr>
                <w:rFonts w:eastAsia="宋体"/>
                <w:sz w:val="21"/>
                <w:szCs w:val="20"/>
              </w:rPr>
            </w:pPr>
            <w:r>
              <w:rPr>
                <w:rFonts w:eastAsia="宋体" w:hint="eastAsia"/>
                <w:sz w:val="21"/>
                <w:szCs w:val="20"/>
              </w:rPr>
              <w:t>Ⅲ期</w:t>
            </w:r>
          </w:p>
        </w:tc>
        <w:tc>
          <w:tcPr>
            <w:tcW w:w="1865" w:type="dxa"/>
          </w:tcPr>
          <w:p w:rsidR="00242E2A" w:rsidRDefault="001D45C9">
            <w:pPr>
              <w:rPr>
                <w:rFonts w:eastAsia="宋体"/>
                <w:sz w:val="21"/>
                <w:szCs w:val="20"/>
              </w:rPr>
            </w:pPr>
            <w:r>
              <w:rPr>
                <w:rFonts w:eastAsia="宋体" w:hint="eastAsia"/>
                <w:sz w:val="21"/>
                <w:szCs w:val="20"/>
              </w:rPr>
              <w:t>1</w:t>
            </w:r>
            <w:r>
              <w:rPr>
                <w:rFonts w:eastAsia="宋体" w:hint="eastAsia"/>
                <w:sz w:val="21"/>
                <w:szCs w:val="20"/>
              </w:rPr>
              <w:t>～</w:t>
            </w:r>
            <w:r>
              <w:rPr>
                <w:rFonts w:eastAsia="宋体" w:hint="eastAsia"/>
                <w:sz w:val="21"/>
                <w:szCs w:val="20"/>
              </w:rPr>
              <w:t>3</w:t>
            </w:r>
          </w:p>
        </w:tc>
        <w:tc>
          <w:tcPr>
            <w:tcW w:w="1866" w:type="dxa"/>
          </w:tcPr>
          <w:p w:rsidR="00242E2A" w:rsidRDefault="001D45C9">
            <w:pPr>
              <w:rPr>
                <w:rFonts w:eastAsia="宋体"/>
                <w:sz w:val="21"/>
                <w:szCs w:val="20"/>
              </w:rPr>
            </w:pPr>
            <w:r>
              <w:rPr>
                <w:rFonts w:eastAsia="宋体" w:hint="eastAsia"/>
                <w:sz w:val="21"/>
                <w:szCs w:val="20"/>
              </w:rPr>
              <w:t>1a</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vMerge w:val="restart"/>
          </w:tcPr>
          <w:p w:rsidR="00242E2A" w:rsidRDefault="001D45C9">
            <w:pPr>
              <w:rPr>
                <w:rFonts w:eastAsia="宋体"/>
                <w:sz w:val="21"/>
                <w:szCs w:val="20"/>
              </w:rPr>
            </w:pPr>
            <w:r>
              <w:rPr>
                <w:rFonts w:eastAsia="宋体" w:hint="eastAsia"/>
                <w:sz w:val="21"/>
                <w:szCs w:val="20"/>
              </w:rPr>
              <w:t>Ⅳ</w:t>
            </w:r>
            <w:r>
              <w:rPr>
                <w:rFonts w:eastAsia="宋体" w:hint="eastAsia"/>
                <w:sz w:val="21"/>
                <w:szCs w:val="20"/>
              </w:rPr>
              <w:t xml:space="preserve">A </w:t>
            </w:r>
            <w:r>
              <w:rPr>
                <w:rFonts w:eastAsia="宋体" w:hint="eastAsia"/>
                <w:sz w:val="21"/>
                <w:szCs w:val="20"/>
              </w:rPr>
              <w:t>期</w:t>
            </w:r>
          </w:p>
        </w:tc>
        <w:tc>
          <w:tcPr>
            <w:tcW w:w="1865" w:type="dxa"/>
          </w:tcPr>
          <w:p w:rsidR="00242E2A" w:rsidRDefault="001D45C9">
            <w:pPr>
              <w:rPr>
                <w:rFonts w:eastAsia="宋体"/>
                <w:sz w:val="21"/>
                <w:szCs w:val="20"/>
              </w:rPr>
            </w:pPr>
            <w:r>
              <w:rPr>
                <w:rFonts w:eastAsia="宋体" w:hint="eastAsia"/>
                <w:sz w:val="21"/>
                <w:szCs w:val="20"/>
              </w:rPr>
              <w:t>4a</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vMerge/>
          </w:tcPr>
          <w:p w:rsidR="00242E2A" w:rsidRDefault="00242E2A">
            <w:pPr>
              <w:rPr>
                <w:rFonts w:eastAsia="宋体"/>
                <w:sz w:val="21"/>
                <w:szCs w:val="20"/>
              </w:rPr>
            </w:pPr>
          </w:p>
        </w:tc>
        <w:tc>
          <w:tcPr>
            <w:tcW w:w="1865" w:type="dxa"/>
          </w:tcPr>
          <w:p w:rsidR="00242E2A" w:rsidRDefault="001D45C9">
            <w:pPr>
              <w:rPr>
                <w:rFonts w:eastAsia="宋体"/>
                <w:sz w:val="21"/>
                <w:szCs w:val="20"/>
              </w:rPr>
            </w:pPr>
            <w:r>
              <w:rPr>
                <w:rFonts w:eastAsia="宋体" w:hint="eastAsia"/>
                <w:sz w:val="21"/>
                <w:szCs w:val="20"/>
              </w:rPr>
              <w:t>1</w:t>
            </w:r>
            <w:r>
              <w:rPr>
                <w:rFonts w:eastAsia="宋体" w:hint="eastAsia"/>
                <w:sz w:val="21"/>
                <w:szCs w:val="20"/>
              </w:rPr>
              <w:t>～</w:t>
            </w:r>
            <w:r>
              <w:rPr>
                <w:rFonts w:eastAsia="宋体" w:hint="eastAsia"/>
                <w:sz w:val="21"/>
                <w:szCs w:val="20"/>
              </w:rPr>
              <w:t>3</w:t>
            </w:r>
          </w:p>
        </w:tc>
        <w:tc>
          <w:tcPr>
            <w:tcW w:w="1866" w:type="dxa"/>
          </w:tcPr>
          <w:p w:rsidR="00242E2A" w:rsidRDefault="001D45C9">
            <w:pPr>
              <w:rPr>
                <w:rFonts w:eastAsia="宋体"/>
                <w:sz w:val="21"/>
                <w:szCs w:val="20"/>
              </w:rPr>
            </w:pPr>
            <w:r>
              <w:rPr>
                <w:rFonts w:eastAsia="宋体" w:hint="eastAsia"/>
                <w:sz w:val="21"/>
                <w:szCs w:val="20"/>
              </w:rPr>
              <w:t>1b</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tcPr>
          <w:p w:rsidR="00242E2A" w:rsidRDefault="001D45C9">
            <w:pPr>
              <w:rPr>
                <w:rFonts w:eastAsia="宋体"/>
                <w:sz w:val="21"/>
                <w:szCs w:val="20"/>
              </w:rPr>
            </w:pPr>
            <w:r>
              <w:rPr>
                <w:rFonts w:eastAsia="宋体" w:hint="eastAsia"/>
                <w:sz w:val="21"/>
                <w:szCs w:val="20"/>
              </w:rPr>
              <w:t>Ⅳ</w:t>
            </w:r>
            <w:r>
              <w:rPr>
                <w:rFonts w:eastAsia="宋体" w:hint="eastAsia"/>
                <w:sz w:val="21"/>
                <w:szCs w:val="20"/>
              </w:rPr>
              <w:t xml:space="preserve">B </w:t>
            </w:r>
            <w:r>
              <w:rPr>
                <w:rFonts w:eastAsia="宋体" w:hint="eastAsia"/>
                <w:sz w:val="21"/>
                <w:szCs w:val="20"/>
              </w:rPr>
              <w:t>期</w:t>
            </w:r>
          </w:p>
        </w:tc>
        <w:tc>
          <w:tcPr>
            <w:tcW w:w="1865" w:type="dxa"/>
          </w:tcPr>
          <w:p w:rsidR="00242E2A" w:rsidRDefault="001D45C9">
            <w:pPr>
              <w:rPr>
                <w:rFonts w:eastAsia="宋体"/>
                <w:sz w:val="21"/>
                <w:szCs w:val="20"/>
              </w:rPr>
            </w:pPr>
            <w:r>
              <w:rPr>
                <w:rFonts w:eastAsia="宋体" w:hint="eastAsia"/>
                <w:sz w:val="21"/>
                <w:szCs w:val="20"/>
              </w:rPr>
              <w:t>4b</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tcPr>
          <w:p w:rsidR="00242E2A" w:rsidRDefault="001D45C9">
            <w:pPr>
              <w:rPr>
                <w:rFonts w:eastAsia="宋体"/>
                <w:sz w:val="21"/>
                <w:szCs w:val="20"/>
              </w:rPr>
            </w:pPr>
            <w:r>
              <w:rPr>
                <w:rFonts w:eastAsia="宋体" w:hint="eastAsia"/>
                <w:sz w:val="21"/>
                <w:szCs w:val="20"/>
              </w:rPr>
              <w:t>Ⅳ</w:t>
            </w:r>
            <w:r>
              <w:rPr>
                <w:rFonts w:eastAsia="宋体" w:hint="eastAsia"/>
                <w:sz w:val="21"/>
                <w:szCs w:val="20"/>
              </w:rPr>
              <w:t xml:space="preserve">C </w:t>
            </w:r>
            <w:r>
              <w:rPr>
                <w:rFonts w:eastAsia="宋体" w:hint="eastAsia"/>
                <w:sz w:val="21"/>
                <w:szCs w:val="20"/>
              </w:rPr>
              <w:t>期</w:t>
            </w:r>
          </w:p>
        </w:tc>
        <w:tc>
          <w:tcPr>
            <w:tcW w:w="1865"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1</w:t>
            </w:r>
          </w:p>
        </w:tc>
      </w:tr>
      <w:tr w:rsidR="00242E2A">
        <w:tc>
          <w:tcPr>
            <w:tcW w:w="7462" w:type="dxa"/>
            <w:gridSpan w:val="4"/>
          </w:tcPr>
          <w:p w:rsidR="00242E2A" w:rsidRDefault="001D45C9">
            <w:pPr>
              <w:rPr>
                <w:rFonts w:eastAsia="宋体"/>
                <w:sz w:val="21"/>
                <w:szCs w:val="20"/>
              </w:rPr>
            </w:pPr>
            <w:r>
              <w:rPr>
                <w:rFonts w:eastAsia="宋体" w:hint="eastAsia"/>
                <w:sz w:val="21"/>
                <w:szCs w:val="20"/>
              </w:rPr>
              <w:t>未分化癌（所有年龄组）</w:t>
            </w:r>
          </w:p>
        </w:tc>
      </w:tr>
      <w:tr w:rsidR="00242E2A">
        <w:tc>
          <w:tcPr>
            <w:tcW w:w="1865" w:type="dxa"/>
          </w:tcPr>
          <w:p w:rsidR="00242E2A" w:rsidRDefault="001D45C9">
            <w:pPr>
              <w:rPr>
                <w:rFonts w:eastAsia="宋体"/>
                <w:sz w:val="21"/>
                <w:szCs w:val="20"/>
              </w:rPr>
            </w:pPr>
            <w:r>
              <w:rPr>
                <w:rFonts w:eastAsia="宋体" w:hint="eastAsia"/>
                <w:sz w:val="21"/>
                <w:szCs w:val="20"/>
              </w:rPr>
              <w:t>Ⅳ</w:t>
            </w:r>
            <w:r>
              <w:rPr>
                <w:rFonts w:eastAsia="宋体" w:hint="eastAsia"/>
                <w:sz w:val="21"/>
                <w:szCs w:val="20"/>
              </w:rPr>
              <w:t xml:space="preserve">A </w:t>
            </w:r>
            <w:r>
              <w:rPr>
                <w:rFonts w:eastAsia="宋体" w:hint="eastAsia"/>
                <w:sz w:val="21"/>
                <w:szCs w:val="20"/>
              </w:rPr>
              <w:t>期</w:t>
            </w:r>
          </w:p>
        </w:tc>
        <w:tc>
          <w:tcPr>
            <w:tcW w:w="1865" w:type="dxa"/>
          </w:tcPr>
          <w:p w:rsidR="00242E2A" w:rsidRDefault="001D45C9">
            <w:pPr>
              <w:rPr>
                <w:rFonts w:eastAsia="宋体"/>
                <w:sz w:val="21"/>
                <w:szCs w:val="20"/>
              </w:rPr>
            </w:pPr>
            <w:r>
              <w:rPr>
                <w:rFonts w:eastAsia="宋体" w:hint="eastAsia"/>
                <w:sz w:val="21"/>
                <w:szCs w:val="20"/>
              </w:rPr>
              <w:t>1</w:t>
            </w:r>
            <w:r>
              <w:rPr>
                <w:rFonts w:eastAsia="宋体" w:hint="eastAsia"/>
                <w:sz w:val="21"/>
                <w:szCs w:val="20"/>
              </w:rPr>
              <w:t>～</w:t>
            </w:r>
            <w:r>
              <w:rPr>
                <w:rFonts w:eastAsia="宋体" w:hint="eastAsia"/>
                <w:sz w:val="21"/>
                <w:szCs w:val="20"/>
              </w:rPr>
              <w:t>3a</w:t>
            </w:r>
          </w:p>
        </w:tc>
        <w:tc>
          <w:tcPr>
            <w:tcW w:w="1866" w:type="dxa"/>
          </w:tcPr>
          <w:p w:rsidR="00242E2A" w:rsidRDefault="001D45C9">
            <w:pPr>
              <w:rPr>
                <w:rFonts w:eastAsia="宋体"/>
                <w:sz w:val="21"/>
                <w:szCs w:val="20"/>
              </w:rPr>
            </w:pPr>
            <w:r>
              <w:rPr>
                <w:rFonts w:eastAsia="宋体" w:hint="eastAsia"/>
                <w:sz w:val="21"/>
                <w:szCs w:val="20"/>
              </w:rPr>
              <w:t>0/x</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vMerge w:val="restart"/>
          </w:tcPr>
          <w:p w:rsidR="00242E2A" w:rsidRDefault="001D45C9">
            <w:pPr>
              <w:rPr>
                <w:rFonts w:eastAsia="宋体"/>
                <w:sz w:val="21"/>
                <w:szCs w:val="20"/>
              </w:rPr>
            </w:pPr>
            <w:r>
              <w:rPr>
                <w:rFonts w:eastAsia="宋体" w:hint="eastAsia"/>
                <w:sz w:val="21"/>
                <w:szCs w:val="20"/>
              </w:rPr>
              <w:lastRenderedPageBreak/>
              <w:t>Ⅳ</w:t>
            </w:r>
            <w:r>
              <w:rPr>
                <w:rFonts w:eastAsia="宋体" w:hint="eastAsia"/>
                <w:sz w:val="21"/>
                <w:szCs w:val="20"/>
              </w:rPr>
              <w:t xml:space="preserve">B </w:t>
            </w:r>
            <w:r>
              <w:rPr>
                <w:rFonts w:eastAsia="宋体" w:hint="eastAsia"/>
                <w:sz w:val="21"/>
                <w:szCs w:val="20"/>
              </w:rPr>
              <w:t>期</w:t>
            </w:r>
          </w:p>
        </w:tc>
        <w:tc>
          <w:tcPr>
            <w:tcW w:w="1865" w:type="dxa"/>
          </w:tcPr>
          <w:p w:rsidR="00242E2A" w:rsidRDefault="001D45C9">
            <w:pPr>
              <w:rPr>
                <w:rFonts w:eastAsia="宋体"/>
                <w:sz w:val="21"/>
                <w:szCs w:val="20"/>
              </w:rPr>
            </w:pPr>
            <w:r>
              <w:rPr>
                <w:rFonts w:eastAsia="宋体" w:hint="eastAsia"/>
                <w:sz w:val="21"/>
                <w:szCs w:val="20"/>
              </w:rPr>
              <w:t>1</w:t>
            </w:r>
            <w:r>
              <w:rPr>
                <w:rFonts w:eastAsia="宋体" w:hint="eastAsia"/>
                <w:sz w:val="21"/>
                <w:szCs w:val="20"/>
              </w:rPr>
              <w:t>～</w:t>
            </w:r>
            <w:r>
              <w:rPr>
                <w:rFonts w:eastAsia="宋体" w:hint="eastAsia"/>
                <w:sz w:val="21"/>
                <w:szCs w:val="20"/>
              </w:rPr>
              <w:t>3a</w:t>
            </w:r>
          </w:p>
        </w:tc>
        <w:tc>
          <w:tcPr>
            <w:tcW w:w="1866" w:type="dxa"/>
          </w:tcPr>
          <w:p w:rsidR="00242E2A" w:rsidRDefault="001D45C9">
            <w:pPr>
              <w:rPr>
                <w:rFonts w:eastAsia="宋体"/>
                <w:sz w:val="21"/>
                <w:szCs w:val="20"/>
              </w:rPr>
            </w:pPr>
            <w:r>
              <w:rPr>
                <w:rFonts w:eastAsia="宋体" w:hint="eastAsia"/>
                <w:sz w:val="21"/>
                <w:szCs w:val="20"/>
              </w:rPr>
              <w:t>1</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vMerge/>
          </w:tcPr>
          <w:p w:rsidR="00242E2A" w:rsidRDefault="00242E2A">
            <w:pPr>
              <w:rPr>
                <w:rFonts w:eastAsia="宋体"/>
                <w:sz w:val="21"/>
                <w:szCs w:val="20"/>
              </w:rPr>
            </w:pPr>
          </w:p>
        </w:tc>
        <w:tc>
          <w:tcPr>
            <w:tcW w:w="1865" w:type="dxa"/>
          </w:tcPr>
          <w:p w:rsidR="00242E2A" w:rsidRDefault="001D45C9">
            <w:pPr>
              <w:rPr>
                <w:rFonts w:eastAsia="宋体"/>
                <w:sz w:val="21"/>
                <w:szCs w:val="20"/>
              </w:rPr>
            </w:pPr>
            <w:r>
              <w:rPr>
                <w:rFonts w:eastAsia="宋体" w:hint="eastAsia"/>
                <w:sz w:val="21"/>
                <w:szCs w:val="20"/>
              </w:rPr>
              <w:t>3b</w:t>
            </w:r>
            <w:r>
              <w:rPr>
                <w:rFonts w:eastAsia="宋体" w:hint="eastAsia"/>
                <w:sz w:val="21"/>
                <w:szCs w:val="20"/>
              </w:rPr>
              <w:t>～</w:t>
            </w:r>
            <w:r>
              <w:rPr>
                <w:rFonts w:eastAsia="宋体" w:hint="eastAsia"/>
                <w:sz w:val="21"/>
                <w:szCs w:val="20"/>
              </w:rPr>
              <w:t>4</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0</w:t>
            </w:r>
          </w:p>
        </w:tc>
      </w:tr>
      <w:tr w:rsidR="00242E2A">
        <w:tc>
          <w:tcPr>
            <w:tcW w:w="1865" w:type="dxa"/>
          </w:tcPr>
          <w:p w:rsidR="00242E2A" w:rsidRDefault="001D45C9">
            <w:pPr>
              <w:rPr>
                <w:rFonts w:eastAsia="宋体"/>
                <w:sz w:val="21"/>
                <w:szCs w:val="20"/>
              </w:rPr>
            </w:pPr>
            <w:r>
              <w:rPr>
                <w:rFonts w:eastAsia="宋体" w:hint="eastAsia"/>
                <w:sz w:val="21"/>
                <w:szCs w:val="20"/>
              </w:rPr>
              <w:t>Ⅳ</w:t>
            </w:r>
            <w:r>
              <w:rPr>
                <w:rFonts w:eastAsia="宋体" w:hint="eastAsia"/>
                <w:sz w:val="21"/>
                <w:szCs w:val="20"/>
              </w:rPr>
              <w:t xml:space="preserve">C </w:t>
            </w:r>
            <w:r>
              <w:rPr>
                <w:rFonts w:eastAsia="宋体" w:hint="eastAsia"/>
                <w:sz w:val="21"/>
                <w:szCs w:val="20"/>
              </w:rPr>
              <w:t>期</w:t>
            </w:r>
          </w:p>
        </w:tc>
        <w:tc>
          <w:tcPr>
            <w:tcW w:w="1865"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任何</w:t>
            </w:r>
          </w:p>
        </w:tc>
        <w:tc>
          <w:tcPr>
            <w:tcW w:w="1866" w:type="dxa"/>
          </w:tcPr>
          <w:p w:rsidR="00242E2A" w:rsidRDefault="001D45C9">
            <w:pPr>
              <w:rPr>
                <w:rFonts w:eastAsia="宋体"/>
                <w:sz w:val="21"/>
                <w:szCs w:val="20"/>
              </w:rPr>
            </w:pPr>
            <w:r>
              <w:rPr>
                <w:rFonts w:eastAsia="宋体" w:hint="eastAsia"/>
                <w:sz w:val="21"/>
                <w:szCs w:val="20"/>
              </w:rPr>
              <w:t>1</w:t>
            </w:r>
          </w:p>
        </w:tc>
      </w:tr>
    </w:tbl>
    <w:p w:rsidR="00242E2A" w:rsidRDefault="001D45C9">
      <w:pPr>
        <w:rPr>
          <w:rFonts w:ascii="宋体" w:eastAsia="宋体" w:hAnsi="宋体"/>
          <w:sz w:val="21"/>
          <w:szCs w:val="21"/>
        </w:rPr>
      </w:pPr>
      <w:r>
        <w:rPr>
          <w:rFonts w:ascii="宋体" w:eastAsia="宋体" w:hAnsi="宋体" w:hint="eastAsia"/>
          <w:sz w:val="21"/>
          <w:szCs w:val="21"/>
        </w:rPr>
        <w:t>注：以上表格中“年龄”指患者病理组织标本获取日期时的年龄。</w:t>
      </w:r>
    </w:p>
    <w:p w:rsidR="00242E2A" w:rsidRDefault="00242E2A">
      <w:pPr>
        <w:rPr>
          <w:rFonts w:eastAsia="宋体"/>
          <w:sz w:val="21"/>
          <w:szCs w:val="20"/>
        </w:rPr>
      </w:pPr>
    </w:p>
    <w:p w:rsidR="00242E2A" w:rsidRDefault="00242E2A">
      <w:pPr>
        <w:rPr>
          <w:rFonts w:eastAsia="宋体"/>
          <w:sz w:val="21"/>
          <w:szCs w:val="20"/>
        </w:rPr>
      </w:pPr>
    </w:p>
    <w:p w:rsidR="00242E2A" w:rsidRDefault="00242E2A"/>
    <w:sectPr w:rsidR="00242E2A">
      <w:pgSz w:w="11906" w:h="16838"/>
      <w:pgMar w:top="1440" w:right="1800" w:bottom="1440" w:left="1800" w:header="851" w:footer="992" w:gutter="0"/>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C55" w:rsidRDefault="00C95C55">
      <w:r>
        <w:separator/>
      </w:r>
    </w:p>
  </w:endnote>
  <w:endnote w:type="continuationSeparator" w:id="0">
    <w:p w:rsidR="00C95C55" w:rsidRDefault="00C9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Futura Bk">
    <w:altName w:val="Arial"/>
    <w:charset w:val="00"/>
    <w:family w:val="swiss"/>
    <w:pitch w:val="default"/>
    <w:sig w:usb0="00000000" w:usb1="00000000" w:usb2="00000000" w:usb3="00000000" w:csb0="0000009F" w:csb1="00000000"/>
  </w:font>
  <w:font w:name="??">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ingFangTC-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9A" w:rsidRDefault="00DD0D9A">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D0D9A" w:rsidRDefault="00DD0D9A">
    <w:pPr>
      <w:pStyle w:val="aa"/>
    </w:pPr>
  </w:p>
  <w:p w:rsidR="00DD0D9A" w:rsidRDefault="00DD0D9A"/>
  <w:p w:rsidR="00DD0D9A" w:rsidRDefault="00DD0D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43106439"/>
    </w:sdtPr>
    <w:sdtContent>
      <w:sdt>
        <w:sdtPr>
          <w:rPr>
            <w:sz w:val="16"/>
            <w:szCs w:val="16"/>
          </w:rPr>
          <w:id w:val="1728636285"/>
        </w:sdtPr>
        <w:sdtContent>
          <w:p w:rsidR="00DD0D9A" w:rsidRDefault="00DD0D9A">
            <w:pPr>
              <w:pStyle w:val="aa"/>
              <w:jc w:val="center"/>
              <w:rPr>
                <w:sz w:val="16"/>
                <w:szCs w:val="16"/>
              </w:rPr>
            </w:pPr>
            <w:r>
              <w:rPr>
                <w:sz w:val="16"/>
                <w:szCs w:val="16"/>
                <w:lang w:val="zh-CN"/>
              </w:rPr>
              <w:t xml:space="preserve"> </w:t>
            </w:r>
            <w:r>
              <w:rPr>
                <w:bCs/>
                <w:sz w:val="16"/>
                <w:szCs w:val="16"/>
              </w:rPr>
              <w:fldChar w:fldCharType="begin"/>
            </w:r>
            <w:r>
              <w:rPr>
                <w:bCs/>
                <w:sz w:val="16"/>
                <w:szCs w:val="16"/>
              </w:rPr>
              <w:instrText>PAGE</w:instrText>
            </w:r>
            <w:r>
              <w:rPr>
                <w:bCs/>
                <w:sz w:val="16"/>
                <w:szCs w:val="16"/>
              </w:rPr>
              <w:fldChar w:fldCharType="separate"/>
            </w:r>
            <w:r>
              <w:rPr>
                <w:bCs/>
                <w:noProof/>
                <w:sz w:val="16"/>
                <w:szCs w:val="16"/>
              </w:rPr>
              <w:t>36</w:t>
            </w:r>
            <w:r>
              <w:rPr>
                <w:bCs/>
                <w:sz w:val="16"/>
                <w:szCs w:val="16"/>
              </w:rPr>
              <w:fldChar w:fldCharType="end"/>
            </w:r>
            <w:r>
              <w:rPr>
                <w:sz w:val="16"/>
                <w:szCs w:val="16"/>
                <w:lang w:val="zh-CN"/>
              </w:rPr>
              <w:t xml:space="preserve"> / </w:t>
            </w:r>
            <w:r>
              <w:rPr>
                <w:bCs/>
                <w:sz w:val="16"/>
                <w:szCs w:val="16"/>
              </w:rPr>
              <w:fldChar w:fldCharType="begin"/>
            </w:r>
            <w:r>
              <w:rPr>
                <w:bCs/>
                <w:sz w:val="16"/>
                <w:szCs w:val="16"/>
              </w:rPr>
              <w:instrText>NUMPAGES</w:instrText>
            </w:r>
            <w:r>
              <w:rPr>
                <w:bCs/>
                <w:sz w:val="16"/>
                <w:szCs w:val="16"/>
              </w:rPr>
              <w:fldChar w:fldCharType="separate"/>
            </w:r>
            <w:r>
              <w:rPr>
                <w:bCs/>
                <w:noProof/>
                <w:sz w:val="16"/>
                <w:szCs w:val="16"/>
              </w:rPr>
              <w:t>118</w:t>
            </w:r>
            <w:r>
              <w:rPr>
                <w:bCs/>
                <w:sz w:val="16"/>
                <w:szCs w:val="16"/>
              </w:rPr>
              <w:fldChar w:fldCharType="end"/>
            </w:r>
          </w:p>
        </w:sdtContent>
      </w:sdt>
    </w:sdtContent>
  </w:sdt>
  <w:p w:rsidR="00DD0D9A" w:rsidRDefault="00DD0D9A"/>
  <w:p w:rsidR="00DD0D9A" w:rsidRDefault="00DD0D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9A" w:rsidRDefault="00DD0D9A">
    <w:pPr>
      <w:pStyle w:val="aa"/>
      <w:ind w:left="980" w:hanging="420"/>
      <w:jc w:val="center"/>
    </w:pPr>
    <w:r>
      <w:rPr>
        <w:noProof/>
      </w:rPr>
      <mc:AlternateContent>
        <mc:Choice Requires="wps">
          <w:drawing>
            <wp:anchor distT="0" distB="0" distL="114300" distR="114300" simplePos="0" relativeHeight="251662336" behindDoc="0" locked="0" layoutInCell="1" allowOverlap="1" wp14:anchorId="611B7D04" wp14:editId="7697EF65">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id w:val="393631207"/>
                          </w:sdtPr>
                          <w:sdtContent>
                            <w:p w:rsidR="00DD0D9A" w:rsidRDefault="00DD0D9A">
                              <w:pPr>
                                <w:pStyle w:val="aa"/>
                                <w:ind w:left="980" w:hanging="420"/>
                                <w:jc w:val="center"/>
                              </w:pPr>
                              <w:r>
                                <w:fldChar w:fldCharType="begin"/>
                              </w:r>
                              <w:r>
                                <w:instrText>PAGE   \* MERGEFORMAT</w:instrText>
                              </w:r>
                              <w:r>
                                <w:fldChar w:fldCharType="separate"/>
                              </w:r>
                              <w:r w:rsidRPr="00DD0D9A">
                                <w:rPr>
                                  <w:noProof/>
                                  <w:lang w:val="zh-CN"/>
                                </w:rPr>
                                <w:t>57</w:t>
                              </w:r>
                              <w:r>
                                <w:fldChar w:fldCharType="end"/>
                              </w:r>
                            </w:p>
                          </w:sdtContent>
                        </w:sdt>
                        <w:p w:rsidR="00DD0D9A" w:rsidRDefault="00DD0D9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1B7D04" id="_x0000_t202" coordsize="21600,21600" o:spt="202" path="m,l,21600r21600,l21600,xe">
              <v:stroke joinstyle="miter"/>
              <v:path gradientshapeok="t" o:connecttype="rect"/>
            </v:shapetype>
            <v:shape id="文本框 2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" filled="f" fillcolor="white [3201]" stroked="f" strokeweight=".5pt">
              <v:textbox style="mso-fit-shape-to-text:t" inset="0,0,0,0">
                <w:txbxContent>
                  <w:sdt>
                    <w:sdtPr>
                      <w:id w:val="393631207"/>
                    </w:sdtPr>
                    <w:sdtContent>
                      <w:p w:rsidR="00DD0D9A" w:rsidRDefault="00DD0D9A">
                        <w:pPr>
                          <w:pStyle w:val="aa"/>
                          <w:ind w:left="980" w:hanging="420"/>
                          <w:jc w:val="center"/>
                        </w:pPr>
                        <w:r>
                          <w:fldChar w:fldCharType="begin"/>
                        </w:r>
                        <w:r>
                          <w:instrText>PAGE   \* MERGEFORMAT</w:instrText>
                        </w:r>
                        <w:r>
                          <w:fldChar w:fldCharType="separate"/>
                        </w:r>
                        <w:r w:rsidRPr="00DD0D9A">
                          <w:rPr>
                            <w:noProof/>
                            <w:lang w:val="zh-CN"/>
                          </w:rPr>
                          <w:t>57</w:t>
                        </w:r>
                        <w:r>
                          <w:fldChar w:fldCharType="end"/>
                        </w:r>
                      </w:p>
                    </w:sdtContent>
                  </w:sdt>
                  <w:p w:rsidR="00DD0D9A" w:rsidRDefault="00DD0D9A"/>
                </w:txbxContent>
              </v:textbox>
              <w10:wrap anchorx="margin"/>
            </v:shape>
          </w:pict>
        </mc:Fallback>
      </mc:AlternateContent>
    </w:r>
  </w:p>
  <w:p w:rsidR="00DD0D9A" w:rsidRDefault="00DD0D9A">
    <w:pPr>
      <w:pStyle w:val="aa"/>
      <w:ind w:left="560"/>
    </w:pPr>
  </w:p>
  <w:p w:rsidR="00DD0D9A" w:rsidRDefault="00DD0D9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9A" w:rsidRDefault="00DD0D9A">
    <w:pPr>
      <w:pStyle w:val="aa"/>
      <w:ind w:left="560"/>
    </w:pPr>
    <w:r>
      <w:rPr>
        <w:noProof/>
      </w:rPr>
      <mc:AlternateContent>
        <mc:Choice Requires="wps">
          <w:drawing>
            <wp:anchor distT="0" distB="0" distL="114300" distR="114300" simplePos="0" relativeHeight="251663360" behindDoc="0" locked="0" layoutInCell="1" allowOverlap="1" wp14:anchorId="3DC7F9F1" wp14:editId="3BCC5CF5">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DD0D9A" w:rsidRDefault="00DD0D9A">
                          <w:pPr>
                            <w:pStyle w:val="aa"/>
                            <w:ind w:left="560"/>
                          </w:pPr>
                          <w:r>
                            <w:fldChar w:fldCharType="begin"/>
                          </w:r>
                          <w:r>
                            <w:instrText xml:space="preserve"> PAGE  \* MERGEFORMAT </w:instrText>
                          </w:r>
                          <w:r>
                            <w:fldChar w:fldCharType="separate"/>
                          </w:r>
                          <w:r>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C7F9F1" id="_x0000_t202" coordsize="21600,21600" o:spt="202" path="m,l,21600r21600,l21600,xe">
              <v:stroke joinstyle="miter"/>
              <v:path gradientshapeok="t" o:connecttype="rect"/>
            </v:shapetype>
            <v:shape id="文本框 23" o:spid="_x0000_s102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8M+/ZzAIAAOAFAAAOAAAAAAAAAAAAAAAAAC4CAABkcnMvZTJvRG9jLnhtbFBLAQItABQA&#10;BgAIAAAAIQDnKoq81gAAAAUBAAAPAAAAAAAAAAAAAAAAACYFAABkcnMvZG93bnJldi54bWxQSwUG&#10;AAAAAAQABADzAAAAKQYAAAAA&#10;" filled="f" fillcolor="white [3201]" stroked="f" strokeweight=".5pt">
              <v:textbox style="mso-fit-shape-to-text:t" inset="0,0,0,0">
                <w:txbxContent>
                  <w:p w:rsidR="00DD0D9A" w:rsidRDefault="00DD0D9A">
                    <w:pPr>
                      <w:pStyle w:val="aa"/>
                      <w:ind w:left="560"/>
                    </w:pPr>
                    <w:r>
                      <w:fldChar w:fldCharType="begin"/>
                    </w:r>
                    <w:r>
                      <w:instrText xml:space="preserve"> PAGE  \* MERGEFORMAT </w:instrText>
                    </w:r>
                    <w:r>
                      <w:fldChar w:fldCharType="separate"/>
                    </w:r>
                    <w:r>
                      <w:rPr>
                        <w:noProof/>
                      </w:rPr>
                      <w:t>56</w:t>
                    </w:r>
                    <w:r>
                      <w:fldChar w:fldCharType="end"/>
                    </w:r>
                  </w:p>
                </w:txbxContent>
              </v:textbox>
              <w10:wrap anchorx="margin"/>
            </v:shape>
          </w:pict>
        </mc:Fallback>
      </mc:AlternateContent>
    </w:r>
  </w:p>
  <w:p w:rsidR="00DD0D9A" w:rsidRDefault="00DD0D9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6E" w:rsidRDefault="0011496E">
    <w:pPr>
      <w:pStyle w:val="aa"/>
      <w:ind w:left="980" w:hanging="42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6623163"/>
                          </w:sdtPr>
                          <w:sdtEndPr/>
                          <w:sdtContent>
                            <w:p w:rsidR="0011496E" w:rsidRDefault="0011496E">
                              <w:pPr>
                                <w:pStyle w:val="aa"/>
                                <w:ind w:left="980" w:hanging="420"/>
                                <w:jc w:val="center"/>
                              </w:pPr>
                              <w:r>
                                <w:fldChar w:fldCharType="begin"/>
                              </w:r>
                              <w:r>
                                <w:instrText>PAGE   \* MERGEFORMAT</w:instrText>
                              </w:r>
                              <w:r>
                                <w:fldChar w:fldCharType="separate"/>
                              </w:r>
                              <w:r w:rsidR="00DD0D9A" w:rsidRPr="00DD0D9A">
                                <w:rPr>
                                  <w:noProof/>
                                  <w:lang w:val="zh-CN"/>
                                </w:rPr>
                                <w:t>118</w:t>
                              </w:r>
                              <w:r>
                                <w:fldChar w:fldCharType="end"/>
                              </w:r>
                            </w:p>
                          </w:sdtContent>
                        </w:sdt>
                        <w:p w:rsidR="0011496E" w:rsidRDefault="0011496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66623163"/>
                    </w:sdtPr>
                    <w:sdtEndPr/>
                    <w:sdtContent>
                      <w:p w:rsidR="0011496E" w:rsidRDefault="0011496E">
                        <w:pPr>
                          <w:pStyle w:val="aa"/>
                          <w:ind w:left="980" w:hanging="420"/>
                          <w:jc w:val="center"/>
                        </w:pPr>
                        <w:r>
                          <w:fldChar w:fldCharType="begin"/>
                        </w:r>
                        <w:r>
                          <w:instrText>PAGE   \* MERGEFORMAT</w:instrText>
                        </w:r>
                        <w:r>
                          <w:fldChar w:fldCharType="separate"/>
                        </w:r>
                        <w:r w:rsidR="00DD0D9A" w:rsidRPr="00DD0D9A">
                          <w:rPr>
                            <w:noProof/>
                            <w:lang w:val="zh-CN"/>
                          </w:rPr>
                          <w:t>118</w:t>
                        </w:r>
                        <w:r>
                          <w:fldChar w:fldCharType="end"/>
                        </w:r>
                      </w:p>
                    </w:sdtContent>
                  </w:sdt>
                  <w:p w:rsidR="0011496E" w:rsidRDefault="0011496E"/>
                </w:txbxContent>
              </v:textbox>
              <w10:wrap anchorx="margin"/>
            </v:shape>
          </w:pict>
        </mc:Fallback>
      </mc:AlternateContent>
    </w:r>
  </w:p>
  <w:p w:rsidR="0011496E" w:rsidRDefault="0011496E">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96E" w:rsidRDefault="0011496E">
    <w:pPr>
      <w:pStyle w:val="aa"/>
    </w:pPr>
    <w:r>
      <w:rPr>
        <w:noProof/>
      </w:rPr>
      <mc:AlternateContent>
        <mc:Choice Requires="wps">
          <w:drawing>
            <wp:anchor distT="0" distB="0" distL="114300" distR="114300" simplePos="0" relativeHeight="251660288" behindDoc="0" locked="0" layoutInCell="1" allowOverlap="1">
              <wp:simplePos x="0" y="0"/>
              <wp:positionH relativeFrom="margin">
                <wp:posOffset>2581275</wp:posOffset>
              </wp:positionH>
              <wp:positionV relativeFrom="paragraph">
                <wp:posOffset>3810</wp:posOffset>
              </wp:positionV>
              <wp:extent cx="495300" cy="219075"/>
              <wp:effectExtent l="0" t="0" r="0" b="9525"/>
              <wp:wrapNone/>
              <wp:docPr id="3" name="文本框 3"/>
              <wp:cNvGraphicFramePr/>
              <a:graphic xmlns:a="http://schemas.openxmlformats.org/drawingml/2006/main">
                <a:graphicData uri="http://schemas.microsoft.com/office/word/2010/wordprocessingShape">
                  <wps:wsp>
                    <wps:cNvSpPr txBox="1"/>
                    <wps:spPr>
                      <a:xfrm>
                        <a:off x="0" y="0"/>
                        <a:ext cx="49530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496E" w:rsidRDefault="0011496E">
                          <w:pPr>
                            <w:pStyle w:val="aa"/>
                          </w:pPr>
                          <w:r>
                            <w:fldChar w:fldCharType="begin"/>
                          </w:r>
                          <w:r>
                            <w:instrText xml:space="preserve"> PAGE  \* MERGEFORMAT </w:instrText>
                          </w:r>
                          <w:r>
                            <w:fldChar w:fldCharType="separate"/>
                          </w:r>
                          <w:r w:rsidR="00DD0D9A">
                            <w:rPr>
                              <w:noProof/>
                            </w:rPr>
                            <w:t>72</w:t>
                          </w:r>
                          <w:r>
                            <w:fldChar w:fldCharType="end"/>
                          </w:r>
                        </w:p>
                        <w:sdt>
                          <w:sdtPr>
                            <w:id w:val="-1125377427"/>
                          </w:sdtPr>
                          <w:sdtContent>
                            <w:p w:rsidR="00DD0D9A" w:rsidRDefault="00DD0D9A">
                              <w:pPr>
                                <w:pStyle w:val="22"/>
                                <w:ind w:left="980" w:hanging="420"/>
                                <w:jc w:val="center"/>
                              </w:pPr>
                              <w:r>
                                <w:fldChar w:fldCharType="begin"/>
                              </w:r>
                              <w:r>
                                <w:instrText>PAGE   \* MERGEFORMAT</w:instrText>
                              </w:r>
                              <w:r>
                                <w:fldChar w:fldCharType="separate"/>
                              </w:r>
                              <w:r w:rsidRPr="00DD0D9A">
                                <w:rPr>
                                  <w:noProof/>
                                  <w:lang w:val="zh-CN"/>
                                </w:rPr>
                                <w:t>72</w:t>
                              </w:r>
                              <w:r>
                                <w:fldChar w:fldCharType="end"/>
                              </w:r>
                            </w:p>
                          </w:sdtContent>
                        </w:sdt>
                        <w:p w:rsidR="00DD0D9A" w:rsidRDefault="00DD0D9A"/>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203.25pt;margin-top:.3pt;width:39pt;height:17.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" filled="f" stroked="f" strokeweight=".5pt">
              <v:textbox inset="0,0,0,0">
                <w:txbxContent>
                  <w:p w:rsidR="0011496E" w:rsidRDefault="0011496E">
                    <w:pPr>
                      <w:pStyle w:val="aa"/>
                    </w:pPr>
                    <w:r>
                      <w:fldChar w:fldCharType="begin"/>
                    </w:r>
                    <w:r>
                      <w:instrText xml:space="preserve"> PAGE  \* MERGEFORMAT </w:instrText>
                    </w:r>
                    <w:r>
                      <w:fldChar w:fldCharType="separate"/>
                    </w:r>
                    <w:r w:rsidR="00DD0D9A">
                      <w:rPr>
                        <w:noProof/>
                      </w:rPr>
                      <w:t>72</w:t>
                    </w:r>
                    <w:r>
                      <w:fldChar w:fldCharType="end"/>
                    </w:r>
                  </w:p>
                  <w:sdt>
                    <w:sdtPr>
                      <w:id w:val="-1125377427"/>
                    </w:sdtPr>
                    <w:sdtContent>
                      <w:p w:rsidR="00DD0D9A" w:rsidRDefault="00DD0D9A">
                        <w:pPr>
                          <w:pStyle w:val="22"/>
                          <w:ind w:left="980" w:hanging="420"/>
                          <w:jc w:val="center"/>
                        </w:pPr>
                        <w:r>
                          <w:fldChar w:fldCharType="begin"/>
                        </w:r>
                        <w:r>
                          <w:instrText>PAGE   \* MERGEFORMAT</w:instrText>
                        </w:r>
                        <w:r>
                          <w:fldChar w:fldCharType="separate"/>
                        </w:r>
                        <w:r w:rsidRPr="00DD0D9A">
                          <w:rPr>
                            <w:noProof/>
                            <w:lang w:val="zh-CN"/>
                          </w:rPr>
                          <w:t>72</w:t>
                        </w:r>
                        <w:r>
                          <w:fldChar w:fldCharType="end"/>
                        </w:r>
                      </w:p>
                    </w:sdtContent>
                  </w:sdt>
                  <w:p w:rsidR="00DD0D9A" w:rsidRDefault="00DD0D9A"/>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C55" w:rsidRDefault="00C95C55">
      <w:r>
        <w:separator/>
      </w:r>
    </w:p>
  </w:footnote>
  <w:footnote w:type="continuationSeparator" w:id="0">
    <w:p w:rsidR="00C95C55" w:rsidRDefault="00C95C55">
      <w:r>
        <w:continuationSeparator/>
      </w:r>
    </w:p>
  </w:footnote>
  <w:footnote w:id="1">
    <w:p w:rsidR="0011496E" w:rsidRDefault="0011496E">
      <w:pPr>
        <w:pStyle w:val="2"/>
        <w:adjustRightInd w:val="0"/>
        <w:snapToGrid w:val="0"/>
        <w:rPr>
          <w:b w:val="0"/>
          <w:sz w:val="18"/>
        </w:rPr>
      </w:pPr>
      <w:r>
        <w:rPr>
          <w:rStyle w:val="af7"/>
          <w:sz w:val="18"/>
        </w:rPr>
        <w:footnoteRef/>
      </w:r>
      <w:r>
        <w:rPr>
          <w:rFonts w:hint="eastAsia"/>
          <w:sz w:val="18"/>
        </w:rPr>
        <w:t xml:space="preserve"> </w:t>
      </w:r>
      <w:r>
        <w:rPr>
          <w:rFonts w:hint="eastAsia"/>
          <w:sz w:val="18"/>
        </w:rPr>
        <w:t>组织病理学检查：</w:t>
      </w:r>
      <w:r>
        <w:rPr>
          <w:rFonts w:hint="eastAsia"/>
          <w:b w:val="0"/>
          <w:sz w:val="18"/>
        </w:rPr>
        <w:t>组织病理学检查是通过局部切除、钳取、穿刺等手术方法，从患者机体采取病变组织块，经过包埋、切片后，进行病理检查的方法。</w:t>
      </w:r>
      <w:r>
        <w:rPr>
          <w:rFonts w:hint="eastAsia"/>
          <w:sz w:val="18"/>
        </w:rPr>
        <w:t>通过采集病变部位脱落细胞、细针吸取病变部位细胞、体腔积液分离病变细胞等方式获取病变细胞，制成涂片，进行病理检查的方法，属于细胞病理学检查，不属于组织病理学检查。</w:t>
      </w:r>
      <w:r>
        <w:rPr>
          <w:rFonts w:hint="eastAsia"/>
          <w:b w:val="0"/>
          <w:sz w:val="18"/>
        </w:rPr>
        <w:t>如无特别说明，本合同下文提及处，意思相同。</w:t>
      </w:r>
    </w:p>
  </w:footnote>
  <w:footnote w:id="2">
    <w:p w:rsidR="0011496E" w:rsidRDefault="0011496E">
      <w:pPr>
        <w:pStyle w:val="afd"/>
        <w:ind w:leftChars="0" w:left="0" w:firstLineChars="0" w:firstLine="0"/>
        <w:rPr>
          <w:rFonts w:ascii="宋体" w:hAnsi="宋体"/>
          <w:b/>
          <w:sz w:val="18"/>
          <w:szCs w:val="21"/>
        </w:rPr>
      </w:pPr>
      <w:r>
        <w:rPr>
          <w:rStyle w:val="af7"/>
          <w:rFonts w:ascii="宋体" w:hAnsi="宋体"/>
          <w:b/>
          <w:sz w:val="18"/>
        </w:rPr>
        <w:footnoteRef/>
      </w:r>
      <w:r>
        <w:rPr>
          <w:rFonts w:ascii="宋体" w:hAnsi="宋体"/>
          <w:b/>
          <w:sz w:val="18"/>
          <w:szCs w:val="21"/>
        </w:rPr>
        <w:t xml:space="preserve"> </w:t>
      </w:r>
      <w:r>
        <w:rPr>
          <w:rFonts w:ascii="宋体" w:hAnsi="宋体" w:hint="eastAsia"/>
          <w:b/>
          <w:sz w:val="18"/>
          <w:szCs w:val="21"/>
        </w:rPr>
        <w:t>ICD-10与ICD-O-3:</w:t>
      </w:r>
      <w:r>
        <w:rPr>
          <w:rFonts w:ascii="宋体" w:hAnsi="宋体" w:hint="eastAsia"/>
          <w:sz w:val="18"/>
          <w:szCs w:val="21"/>
        </w:rPr>
        <w:t>《疾病和有关健康问题的国际统计分类》第十次修订版（ICD-10），是世界卫生组织（WHO）发布的国际通用的疾病分类方法。《国际疾病分类肿瘤学专辑》第三版（ICD-O-3），是WHO发布的针对ICD中肿瘤形态学组织学细胞类型、动态、分化程度的补充编码。其中形态学编码：0代表良性肿瘤；1代表动态未定性肿瘤；2代表原位癌和非侵袭性癌；3代表恶性肿瘤（原发性）；6代表恶性肿瘤（转移性）；9代表恶性肿瘤（原发性或转移性未肯定）。</w:t>
      </w:r>
      <w:r>
        <w:rPr>
          <w:rFonts w:ascii="宋体" w:hAnsi="宋体" w:hint="eastAsia"/>
          <w:b/>
          <w:sz w:val="18"/>
          <w:szCs w:val="21"/>
        </w:rPr>
        <w:t>如果出现ICD-10与ICD-O-3不一致的情况，以ICD-O-3为准。</w:t>
      </w:r>
      <w:r>
        <w:rPr>
          <w:rFonts w:ascii="宋体" w:hAnsi="宋体" w:hint="eastAsia"/>
          <w:sz w:val="18"/>
          <w:szCs w:val="21"/>
        </w:rPr>
        <w:t>如无特别说明，本合同下文提及处，意思相同。</w:t>
      </w:r>
    </w:p>
  </w:footnote>
  <w:footnote w:id="3">
    <w:p w:rsidR="00DD0D9A" w:rsidRDefault="00DD0D9A" w:rsidP="00DD0D9A">
      <w:pPr>
        <w:pStyle w:val="2"/>
        <w:adjustRightInd w:val="0"/>
        <w:snapToGrid w:val="0"/>
        <w:rPr>
          <w:b w:val="0"/>
          <w:sz w:val="18"/>
        </w:rPr>
      </w:pPr>
      <w:r>
        <w:rPr>
          <w:rStyle w:val="af7"/>
          <w:sz w:val="18"/>
        </w:rPr>
        <w:footnoteRef/>
      </w:r>
      <w:r>
        <w:rPr>
          <w:rFonts w:hint="eastAsia"/>
          <w:sz w:val="18"/>
        </w:rPr>
        <w:t xml:space="preserve"> </w:t>
      </w:r>
      <w:r>
        <w:rPr>
          <w:rFonts w:hint="eastAsia"/>
          <w:sz w:val="18"/>
        </w:rPr>
        <w:t>组织病理学检查：</w:t>
      </w:r>
      <w:r>
        <w:rPr>
          <w:rFonts w:hint="eastAsia"/>
          <w:b w:val="0"/>
          <w:sz w:val="18"/>
        </w:rPr>
        <w:t>组织病理学检查是通过局部切除、钳取、穿刺等手术方法，从患者机体采取病变组织块，经过包埋、切片后，进行病理检查的方法。</w:t>
      </w:r>
      <w:r>
        <w:rPr>
          <w:rFonts w:hint="eastAsia"/>
          <w:sz w:val="18"/>
        </w:rPr>
        <w:t>通过采集病变部位脱落细胞、细针吸取病变部位细胞、体腔积液分离病变细胞等方式获取病变细胞，制成涂片，进行病理检查的方法，属于细胞病理学检查，不属于组织病理学检查。</w:t>
      </w:r>
      <w:r>
        <w:rPr>
          <w:rFonts w:hint="eastAsia"/>
          <w:b w:val="0"/>
          <w:sz w:val="18"/>
        </w:rPr>
        <w:t>如无特别说明，本合同下文提及处，意思相同。</w:t>
      </w:r>
    </w:p>
  </w:footnote>
  <w:footnote w:id="4">
    <w:p w:rsidR="00DD0D9A" w:rsidRDefault="00DD0D9A" w:rsidP="00DD0D9A">
      <w:pPr>
        <w:pStyle w:val="afd"/>
        <w:ind w:leftChars="0" w:left="0" w:firstLineChars="0" w:firstLine="0"/>
        <w:rPr>
          <w:rFonts w:asciiTheme="minorEastAsia" w:eastAsiaTheme="minorEastAsia" w:hAnsiTheme="minorEastAsia"/>
          <w:b/>
          <w:sz w:val="18"/>
          <w:szCs w:val="21"/>
        </w:rPr>
      </w:pPr>
      <w:r>
        <w:rPr>
          <w:rStyle w:val="af7"/>
          <w:rFonts w:asciiTheme="minorEastAsia" w:eastAsiaTheme="minorEastAsia" w:hAnsiTheme="minorEastAsia"/>
          <w:b/>
          <w:sz w:val="18"/>
        </w:rPr>
        <w:footnoteRef/>
      </w:r>
      <w:r>
        <w:rPr>
          <w:rFonts w:asciiTheme="minorEastAsia" w:eastAsiaTheme="minorEastAsia" w:hAnsiTheme="minorEastAsia"/>
          <w:b/>
          <w:sz w:val="18"/>
          <w:szCs w:val="21"/>
        </w:rPr>
        <w:t xml:space="preserve"> </w:t>
      </w:r>
      <w:r>
        <w:rPr>
          <w:rFonts w:asciiTheme="minorEastAsia" w:eastAsiaTheme="minorEastAsia" w:hAnsiTheme="minorEastAsia" w:hint="eastAsia"/>
          <w:b/>
          <w:sz w:val="18"/>
          <w:szCs w:val="21"/>
        </w:rPr>
        <w:t>ICD-10与ICD-O-3:</w:t>
      </w:r>
      <w:r>
        <w:rPr>
          <w:rFonts w:asciiTheme="minorEastAsia" w:eastAsiaTheme="minorEastAsia" w:hAnsiTheme="minorEastAsia" w:hint="eastAsia"/>
          <w:sz w:val="18"/>
          <w:szCs w:val="21"/>
        </w:rPr>
        <w:t>《疾病和有关健康问题的国际统计分类》第十次修订版（ICD-10），是世界卫生组织（WHO）发布的国际通用的疾病分类方法。《国际疾病分类肿瘤学专辑》第三版（ICD-O-3），是WHO发布的针对ICD中肿瘤形态学组织学细胞类型、动态、分化程度的补充编码。其中形态学编码：0代表良性肿瘤；1代表动态未定性肿瘤；2代表原位癌和非侵袭性癌；3代表恶性肿瘤（原发性）；6代表恶性肿瘤（转移性）；9代表恶性肿瘤（原发性或转移性未肯定）。</w:t>
      </w:r>
      <w:r>
        <w:rPr>
          <w:rFonts w:asciiTheme="minorEastAsia" w:eastAsiaTheme="minorEastAsia" w:hAnsiTheme="minorEastAsia" w:hint="eastAsia"/>
          <w:b/>
          <w:sz w:val="18"/>
          <w:szCs w:val="21"/>
        </w:rPr>
        <w:t>如果出现ICD-10与ICD-O-3不一致的情况，以ICD-O-3为准。</w:t>
      </w:r>
      <w:r>
        <w:rPr>
          <w:rFonts w:asciiTheme="minorEastAsia" w:eastAsiaTheme="minorEastAsia" w:hAnsiTheme="minorEastAsia" w:hint="eastAsia"/>
          <w:sz w:val="18"/>
          <w:szCs w:val="21"/>
        </w:rPr>
        <w:t>如无特别说明，本合同下文提及处，意思相同。</w:t>
      </w:r>
    </w:p>
  </w:footnote>
  <w:footnote w:id="5">
    <w:p w:rsidR="00DD0D9A" w:rsidRDefault="00DD0D9A" w:rsidP="00DD0D9A">
      <w:pPr>
        <w:pStyle w:val="afd"/>
        <w:ind w:leftChars="0" w:left="0" w:firstLineChars="0" w:firstLine="2"/>
        <w:rPr>
          <w:rFonts w:asciiTheme="minorEastAsia" w:eastAsiaTheme="minorEastAsia" w:hAnsiTheme="minorEastAsia"/>
          <w:b/>
          <w:sz w:val="18"/>
          <w:szCs w:val="21"/>
        </w:rPr>
      </w:pPr>
      <w:r>
        <w:rPr>
          <w:rStyle w:val="af7"/>
          <w:rFonts w:asciiTheme="minorEastAsia" w:eastAsiaTheme="minorEastAsia" w:hAnsiTheme="minorEastAsia"/>
          <w:b/>
          <w:sz w:val="18"/>
          <w:szCs w:val="21"/>
        </w:rPr>
        <w:footnoteRef/>
      </w:r>
      <w:r>
        <w:rPr>
          <w:rFonts w:asciiTheme="minorEastAsia" w:eastAsiaTheme="minorEastAsia" w:hAnsiTheme="minorEastAsia" w:hint="eastAsia"/>
          <w:b/>
          <w:sz w:val="18"/>
          <w:szCs w:val="21"/>
        </w:rPr>
        <w:t xml:space="preserve"> TNM分期、甲状腺癌的TNM分期：TNM分期</w:t>
      </w:r>
      <w:r>
        <w:rPr>
          <w:rFonts w:asciiTheme="minorEastAsia" w:eastAsiaTheme="minorEastAsia" w:hAnsiTheme="minorEastAsia" w:hint="eastAsia"/>
          <w:sz w:val="18"/>
          <w:szCs w:val="21"/>
        </w:rPr>
        <w:t>采用AJCC癌症分期手册标准。该标准由美国癌症联合委员会与国际抗癌联合会TNM委员会联合制定，是目前肿瘤医学分期的国际通用标准。T指原发肿瘤的大小、形态等；N指淋巴结的转移情况；M指有无其他脏器的转移情况。</w:t>
      </w:r>
      <w:r>
        <w:rPr>
          <w:rFonts w:asciiTheme="minorEastAsia" w:eastAsiaTheme="minorEastAsia" w:hAnsiTheme="minorEastAsia" w:hint="eastAsia"/>
          <w:b/>
          <w:sz w:val="18"/>
          <w:szCs w:val="21"/>
        </w:rPr>
        <w:t>甲状腺癌的TNM分期</w:t>
      </w:r>
      <w:r>
        <w:rPr>
          <w:rFonts w:asciiTheme="minorEastAsia" w:eastAsiaTheme="minorEastAsia" w:hAnsiTheme="minorEastAsia" w:hint="eastAsia"/>
          <w:sz w:val="18"/>
          <w:szCs w:val="21"/>
        </w:rPr>
        <w:t>采用目前现行的AJCC第八版定义标准，我国国家卫生健康委员会2018年发布的《甲状腺癌诊疗规范（2018年版）》也采用此定义标准，具体见</w:t>
      </w:r>
      <w:r>
        <w:rPr>
          <w:rFonts w:asciiTheme="minorEastAsia" w:eastAsiaTheme="minorEastAsia" w:hAnsiTheme="minorEastAsia" w:hint="eastAsia"/>
          <w:b/>
          <w:sz w:val="18"/>
          <w:szCs w:val="21"/>
        </w:rPr>
        <w:t>附录</w:t>
      </w:r>
      <w:r>
        <w:rPr>
          <w:rFonts w:asciiTheme="minorEastAsia" w:eastAsiaTheme="minorEastAsia" w:hAnsiTheme="minorEastAsia" w:hint="eastAsia"/>
          <w:sz w:val="18"/>
          <w:szCs w:val="21"/>
        </w:rPr>
        <w:t>。如无特别说明，本合同下文提及处，意思相同。</w:t>
      </w:r>
    </w:p>
  </w:footnote>
  <w:footnote w:id="6">
    <w:p w:rsidR="00DD0D9A" w:rsidRDefault="00DD0D9A" w:rsidP="00DD0D9A">
      <w:pPr>
        <w:pStyle w:val="afd"/>
        <w:ind w:leftChars="0" w:left="0" w:firstLineChars="0" w:firstLine="0"/>
        <w:rPr>
          <w:rFonts w:asciiTheme="minorEastAsia" w:eastAsiaTheme="minorEastAsia" w:hAnsiTheme="minorEastAsia"/>
          <w:b/>
          <w:sz w:val="18"/>
          <w:szCs w:val="21"/>
        </w:rPr>
      </w:pPr>
      <w:r>
        <w:rPr>
          <w:rStyle w:val="af7"/>
          <w:rFonts w:asciiTheme="minorEastAsia" w:eastAsiaTheme="minorEastAsia" w:hAnsiTheme="minorEastAsia"/>
          <w:b/>
          <w:sz w:val="18"/>
          <w:szCs w:val="21"/>
        </w:rPr>
        <w:footnoteRef/>
      </w:r>
      <w:r>
        <w:rPr>
          <w:rFonts w:asciiTheme="minorEastAsia" w:eastAsiaTheme="minorEastAsia" w:hAnsiTheme="minorEastAsia" w:hint="eastAsia"/>
          <w:b/>
          <w:sz w:val="18"/>
          <w:szCs w:val="21"/>
        </w:rPr>
        <w:t xml:space="preserve"> 肢体：</w:t>
      </w:r>
      <w:r>
        <w:rPr>
          <w:rFonts w:asciiTheme="minorEastAsia" w:eastAsiaTheme="minorEastAsia" w:hAnsiTheme="minorEastAsia" w:hint="eastAsia"/>
          <w:sz w:val="18"/>
          <w:szCs w:val="21"/>
        </w:rPr>
        <w:t>指包括肩关节的整个上肢或包括髋关节的整个下肢。如无特别说明，本合同下文提及处，意思相同。</w:t>
      </w:r>
    </w:p>
  </w:footnote>
  <w:footnote w:id="7">
    <w:p w:rsidR="00DD0D9A" w:rsidRDefault="00DD0D9A" w:rsidP="00DD0D9A">
      <w:pPr>
        <w:pStyle w:val="afd"/>
        <w:ind w:leftChars="0" w:left="0" w:firstLineChars="0" w:firstLine="0"/>
        <w:rPr>
          <w:rFonts w:asciiTheme="minorEastAsia" w:eastAsiaTheme="minorEastAsia" w:hAnsiTheme="minorEastAsia"/>
          <w:sz w:val="18"/>
          <w:szCs w:val="21"/>
        </w:rPr>
      </w:pPr>
      <w:r>
        <w:rPr>
          <w:rStyle w:val="af7"/>
          <w:rFonts w:asciiTheme="minorEastAsia" w:eastAsiaTheme="minorEastAsia" w:hAnsiTheme="minorEastAsia"/>
          <w:b/>
          <w:sz w:val="18"/>
          <w:szCs w:val="21"/>
        </w:rPr>
        <w:footnoteRef/>
      </w:r>
      <w:r>
        <w:rPr>
          <w:rFonts w:asciiTheme="minorEastAsia" w:eastAsiaTheme="minorEastAsia" w:hAnsiTheme="minorEastAsia" w:hint="eastAsia"/>
          <w:b/>
          <w:sz w:val="18"/>
          <w:szCs w:val="21"/>
        </w:rPr>
        <w:t xml:space="preserve"> 肌力：</w:t>
      </w:r>
      <w:r>
        <w:rPr>
          <w:rFonts w:asciiTheme="minorEastAsia" w:eastAsiaTheme="minorEastAsia" w:hAnsiTheme="minorEastAsia" w:hint="eastAsia"/>
          <w:sz w:val="18"/>
          <w:szCs w:val="21"/>
        </w:rPr>
        <w:t>指肌肉收缩时的力量。肌力划分为0-5级，具体为：</w:t>
      </w:r>
    </w:p>
    <w:p w:rsidR="00DD0D9A" w:rsidRDefault="00DD0D9A" w:rsidP="00DD0D9A">
      <w:pPr>
        <w:pStyle w:val="afd"/>
        <w:spacing w:line="204" w:lineRule="auto"/>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0级：肌肉完全瘫痪，毫无收缩。</w:t>
      </w:r>
    </w:p>
    <w:p w:rsidR="00DD0D9A" w:rsidRDefault="00DD0D9A" w:rsidP="00DD0D9A">
      <w:pPr>
        <w:pStyle w:val="afd"/>
        <w:spacing w:line="204" w:lineRule="auto"/>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1级：可看到或者触及肌肉轻微收缩，但不能产生动作。</w:t>
      </w:r>
    </w:p>
    <w:p w:rsidR="00DD0D9A" w:rsidRDefault="00DD0D9A" w:rsidP="00DD0D9A">
      <w:pPr>
        <w:pStyle w:val="afd"/>
        <w:spacing w:line="204" w:lineRule="auto"/>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2级：肌肉在不受重力影响下，可进行运动，即肢体能在床面上移动，但不能抬高。</w:t>
      </w:r>
    </w:p>
    <w:p w:rsidR="00DD0D9A" w:rsidRDefault="00DD0D9A" w:rsidP="00DD0D9A">
      <w:pPr>
        <w:pStyle w:val="afd"/>
        <w:spacing w:line="204" w:lineRule="auto"/>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3级：在和地心引力相反的方向中尚能完成其动作，但不能对抗外加阻力。</w:t>
      </w:r>
    </w:p>
    <w:p w:rsidR="00DD0D9A" w:rsidRDefault="00DD0D9A" w:rsidP="00DD0D9A">
      <w:pPr>
        <w:pStyle w:val="afd"/>
        <w:spacing w:line="204" w:lineRule="auto"/>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4级：能对抗一定的阻力，但较正常人为低。</w:t>
      </w:r>
    </w:p>
    <w:p w:rsidR="00DD0D9A" w:rsidRDefault="00DD0D9A" w:rsidP="00DD0D9A">
      <w:pPr>
        <w:pStyle w:val="afd"/>
        <w:spacing w:line="204" w:lineRule="auto"/>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5级：正常肌力。</w:t>
      </w:r>
    </w:p>
    <w:p w:rsidR="00DD0D9A" w:rsidRDefault="00DD0D9A" w:rsidP="00DD0D9A">
      <w:pPr>
        <w:pStyle w:val="afd"/>
        <w:ind w:leftChars="0" w:left="0" w:firstLineChars="0" w:firstLine="0"/>
        <w:rPr>
          <w:rFonts w:asciiTheme="minorEastAsia" w:eastAsiaTheme="minorEastAsia" w:hAnsiTheme="minorEastAsia"/>
          <w:b/>
          <w:sz w:val="18"/>
          <w:szCs w:val="21"/>
        </w:rPr>
      </w:pPr>
      <w:r>
        <w:rPr>
          <w:rFonts w:asciiTheme="minorEastAsia" w:eastAsiaTheme="minorEastAsia" w:hAnsiTheme="minorEastAsia" w:hint="eastAsia"/>
          <w:sz w:val="18"/>
          <w:szCs w:val="21"/>
        </w:rPr>
        <w:t>如无特别说明，本合同下文提及处，意思相同。</w:t>
      </w:r>
    </w:p>
  </w:footnote>
  <w:footnote w:id="8">
    <w:p w:rsidR="00DD0D9A" w:rsidRDefault="00DD0D9A" w:rsidP="00DD0D9A">
      <w:pPr>
        <w:pStyle w:val="afd"/>
        <w:ind w:leftChars="0" w:left="0" w:firstLineChars="0" w:firstLine="0"/>
        <w:rPr>
          <w:rFonts w:asciiTheme="minorEastAsia" w:eastAsiaTheme="minorEastAsia" w:hAnsiTheme="minorEastAsia"/>
          <w:b/>
          <w:sz w:val="18"/>
          <w:szCs w:val="21"/>
        </w:rPr>
      </w:pPr>
      <w:r>
        <w:rPr>
          <w:rStyle w:val="af7"/>
          <w:rFonts w:asciiTheme="minorEastAsia" w:eastAsiaTheme="minorEastAsia" w:hAnsiTheme="minorEastAsia"/>
          <w:b/>
          <w:sz w:val="18"/>
          <w:szCs w:val="21"/>
        </w:rPr>
        <w:footnoteRef/>
      </w:r>
      <w:r>
        <w:rPr>
          <w:rFonts w:asciiTheme="minorEastAsia" w:eastAsiaTheme="minorEastAsia" w:hAnsiTheme="minorEastAsia" w:hint="eastAsia"/>
          <w:b/>
          <w:sz w:val="18"/>
          <w:szCs w:val="21"/>
        </w:rPr>
        <w:t xml:space="preserve"> 语言能力完全丧失：</w:t>
      </w:r>
      <w:r>
        <w:rPr>
          <w:rFonts w:asciiTheme="minorEastAsia" w:eastAsiaTheme="minorEastAsia" w:hAnsiTheme="minorEastAsia" w:hint="eastAsia"/>
          <w:sz w:val="18"/>
          <w:szCs w:val="21"/>
        </w:rPr>
        <w:t>指无法发出四种语音（包括口唇音、齿舌音、口盖音和喉头音）中的任何三种、或声带全部切除，或因大脑语言中枢受伤害而患失语症。如无特别说明，本合同下文提及处，意思相同。</w:t>
      </w:r>
    </w:p>
  </w:footnote>
  <w:footnote w:id="9">
    <w:p w:rsidR="00DD0D9A" w:rsidRDefault="00DD0D9A" w:rsidP="00DD0D9A">
      <w:pPr>
        <w:pStyle w:val="afd"/>
        <w:ind w:leftChars="0" w:left="0" w:firstLineChars="0" w:firstLine="0"/>
        <w:rPr>
          <w:rFonts w:asciiTheme="minorEastAsia" w:eastAsiaTheme="minorEastAsia" w:hAnsiTheme="minorEastAsia"/>
          <w:b/>
          <w:sz w:val="18"/>
          <w:szCs w:val="21"/>
        </w:rPr>
      </w:pPr>
      <w:r>
        <w:rPr>
          <w:rStyle w:val="af7"/>
          <w:rFonts w:asciiTheme="minorEastAsia" w:eastAsiaTheme="minorEastAsia" w:hAnsiTheme="minorEastAsia"/>
          <w:b/>
          <w:sz w:val="18"/>
          <w:szCs w:val="21"/>
        </w:rPr>
        <w:footnoteRef/>
      </w:r>
      <w:r>
        <w:rPr>
          <w:rFonts w:asciiTheme="minorEastAsia" w:eastAsiaTheme="minorEastAsia" w:hAnsiTheme="minorEastAsia" w:hint="eastAsia"/>
          <w:b/>
          <w:sz w:val="18"/>
          <w:szCs w:val="21"/>
        </w:rPr>
        <w:t xml:space="preserve"> 严重咀嚼吞咽功能障碍：</w:t>
      </w:r>
      <w:r>
        <w:rPr>
          <w:rFonts w:asciiTheme="minorEastAsia" w:eastAsiaTheme="minorEastAsia" w:hAnsiTheme="minorEastAsia" w:hint="eastAsia"/>
          <w:sz w:val="18"/>
          <w:szCs w:val="21"/>
        </w:rPr>
        <w:t>指因牙齿以外的原因导致器质障碍或机能障碍，以致不能作咀嚼吞咽运动，除流质食物外不能摄取或吞咽的状态。如无特别说明，本合同下文提及处，意思相同。</w:t>
      </w:r>
    </w:p>
  </w:footnote>
  <w:footnote w:id="10">
    <w:p w:rsidR="00DD0D9A" w:rsidRDefault="00DD0D9A" w:rsidP="00DD0D9A">
      <w:pPr>
        <w:pStyle w:val="afd"/>
        <w:ind w:leftChars="0" w:left="0" w:firstLineChars="0" w:firstLine="0"/>
        <w:rPr>
          <w:rFonts w:asciiTheme="minorEastAsia" w:eastAsiaTheme="minorEastAsia" w:hAnsiTheme="minorEastAsia"/>
          <w:b/>
          <w:sz w:val="18"/>
          <w:szCs w:val="21"/>
        </w:rPr>
      </w:pPr>
      <w:r>
        <w:rPr>
          <w:rStyle w:val="af7"/>
          <w:rFonts w:asciiTheme="minorEastAsia" w:eastAsiaTheme="minorEastAsia" w:hAnsiTheme="minorEastAsia"/>
          <w:b/>
          <w:sz w:val="18"/>
        </w:rPr>
        <w:footnoteRef/>
      </w:r>
      <w:r>
        <w:rPr>
          <w:rFonts w:asciiTheme="minorEastAsia" w:eastAsiaTheme="minorEastAsia" w:hAnsiTheme="minorEastAsia" w:hint="eastAsia"/>
          <w:b/>
          <w:sz w:val="18"/>
          <w:szCs w:val="21"/>
        </w:rPr>
        <w:t xml:space="preserve"> 六项基本日常生活活动</w:t>
      </w:r>
      <w:r>
        <w:rPr>
          <w:rFonts w:asciiTheme="minorEastAsia" w:eastAsiaTheme="minorEastAsia" w:hAnsiTheme="minorEastAsia" w:hint="eastAsia"/>
          <w:sz w:val="18"/>
          <w:szCs w:val="21"/>
        </w:rPr>
        <w:t>：是指：（1）穿衣：自己能够穿衣及脱衣；（2）移动：自己从一个房间到另一个房间；（3）行动：自己上下床或上下轮椅；（4）如厕：自己控制进行大小便；（5）进食：自己从已准备好的碗或碟中取食物放入口中；（6）洗澡：自己进行淋浴或盆浴。</w:t>
      </w:r>
      <w:r>
        <w:rPr>
          <w:rFonts w:asciiTheme="minorEastAsia" w:eastAsiaTheme="minorEastAsia" w:hAnsiTheme="minorEastAsia" w:hint="eastAsia"/>
          <w:b/>
          <w:sz w:val="18"/>
          <w:szCs w:val="21"/>
        </w:rPr>
        <w:t>六项基本日常生活活动能力的鉴定不适用于0-3周岁幼儿。</w:t>
      </w:r>
      <w:r>
        <w:rPr>
          <w:rFonts w:asciiTheme="minorEastAsia" w:eastAsiaTheme="minorEastAsia" w:hAnsiTheme="minorEastAsia" w:hint="eastAsia"/>
          <w:sz w:val="18"/>
          <w:szCs w:val="21"/>
        </w:rPr>
        <w:t>如无特别说明，本合同下文提及处，意思相同。</w:t>
      </w:r>
    </w:p>
  </w:footnote>
  <w:footnote w:id="11">
    <w:p w:rsidR="00DD0D9A" w:rsidRDefault="00DD0D9A" w:rsidP="00DD0D9A">
      <w:pPr>
        <w:pStyle w:val="afd"/>
        <w:ind w:leftChars="0" w:left="0" w:firstLineChars="0" w:firstLine="0"/>
        <w:rPr>
          <w:rFonts w:asciiTheme="minorEastAsia" w:eastAsiaTheme="minorEastAsia" w:hAnsiTheme="minorEastAsia"/>
          <w:b/>
          <w:szCs w:val="21"/>
        </w:rPr>
      </w:pPr>
      <w:r>
        <w:rPr>
          <w:rStyle w:val="af7"/>
          <w:rFonts w:asciiTheme="minorEastAsia" w:eastAsiaTheme="minorEastAsia" w:hAnsiTheme="minorEastAsia"/>
          <w:b/>
          <w:sz w:val="18"/>
        </w:rPr>
        <w:footnoteRef/>
      </w:r>
      <w:r>
        <w:rPr>
          <w:rFonts w:asciiTheme="minorEastAsia" w:eastAsiaTheme="minorEastAsia" w:hAnsiTheme="minorEastAsia" w:hint="eastAsia"/>
          <w:b/>
          <w:sz w:val="18"/>
          <w:szCs w:val="21"/>
        </w:rPr>
        <w:t xml:space="preserve"> 永久不可逆：</w:t>
      </w:r>
      <w:r>
        <w:rPr>
          <w:rFonts w:asciiTheme="minorEastAsia" w:eastAsiaTheme="minorEastAsia" w:hAnsiTheme="minorEastAsia" w:hint="eastAsia"/>
          <w:sz w:val="18"/>
          <w:szCs w:val="21"/>
        </w:rPr>
        <w:t>指自疾病确诊或意外伤害发生之日起，经过积极治疗180天后，仍无法通过现有医疗手段恢复。如无特别说明，本合同下文提及处，意思相同。</w:t>
      </w:r>
    </w:p>
  </w:footnote>
  <w:footnote w:id="12">
    <w:p w:rsidR="00DD0D9A" w:rsidRDefault="00DD0D9A" w:rsidP="00DD0D9A">
      <w:pPr>
        <w:pStyle w:val="afd"/>
        <w:ind w:leftChars="0" w:left="0" w:firstLineChars="0" w:firstLine="0"/>
        <w:rPr>
          <w:rFonts w:asciiTheme="minorEastAsia" w:eastAsiaTheme="minorEastAsia" w:hAnsiTheme="minorEastAsia"/>
          <w:b/>
          <w:sz w:val="18"/>
          <w:szCs w:val="21"/>
        </w:rPr>
      </w:pPr>
      <w:r>
        <w:rPr>
          <w:rStyle w:val="af7"/>
          <w:rFonts w:asciiTheme="minorEastAsia" w:eastAsiaTheme="minorEastAsia" w:hAnsiTheme="minorEastAsia"/>
          <w:b/>
          <w:sz w:val="18"/>
        </w:rPr>
        <w:footnoteRef/>
      </w:r>
      <w:r>
        <w:rPr>
          <w:rFonts w:asciiTheme="minorEastAsia" w:eastAsiaTheme="minorEastAsia" w:hAnsiTheme="minorEastAsia" w:hint="eastAsia"/>
          <w:b/>
          <w:sz w:val="18"/>
          <w:szCs w:val="21"/>
        </w:rPr>
        <w:t xml:space="preserve"> 美国纽约心脏病学会（New York Heart Association，NYHA）心功能状态分级：</w:t>
      </w:r>
      <w:r>
        <w:rPr>
          <w:rFonts w:asciiTheme="minorEastAsia" w:eastAsiaTheme="minorEastAsia" w:hAnsiTheme="minorEastAsia" w:hint="eastAsia"/>
          <w:sz w:val="18"/>
          <w:szCs w:val="21"/>
        </w:rPr>
        <w:t>美国纽约心脏病学会（New York Heart Association，NYHA）将心功能状态分为四级：</w:t>
      </w:r>
    </w:p>
    <w:p w:rsidR="00DD0D9A" w:rsidRDefault="00DD0D9A" w:rsidP="00DD0D9A">
      <w:pPr>
        <w:pStyle w:val="afd"/>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Ⅰ级：心脏病病人日常活动量不受限制，一般活动不引起乏力、呼吸困难等心衰症状。</w:t>
      </w:r>
    </w:p>
    <w:p w:rsidR="00DD0D9A" w:rsidRDefault="00DD0D9A" w:rsidP="00DD0D9A">
      <w:pPr>
        <w:pStyle w:val="afd"/>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Ⅱ级：心脏病病人体力活动轻度受限制，休息时无自觉症状，一般活动下可出现心衰症状。</w:t>
      </w:r>
    </w:p>
    <w:p w:rsidR="00DD0D9A" w:rsidRDefault="00DD0D9A" w:rsidP="00DD0D9A">
      <w:pPr>
        <w:pStyle w:val="afd"/>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Ⅲ级：心脏病病人体力活动明显受限，低于平时一般活动即引起心衰症状。</w:t>
      </w:r>
    </w:p>
    <w:p w:rsidR="00DD0D9A" w:rsidRDefault="00DD0D9A" w:rsidP="00DD0D9A">
      <w:pPr>
        <w:pStyle w:val="afd"/>
        <w:ind w:leftChars="0" w:left="0" w:firstLineChars="0" w:firstLine="0"/>
        <w:rPr>
          <w:rFonts w:asciiTheme="minorEastAsia" w:eastAsiaTheme="minorEastAsia" w:hAnsiTheme="minorEastAsia"/>
          <w:sz w:val="18"/>
          <w:szCs w:val="21"/>
        </w:rPr>
      </w:pPr>
      <w:r>
        <w:rPr>
          <w:rFonts w:asciiTheme="minorEastAsia" w:eastAsiaTheme="minorEastAsia" w:hAnsiTheme="minorEastAsia" w:hint="eastAsia"/>
          <w:sz w:val="18"/>
          <w:szCs w:val="21"/>
        </w:rPr>
        <w:t>Ⅳ级：心脏病病人不能从事任何体力活动，休息状态下也存在心衰症状，活动后加重。</w:t>
      </w:r>
    </w:p>
    <w:p w:rsidR="00DD0D9A" w:rsidRDefault="00DD0D9A" w:rsidP="00DD0D9A">
      <w:pPr>
        <w:pStyle w:val="afd"/>
        <w:ind w:leftChars="0" w:left="0" w:firstLineChars="0" w:firstLine="0"/>
        <w:rPr>
          <w:rFonts w:ascii="宋体" w:hAnsi="宋体"/>
          <w:szCs w:val="21"/>
        </w:rPr>
      </w:pPr>
      <w:r>
        <w:rPr>
          <w:rFonts w:asciiTheme="minorEastAsia" w:eastAsiaTheme="minorEastAsia" w:hAnsiTheme="minorEastAsia" w:hint="eastAsia"/>
          <w:sz w:val="18"/>
          <w:szCs w:val="21"/>
        </w:rPr>
        <w:t>如无特别说明，本合同下文提及处，意思相同。</w:t>
      </w:r>
    </w:p>
  </w:footnote>
  <w:footnote w:id="13">
    <w:p w:rsidR="0011496E" w:rsidRDefault="0011496E">
      <w:pPr>
        <w:pStyle w:val="2"/>
        <w:adjustRightInd w:val="0"/>
        <w:snapToGrid w:val="0"/>
        <w:spacing w:before="0" w:after="0" w:line="240" w:lineRule="auto"/>
        <w:rPr>
          <w:rFonts w:ascii="宋体" w:hAnsi="宋体"/>
          <w:b w:val="0"/>
          <w:sz w:val="18"/>
        </w:rPr>
      </w:pPr>
      <w:r>
        <w:rPr>
          <w:rStyle w:val="af7"/>
          <w:rFonts w:ascii="宋体" w:hAnsi="宋体"/>
          <w:sz w:val="18"/>
        </w:rPr>
        <w:footnoteRef/>
      </w:r>
      <w:r>
        <w:rPr>
          <w:rFonts w:ascii="宋体" w:hAnsi="宋体" w:hint="eastAsia"/>
          <w:sz w:val="18"/>
        </w:rPr>
        <w:t xml:space="preserve"> </w:t>
      </w:r>
      <w:r>
        <w:rPr>
          <w:rFonts w:ascii="宋体" w:hAnsi="宋体" w:hint="eastAsia"/>
          <w:sz w:val="18"/>
        </w:rPr>
        <w:t>组织病理学检查：</w:t>
      </w:r>
      <w:r>
        <w:rPr>
          <w:rFonts w:ascii="宋体" w:hAnsi="宋体" w:hint="eastAsia"/>
          <w:b w:val="0"/>
          <w:sz w:val="18"/>
        </w:rPr>
        <w:t>组织病理学检查是通过局部切除、钳取、穿刺等手术方法，从患者机体采取病变组织块，经过包埋、切片后，进行病理检查的方法。</w:t>
      </w:r>
      <w:r>
        <w:rPr>
          <w:rFonts w:ascii="宋体" w:hAnsi="宋体" w:hint="eastAsia"/>
          <w:sz w:val="18"/>
        </w:rPr>
        <w:t>通过采集病变部位脱落细胞、细针吸取病变部位细胞、体腔积液分离病变细胞等方式获取病变细胞，制成涂片，进行病理检查的方法，属于细胞病理学检查，不属于组织病理学检查。</w:t>
      </w:r>
      <w:r>
        <w:rPr>
          <w:rFonts w:ascii="宋体" w:hAnsi="宋体" w:hint="eastAsia"/>
          <w:b w:val="0"/>
          <w:sz w:val="18"/>
        </w:rPr>
        <w:t>如无特别说明，本合同下文提及处，意思相同。</w:t>
      </w:r>
    </w:p>
  </w:footnote>
  <w:footnote w:id="14">
    <w:p w:rsidR="0011496E" w:rsidRDefault="0011496E">
      <w:pPr>
        <w:pStyle w:val="afd"/>
        <w:ind w:leftChars="0" w:left="0" w:firstLineChars="0" w:firstLine="0"/>
        <w:rPr>
          <w:rFonts w:ascii="宋体" w:hAnsi="宋体"/>
          <w:b/>
          <w:sz w:val="18"/>
          <w:szCs w:val="21"/>
        </w:rPr>
      </w:pPr>
      <w:r>
        <w:rPr>
          <w:rStyle w:val="af7"/>
          <w:rFonts w:ascii="宋体" w:hAnsi="宋体"/>
          <w:b/>
          <w:sz w:val="18"/>
        </w:rPr>
        <w:footnoteRef/>
      </w:r>
      <w:r>
        <w:rPr>
          <w:rFonts w:ascii="宋体" w:hAnsi="宋体"/>
          <w:b/>
          <w:sz w:val="18"/>
          <w:szCs w:val="21"/>
        </w:rPr>
        <w:t xml:space="preserve"> </w:t>
      </w:r>
      <w:r>
        <w:rPr>
          <w:rFonts w:ascii="宋体" w:hAnsi="宋体" w:hint="eastAsia"/>
          <w:b/>
          <w:sz w:val="18"/>
          <w:szCs w:val="21"/>
        </w:rPr>
        <w:t>ICD-10与ICD-O-3:</w:t>
      </w:r>
      <w:r>
        <w:rPr>
          <w:rFonts w:ascii="宋体" w:hAnsi="宋体" w:hint="eastAsia"/>
          <w:sz w:val="18"/>
          <w:szCs w:val="21"/>
        </w:rPr>
        <w:t>《疾病和有关健康问题的国际统计分类》第十次修订版（ICD-10），是世界卫生组织（WHO）发布的国际通用的疾病分类方法。《国际疾病分类肿瘤学专辑》第三版（ICD-O-3），是WHO发布的针对ICD中肿瘤形态学组织学细胞类型、动态、分化程度的补充编码。其中形态学编码：0代表良性肿瘤；1代表动态未定性肿瘤；2代表原位癌和非侵袭性癌；3代表恶性肿瘤（原发性）；6代表恶性肿瘤（转移性）；9代表恶性肿瘤（原发性或转移性未肯定）。</w:t>
      </w:r>
      <w:r>
        <w:rPr>
          <w:rFonts w:ascii="宋体" w:hAnsi="宋体" w:hint="eastAsia"/>
          <w:b/>
          <w:sz w:val="18"/>
          <w:szCs w:val="21"/>
        </w:rPr>
        <w:t>如果出现ICD-10与ICD-O-3不一致的情况，以ICD-O-3为准。</w:t>
      </w:r>
      <w:r>
        <w:rPr>
          <w:rFonts w:ascii="宋体" w:hAnsi="宋体" w:hint="eastAsia"/>
          <w:sz w:val="18"/>
          <w:szCs w:val="21"/>
        </w:rPr>
        <w:t>如无特别说明，本合同下文提及处，意思相同。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0FE5"/>
    <w:multiLevelType w:val="multilevel"/>
    <w:tmpl w:val="04780FE5"/>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0E1968"/>
    <w:multiLevelType w:val="multilevel"/>
    <w:tmpl w:val="050E1968"/>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7020CF0"/>
    <w:multiLevelType w:val="multilevel"/>
    <w:tmpl w:val="07020CF0"/>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7091E1E"/>
    <w:multiLevelType w:val="multilevel"/>
    <w:tmpl w:val="07091E1E"/>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5B2F0D"/>
    <w:multiLevelType w:val="multilevel"/>
    <w:tmpl w:val="0C5B2F0D"/>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FCC28AA"/>
    <w:multiLevelType w:val="multilevel"/>
    <w:tmpl w:val="0FCC28AA"/>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85F316D"/>
    <w:multiLevelType w:val="multilevel"/>
    <w:tmpl w:val="185F316D"/>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AA97824"/>
    <w:multiLevelType w:val="multilevel"/>
    <w:tmpl w:val="1AA97824"/>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AFF5D72"/>
    <w:multiLevelType w:val="multilevel"/>
    <w:tmpl w:val="1AFF5D72"/>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D8E161B"/>
    <w:multiLevelType w:val="multilevel"/>
    <w:tmpl w:val="1D8E161B"/>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DB676B1"/>
    <w:multiLevelType w:val="multilevel"/>
    <w:tmpl w:val="1DB676B1"/>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C03A58"/>
    <w:multiLevelType w:val="multilevel"/>
    <w:tmpl w:val="1FC03A58"/>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0DA76C1"/>
    <w:multiLevelType w:val="multilevel"/>
    <w:tmpl w:val="20DA76C1"/>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20D071B"/>
    <w:multiLevelType w:val="multilevel"/>
    <w:tmpl w:val="220D071B"/>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57A74CC"/>
    <w:multiLevelType w:val="multilevel"/>
    <w:tmpl w:val="257A74CC"/>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B0806B2"/>
    <w:multiLevelType w:val="multilevel"/>
    <w:tmpl w:val="2B0806B2"/>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C531607"/>
    <w:multiLevelType w:val="multilevel"/>
    <w:tmpl w:val="2C531607"/>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DDE66E1"/>
    <w:multiLevelType w:val="multilevel"/>
    <w:tmpl w:val="2DDE66E1"/>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E2A4EEA"/>
    <w:multiLevelType w:val="multilevel"/>
    <w:tmpl w:val="2E2A4EEA"/>
    <w:lvl w:ilvl="0">
      <w:start w:val="1"/>
      <w:numFmt w:val="lowerLetter"/>
      <w:lvlText w:val="%1."/>
      <w:lvlJc w:val="left"/>
      <w:pPr>
        <w:ind w:left="2989" w:hanging="420"/>
      </w:pPr>
      <w:rPr>
        <w:rFonts w:hint="default"/>
      </w:rPr>
    </w:lvl>
    <w:lvl w:ilvl="1">
      <w:start w:val="1"/>
      <w:numFmt w:val="lowerLetter"/>
      <w:lvlText w:val="%2."/>
      <w:lvlJc w:val="left"/>
      <w:pPr>
        <w:ind w:left="3409" w:hanging="420"/>
      </w:pPr>
      <w:rPr>
        <w:rFonts w:hint="default"/>
      </w:rPr>
    </w:lvl>
    <w:lvl w:ilvl="2">
      <w:start w:val="1"/>
      <w:numFmt w:val="lowerRoman"/>
      <w:lvlText w:val="%3."/>
      <w:lvlJc w:val="right"/>
      <w:pPr>
        <w:ind w:left="3829" w:hanging="420"/>
      </w:pPr>
    </w:lvl>
    <w:lvl w:ilvl="3">
      <w:start w:val="1"/>
      <w:numFmt w:val="decimal"/>
      <w:lvlText w:val="%4."/>
      <w:lvlJc w:val="left"/>
      <w:pPr>
        <w:ind w:left="4249" w:hanging="420"/>
      </w:pPr>
    </w:lvl>
    <w:lvl w:ilvl="4">
      <w:start w:val="1"/>
      <w:numFmt w:val="lowerLetter"/>
      <w:lvlText w:val="%5)"/>
      <w:lvlJc w:val="left"/>
      <w:pPr>
        <w:ind w:left="4669" w:hanging="420"/>
      </w:pPr>
    </w:lvl>
    <w:lvl w:ilvl="5">
      <w:start w:val="1"/>
      <w:numFmt w:val="lowerRoman"/>
      <w:lvlText w:val="%6."/>
      <w:lvlJc w:val="right"/>
      <w:pPr>
        <w:ind w:left="5089" w:hanging="420"/>
      </w:pPr>
    </w:lvl>
    <w:lvl w:ilvl="6">
      <w:start w:val="1"/>
      <w:numFmt w:val="decimal"/>
      <w:lvlText w:val="%7."/>
      <w:lvlJc w:val="left"/>
      <w:pPr>
        <w:ind w:left="5509" w:hanging="420"/>
      </w:pPr>
    </w:lvl>
    <w:lvl w:ilvl="7">
      <w:start w:val="1"/>
      <w:numFmt w:val="lowerLetter"/>
      <w:lvlText w:val="%8)"/>
      <w:lvlJc w:val="left"/>
      <w:pPr>
        <w:ind w:left="5929" w:hanging="420"/>
      </w:pPr>
    </w:lvl>
    <w:lvl w:ilvl="8">
      <w:start w:val="1"/>
      <w:numFmt w:val="lowerRoman"/>
      <w:lvlText w:val="%9."/>
      <w:lvlJc w:val="right"/>
      <w:pPr>
        <w:ind w:left="6349" w:hanging="420"/>
      </w:pPr>
    </w:lvl>
  </w:abstractNum>
  <w:abstractNum w:abstractNumId="19">
    <w:nsid w:val="33E52522"/>
    <w:multiLevelType w:val="multilevel"/>
    <w:tmpl w:val="33E52522"/>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5176EA9"/>
    <w:multiLevelType w:val="multilevel"/>
    <w:tmpl w:val="35176EA9"/>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9B50368"/>
    <w:multiLevelType w:val="multilevel"/>
    <w:tmpl w:val="39B50368"/>
    <w:lvl w:ilvl="0">
      <w:start w:val="1"/>
      <w:numFmt w:val="decimal"/>
      <w:lvlText w:val="（%1）"/>
      <w:lvlJc w:val="left"/>
      <w:pPr>
        <w:ind w:left="2117"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AB0223E"/>
    <w:multiLevelType w:val="multilevel"/>
    <w:tmpl w:val="3AB0223E"/>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C035DC6"/>
    <w:multiLevelType w:val="multilevel"/>
    <w:tmpl w:val="4C035DC6"/>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D40608A"/>
    <w:multiLevelType w:val="multilevel"/>
    <w:tmpl w:val="4D40608A"/>
    <w:lvl w:ilvl="0">
      <w:start w:val="1"/>
      <w:numFmt w:val="lowerLetter"/>
      <w:lvlText w:val="%1."/>
      <w:lvlJc w:val="left"/>
      <w:pPr>
        <w:ind w:left="2239"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EEB613D"/>
    <w:multiLevelType w:val="multilevel"/>
    <w:tmpl w:val="4EEB613D"/>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33C59AD"/>
    <w:multiLevelType w:val="multilevel"/>
    <w:tmpl w:val="533C59AD"/>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ACA3A9C"/>
    <w:multiLevelType w:val="multilevel"/>
    <w:tmpl w:val="5ACA3A9C"/>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B3704CF"/>
    <w:multiLevelType w:val="multilevel"/>
    <w:tmpl w:val="5B3704CF"/>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B7444EE"/>
    <w:multiLevelType w:val="multilevel"/>
    <w:tmpl w:val="5B7444EE"/>
    <w:lvl w:ilvl="0">
      <w:start w:val="1"/>
      <w:numFmt w:val="lowerLetter"/>
      <w:lvlText w:val="%1."/>
      <w:lvlJc w:val="left"/>
      <w:pPr>
        <w:ind w:left="2239"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C9C14A6"/>
    <w:multiLevelType w:val="multilevel"/>
    <w:tmpl w:val="5C9C14A6"/>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0810C70"/>
    <w:multiLevelType w:val="multilevel"/>
    <w:tmpl w:val="60810C70"/>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2872349"/>
    <w:multiLevelType w:val="multilevel"/>
    <w:tmpl w:val="62872349"/>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2994404"/>
    <w:multiLevelType w:val="multilevel"/>
    <w:tmpl w:val="62994404"/>
    <w:lvl w:ilvl="0">
      <w:start w:val="1"/>
      <w:numFmt w:val="lowerLetter"/>
      <w:lvlText w:val="%1."/>
      <w:lvlJc w:val="left"/>
      <w:pPr>
        <w:ind w:left="2239"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94C4746"/>
    <w:multiLevelType w:val="multilevel"/>
    <w:tmpl w:val="694C4746"/>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E9472D2"/>
    <w:multiLevelType w:val="multilevel"/>
    <w:tmpl w:val="6E9472D2"/>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3C933B1"/>
    <w:multiLevelType w:val="multilevel"/>
    <w:tmpl w:val="73C933B1"/>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58F42A6"/>
    <w:multiLevelType w:val="multilevel"/>
    <w:tmpl w:val="758F42A6"/>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5D71325"/>
    <w:multiLevelType w:val="multilevel"/>
    <w:tmpl w:val="75D71325"/>
    <w:lvl w:ilvl="0">
      <w:start w:val="1"/>
      <w:numFmt w:val="decimalEnclosedCircle"/>
      <w:lvlText w:val="%1"/>
      <w:lvlJc w:val="left"/>
      <w:pPr>
        <w:ind w:left="1757" w:hanging="360"/>
      </w:pPr>
      <w:rPr>
        <w:rFonts w:hint="default"/>
      </w:rPr>
    </w:lvl>
    <w:lvl w:ilvl="1">
      <w:start w:val="1"/>
      <w:numFmt w:val="lowerLetter"/>
      <w:lvlText w:val="%2)"/>
      <w:lvlJc w:val="left"/>
      <w:pPr>
        <w:ind w:left="2237" w:hanging="420"/>
      </w:pPr>
    </w:lvl>
    <w:lvl w:ilvl="2">
      <w:start w:val="1"/>
      <w:numFmt w:val="lowerRoman"/>
      <w:lvlText w:val="%3."/>
      <w:lvlJc w:val="right"/>
      <w:pPr>
        <w:ind w:left="2657" w:hanging="420"/>
      </w:pPr>
    </w:lvl>
    <w:lvl w:ilvl="3">
      <w:start w:val="1"/>
      <w:numFmt w:val="decimal"/>
      <w:lvlText w:val="%4."/>
      <w:lvlJc w:val="left"/>
      <w:pPr>
        <w:ind w:left="3077" w:hanging="420"/>
      </w:pPr>
    </w:lvl>
    <w:lvl w:ilvl="4">
      <w:start w:val="1"/>
      <w:numFmt w:val="lowerLetter"/>
      <w:lvlText w:val="%5)"/>
      <w:lvlJc w:val="left"/>
      <w:pPr>
        <w:ind w:left="3497" w:hanging="420"/>
      </w:pPr>
    </w:lvl>
    <w:lvl w:ilvl="5">
      <w:start w:val="1"/>
      <w:numFmt w:val="lowerRoman"/>
      <w:lvlText w:val="%6."/>
      <w:lvlJc w:val="right"/>
      <w:pPr>
        <w:ind w:left="3917" w:hanging="420"/>
      </w:pPr>
    </w:lvl>
    <w:lvl w:ilvl="6">
      <w:start w:val="1"/>
      <w:numFmt w:val="decimal"/>
      <w:lvlText w:val="%7."/>
      <w:lvlJc w:val="left"/>
      <w:pPr>
        <w:ind w:left="4337" w:hanging="420"/>
      </w:pPr>
    </w:lvl>
    <w:lvl w:ilvl="7">
      <w:start w:val="1"/>
      <w:numFmt w:val="lowerLetter"/>
      <w:lvlText w:val="%8)"/>
      <w:lvlJc w:val="left"/>
      <w:pPr>
        <w:ind w:left="4757" w:hanging="420"/>
      </w:pPr>
    </w:lvl>
    <w:lvl w:ilvl="8">
      <w:start w:val="1"/>
      <w:numFmt w:val="lowerRoman"/>
      <w:lvlText w:val="%9."/>
      <w:lvlJc w:val="right"/>
      <w:pPr>
        <w:ind w:left="5177" w:hanging="420"/>
      </w:pPr>
    </w:lvl>
  </w:abstractNum>
  <w:abstractNum w:abstractNumId="39">
    <w:nsid w:val="75F048C2"/>
    <w:multiLevelType w:val="multilevel"/>
    <w:tmpl w:val="75F048C2"/>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B084089"/>
    <w:multiLevelType w:val="multilevel"/>
    <w:tmpl w:val="7B084089"/>
    <w:lvl w:ilvl="0">
      <w:start w:val="1"/>
      <w:numFmt w:val="decimal"/>
      <w:lvlText w:val="（%1）"/>
      <w:lvlJc w:val="left"/>
      <w:pPr>
        <w:ind w:left="1785"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8"/>
  </w:num>
  <w:num w:numId="2">
    <w:abstractNumId w:val="3"/>
  </w:num>
  <w:num w:numId="3">
    <w:abstractNumId w:val="30"/>
  </w:num>
  <w:num w:numId="4">
    <w:abstractNumId w:val="39"/>
  </w:num>
  <w:num w:numId="5">
    <w:abstractNumId w:val="28"/>
  </w:num>
  <w:num w:numId="6">
    <w:abstractNumId w:val="5"/>
  </w:num>
  <w:num w:numId="7">
    <w:abstractNumId w:val="20"/>
  </w:num>
  <w:num w:numId="8">
    <w:abstractNumId w:val="31"/>
  </w:num>
  <w:num w:numId="9">
    <w:abstractNumId w:val="9"/>
  </w:num>
  <w:num w:numId="10">
    <w:abstractNumId w:val="4"/>
  </w:num>
  <w:num w:numId="11">
    <w:abstractNumId w:val="33"/>
  </w:num>
  <w:num w:numId="12">
    <w:abstractNumId w:val="32"/>
  </w:num>
  <w:num w:numId="13">
    <w:abstractNumId w:val="19"/>
  </w:num>
  <w:num w:numId="14">
    <w:abstractNumId w:val="14"/>
  </w:num>
  <w:num w:numId="15">
    <w:abstractNumId w:val="15"/>
  </w:num>
  <w:num w:numId="16">
    <w:abstractNumId w:val="10"/>
  </w:num>
  <w:num w:numId="17">
    <w:abstractNumId w:val="35"/>
  </w:num>
  <w:num w:numId="18">
    <w:abstractNumId w:val="22"/>
  </w:num>
  <w:num w:numId="19">
    <w:abstractNumId w:val="26"/>
  </w:num>
  <w:num w:numId="20">
    <w:abstractNumId w:val="40"/>
  </w:num>
  <w:num w:numId="21">
    <w:abstractNumId w:val="13"/>
  </w:num>
  <w:num w:numId="22">
    <w:abstractNumId w:val="29"/>
  </w:num>
  <w:num w:numId="23">
    <w:abstractNumId w:val="8"/>
  </w:num>
  <w:num w:numId="24">
    <w:abstractNumId w:val="12"/>
  </w:num>
  <w:num w:numId="25">
    <w:abstractNumId w:val="17"/>
  </w:num>
  <w:num w:numId="26">
    <w:abstractNumId w:val="25"/>
  </w:num>
  <w:num w:numId="27">
    <w:abstractNumId w:val="6"/>
  </w:num>
  <w:num w:numId="28">
    <w:abstractNumId w:val="24"/>
  </w:num>
  <w:num w:numId="29">
    <w:abstractNumId w:val="21"/>
  </w:num>
  <w:num w:numId="30">
    <w:abstractNumId w:val="18"/>
  </w:num>
  <w:num w:numId="31">
    <w:abstractNumId w:val="11"/>
  </w:num>
  <w:num w:numId="32">
    <w:abstractNumId w:val="2"/>
  </w:num>
  <w:num w:numId="33">
    <w:abstractNumId w:val="0"/>
  </w:num>
  <w:num w:numId="34">
    <w:abstractNumId w:val="16"/>
  </w:num>
  <w:num w:numId="35">
    <w:abstractNumId w:val="7"/>
  </w:num>
  <w:num w:numId="36">
    <w:abstractNumId w:val="34"/>
  </w:num>
  <w:num w:numId="37">
    <w:abstractNumId w:val="23"/>
  </w:num>
  <w:num w:numId="38">
    <w:abstractNumId w:val="27"/>
  </w:num>
  <w:num w:numId="39">
    <w:abstractNumId w:val="1"/>
  </w:num>
  <w:num w:numId="40">
    <w:abstractNumId w:val="36"/>
  </w:num>
  <w:num w:numId="41">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89"/>
    <w:rsid w:val="FFF78E02"/>
    <w:rsid w:val="0007453A"/>
    <w:rsid w:val="000E4BBD"/>
    <w:rsid w:val="000F3D8F"/>
    <w:rsid w:val="0011496E"/>
    <w:rsid w:val="001226C2"/>
    <w:rsid w:val="00135F71"/>
    <w:rsid w:val="00176120"/>
    <w:rsid w:val="00186CB5"/>
    <w:rsid w:val="001870FC"/>
    <w:rsid w:val="0018749E"/>
    <w:rsid w:val="001C2CF4"/>
    <w:rsid w:val="001C3104"/>
    <w:rsid w:val="001D45C9"/>
    <w:rsid w:val="001D7CDF"/>
    <w:rsid w:val="001E6177"/>
    <w:rsid w:val="0023700B"/>
    <w:rsid w:val="0024060A"/>
    <w:rsid w:val="00242E2A"/>
    <w:rsid w:val="002467DA"/>
    <w:rsid w:val="00251E43"/>
    <w:rsid w:val="0027066F"/>
    <w:rsid w:val="002A7C6A"/>
    <w:rsid w:val="003A47AA"/>
    <w:rsid w:val="003E381B"/>
    <w:rsid w:val="004151A8"/>
    <w:rsid w:val="00435DF2"/>
    <w:rsid w:val="00445E86"/>
    <w:rsid w:val="004A2A12"/>
    <w:rsid w:val="004A4888"/>
    <w:rsid w:val="004C0329"/>
    <w:rsid w:val="004D2065"/>
    <w:rsid w:val="00595843"/>
    <w:rsid w:val="005A2BE3"/>
    <w:rsid w:val="005E4D9E"/>
    <w:rsid w:val="005E52CB"/>
    <w:rsid w:val="005F0B27"/>
    <w:rsid w:val="00604432"/>
    <w:rsid w:val="00605C04"/>
    <w:rsid w:val="00614653"/>
    <w:rsid w:val="00675812"/>
    <w:rsid w:val="00701653"/>
    <w:rsid w:val="00731098"/>
    <w:rsid w:val="00747442"/>
    <w:rsid w:val="00765B4D"/>
    <w:rsid w:val="00794C4D"/>
    <w:rsid w:val="007D1EA1"/>
    <w:rsid w:val="00806389"/>
    <w:rsid w:val="00817000"/>
    <w:rsid w:val="00832052"/>
    <w:rsid w:val="0086652D"/>
    <w:rsid w:val="0095477E"/>
    <w:rsid w:val="009A359A"/>
    <w:rsid w:val="009B0722"/>
    <w:rsid w:val="009B7D7A"/>
    <w:rsid w:val="009D592C"/>
    <w:rsid w:val="00A31CD3"/>
    <w:rsid w:val="00A339FB"/>
    <w:rsid w:val="00A45F5E"/>
    <w:rsid w:val="00A67FA4"/>
    <w:rsid w:val="00AA52A0"/>
    <w:rsid w:val="00AB19E8"/>
    <w:rsid w:val="00AB4D7C"/>
    <w:rsid w:val="00AD55E6"/>
    <w:rsid w:val="00AE12BC"/>
    <w:rsid w:val="00AE5728"/>
    <w:rsid w:val="00B06F7B"/>
    <w:rsid w:val="00B13F17"/>
    <w:rsid w:val="00B44F77"/>
    <w:rsid w:val="00BB1BB1"/>
    <w:rsid w:val="00BE0396"/>
    <w:rsid w:val="00BF4C4E"/>
    <w:rsid w:val="00C51D3C"/>
    <w:rsid w:val="00C6534F"/>
    <w:rsid w:val="00C7009F"/>
    <w:rsid w:val="00C95C55"/>
    <w:rsid w:val="00CA77C7"/>
    <w:rsid w:val="00D03AD5"/>
    <w:rsid w:val="00DD0D9A"/>
    <w:rsid w:val="00DD4CBB"/>
    <w:rsid w:val="00E43ABC"/>
    <w:rsid w:val="00EA071D"/>
    <w:rsid w:val="00ED220B"/>
    <w:rsid w:val="00F022A5"/>
    <w:rsid w:val="00F20E99"/>
    <w:rsid w:val="00F37CC6"/>
    <w:rsid w:val="00F96361"/>
    <w:rsid w:val="00FC4386"/>
    <w:rsid w:val="00FD62A0"/>
    <w:rsid w:val="00FF1273"/>
    <w:rsid w:val="240B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F3BFF7-57D4-40D8-9E2F-1D21ACA0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unhideWhenUsed="1"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qFormat="1"/>
    <w:lsdException w:name="Block Text" w:semiHidden="1" w:unhideWhenUsed="1"/>
    <w:lsdException w:name="Hyperlink" w:qFormat="1"/>
    <w:lsdException w:name="FollowedHyperlink" w:semiHidden="1"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微软雅黑" w:hAnsi="Times New Roman" w:cs="Times New Roman"/>
      <w:b/>
      <w:kern w:val="2"/>
      <w:sz w:val="28"/>
      <w:szCs w:val="24"/>
    </w:rPr>
  </w:style>
  <w:style w:type="paragraph" w:styleId="1">
    <w:name w:val="heading 1"/>
    <w:aliases w:val="01级标题,条款1级"/>
    <w:basedOn w:val="a"/>
    <w:next w:val="a"/>
    <w:link w:val="1Char"/>
    <w:qFormat/>
    <w:pPr>
      <w:keepNext/>
      <w:keepLines/>
      <w:spacing w:line="578" w:lineRule="auto"/>
      <w:outlineLvl w:val="0"/>
    </w:pPr>
    <w:rPr>
      <w:bCs/>
      <w:kern w:val="44"/>
      <w:szCs w:val="44"/>
    </w:rPr>
  </w:style>
  <w:style w:type="paragraph" w:styleId="2">
    <w:name w:val="heading 2"/>
    <w:aliases w:val="02级标题"/>
    <w:basedOn w:val="a"/>
    <w:next w:val="a"/>
    <w:link w:val="2Char"/>
    <w:qFormat/>
    <w:pPr>
      <w:keepNext/>
      <w:keepLines/>
      <w:spacing w:before="260" w:after="260" w:line="416" w:lineRule="auto"/>
      <w:outlineLvl w:val="1"/>
    </w:pPr>
    <w:rPr>
      <w:rFonts w:ascii="Arial" w:eastAsia="黑体" w:hAnsi="Arial"/>
      <w:bCs/>
      <w:sz w:val="32"/>
      <w:szCs w:val="32"/>
    </w:rPr>
  </w:style>
  <w:style w:type="paragraph" w:styleId="3">
    <w:name w:val="heading 3"/>
    <w:aliases w:val="03级标题"/>
    <w:basedOn w:val="a"/>
    <w:next w:val="a"/>
    <w:link w:val="3Char"/>
    <w:uiPriority w:val="9"/>
    <w:qFormat/>
    <w:pPr>
      <w:keepNext/>
      <w:keepLines/>
      <w:spacing w:before="260" w:after="260" w:line="416" w:lineRule="auto"/>
      <w:outlineLvl w:val="2"/>
    </w:pPr>
    <w:rPr>
      <w:bCs/>
      <w:sz w:val="32"/>
      <w:szCs w:val="32"/>
    </w:rPr>
  </w:style>
  <w:style w:type="paragraph" w:styleId="4">
    <w:name w:val="heading 4"/>
    <w:aliases w:val="04级标题"/>
    <w:basedOn w:val="a"/>
    <w:next w:val="a0"/>
    <w:link w:val="4Char"/>
    <w:uiPriority w:val="9"/>
    <w:qFormat/>
    <w:pPr>
      <w:keepNext/>
      <w:keepLines/>
      <w:spacing w:before="280" w:after="290" w:line="376" w:lineRule="auto"/>
      <w:jc w:val="both"/>
      <w:outlineLvl w:val="3"/>
    </w:pPr>
    <w:rPr>
      <w:rFonts w:ascii="Arial" w:eastAsia="黑体" w:hAnsi="Arial"/>
      <w:bCs/>
      <w:kern w:val="0"/>
      <w:szCs w:val="28"/>
    </w:rPr>
  </w:style>
  <w:style w:type="paragraph" w:styleId="5">
    <w:name w:val="heading 5"/>
    <w:basedOn w:val="a"/>
    <w:next w:val="a"/>
    <w:link w:val="5Char"/>
    <w:uiPriority w:val="99"/>
    <w:qFormat/>
    <w:pPr>
      <w:keepNext/>
      <w:keepLines/>
      <w:spacing w:before="280" w:after="290" w:line="376" w:lineRule="auto"/>
      <w:outlineLvl w:val="4"/>
    </w:pPr>
    <w:rPr>
      <w:bCs/>
      <w:szCs w:val="28"/>
    </w:rPr>
  </w:style>
  <w:style w:type="paragraph" w:styleId="6">
    <w:name w:val="heading 6"/>
    <w:basedOn w:val="a"/>
    <w:next w:val="a0"/>
    <w:link w:val="6Char"/>
    <w:uiPriority w:val="99"/>
    <w:qFormat/>
    <w:pPr>
      <w:keepNext/>
      <w:keepLines/>
      <w:spacing w:before="240" w:after="64" w:line="320" w:lineRule="auto"/>
      <w:jc w:val="both"/>
      <w:outlineLvl w:val="5"/>
    </w:pPr>
    <w:rPr>
      <w:rFonts w:ascii="Arial" w:eastAsia="黑体" w:hAnsi="Arial"/>
      <w:bCs/>
      <w:kern w:val="0"/>
      <w:sz w:val="24"/>
    </w:rPr>
  </w:style>
  <w:style w:type="paragraph" w:styleId="7">
    <w:name w:val="heading 7"/>
    <w:basedOn w:val="a"/>
    <w:next w:val="a0"/>
    <w:link w:val="7Char"/>
    <w:uiPriority w:val="99"/>
    <w:qFormat/>
    <w:pPr>
      <w:keepNext/>
      <w:keepLines/>
      <w:spacing w:before="240" w:after="64" w:line="320" w:lineRule="auto"/>
      <w:jc w:val="both"/>
      <w:outlineLvl w:val="6"/>
    </w:pPr>
    <w:rPr>
      <w:rFonts w:eastAsia="宋体"/>
      <w:bCs/>
      <w:kern w:val="0"/>
      <w:sz w:val="24"/>
    </w:rPr>
  </w:style>
  <w:style w:type="paragraph" w:styleId="8">
    <w:name w:val="heading 8"/>
    <w:basedOn w:val="a"/>
    <w:next w:val="a0"/>
    <w:link w:val="8Char"/>
    <w:uiPriority w:val="99"/>
    <w:qFormat/>
    <w:pPr>
      <w:keepNext/>
      <w:keepLines/>
      <w:spacing w:before="240" w:after="64" w:line="320" w:lineRule="auto"/>
      <w:jc w:val="both"/>
      <w:outlineLvl w:val="7"/>
    </w:pPr>
    <w:rPr>
      <w:rFonts w:ascii="Arial" w:eastAsia="黑体" w:hAnsi="Arial"/>
      <w:b w:val="0"/>
      <w:kern w:val="0"/>
      <w:sz w:val="24"/>
    </w:rPr>
  </w:style>
  <w:style w:type="paragraph" w:styleId="9">
    <w:name w:val="heading 9"/>
    <w:basedOn w:val="a"/>
    <w:next w:val="a0"/>
    <w:link w:val="9Char"/>
    <w:uiPriority w:val="99"/>
    <w:qFormat/>
    <w:pPr>
      <w:keepNext/>
      <w:keepLines/>
      <w:spacing w:before="240" w:after="64" w:line="320" w:lineRule="auto"/>
      <w:jc w:val="both"/>
      <w:outlineLvl w:val="8"/>
    </w:pPr>
    <w:rPr>
      <w:rFonts w:ascii="Arial" w:eastAsia="黑体" w:hAnsi="Arial"/>
      <w:b w:val="0"/>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jc w:val="both"/>
    </w:pPr>
    <w:rPr>
      <w:rFonts w:eastAsia="宋体"/>
      <w:b w:val="0"/>
      <w:sz w:val="21"/>
      <w:szCs w:val="21"/>
    </w:rPr>
  </w:style>
  <w:style w:type="paragraph" w:styleId="30">
    <w:name w:val="List 3"/>
    <w:basedOn w:val="a"/>
    <w:uiPriority w:val="99"/>
    <w:qFormat/>
    <w:pPr>
      <w:topLinePunct/>
      <w:autoSpaceDE w:val="0"/>
      <w:autoSpaceDN w:val="0"/>
      <w:adjustRightInd w:val="0"/>
      <w:snapToGrid w:val="0"/>
      <w:textAlignment w:val="baseline"/>
    </w:pPr>
    <w:rPr>
      <w:rFonts w:ascii="楷体_GB2312" w:eastAsia="楷体_GB2312" w:cs="楷体_GB2312"/>
      <w:b w:val="0"/>
      <w:sz w:val="21"/>
      <w:szCs w:val="21"/>
    </w:rPr>
  </w:style>
  <w:style w:type="paragraph" w:styleId="70">
    <w:name w:val="toc 7"/>
    <w:basedOn w:val="a"/>
    <w:next w:val="a"/>
    <w:uiPriority w:val="39"/>
    <w:qFormat/>
    <w:pPr>
      <w:ind w:left="1680"/>
    </w:pPr>
    <w:rPr>
      <w:rFonts w:ascii="Calibri" w:hAnsi="Calibri"/>
      <w:b w:val="0"/>
      <w:sz w:val="18"/>
      <w:szCs w:val="18"/>
    </w:rPr>
  </w:style>
  <w:style w:type="paragraph" w:styleId="20">
    <w:name w:val="List Number 2"/>
    <w:basedOn w:val="a"/>
    <w:uiPriority w:val="99"/>
    <w:qFormat/>
    <w:pPr>
      <w:tabs>
        <w:tab w:val="left" w:pos="780"/>
      </w:tabs>
      <w:jc w:val="both"/>
    </w:pPr>
    <w:rPr>
      <w:rFonts w:eastAsia="宋体"/>
      <w:b w:val="0"/>
      <w:sz w:val="21"/>
      <w:szCs w:val="20"/>
    </w:rPr>
  </w:style>
  <w:style w:type="paragraph" w:styleId="a4">
    <w:name w:val="annotation text"/>
    <w:basedOn w:val="a"/>
    <w:link w:val="Char"/>
    <w:uiPriority w:val="99"/>
    <w:qFormat/>
    <w:rPr>
      <w:rFonts w:ascii="Calibri" w:eastAsia="宋体" w:hAnsi="Calibri"/>
      <w:b w:val="0"/>
      <w:kern w:val="0"/>
      <w:sz w:val="20"/>
      <w:szCs w:val="21"/>
    </w:rPr>
  </w:style>
  <w:style w:type="paragraph" w:styleId="31">
    <w:name w:val="Body Text 3"/>
    <w:basedOn w:val="a"/>
    <w:link w:val="3Char0"/>
    <w:qFormat/>
    <w:pPr>
      <w:spacing w:after="120"/>
    </w:pPr>
    <w:rPr>
      <w:sz w:val="16"/>
      <w:szCs w:val="16"/>
    </w:rPr>
  </w:style>
  <w:style w:type="paragraph" w:styleId="a5">
    <w:name w:val="Body Text"/>
    <w:basedOn w:val="a"/>
    <w:link w:val="Char0"/>
    <w:qFormat/>
    <w:pPr>
      <w:jc w:val="center"/>
    </w:pPr>
    <w:rPr>
      <w:rFonts w:ascii="宋体" w:eastAsia="宋体"/>
      <w:b w:val="0"/>
      <w:kern w:val="0"/>
      <w:sz w:val="34"/>
      <w:szCs w:val="34"/>
    </w:rPr>
  </w:style>
  <w:style w:type="paragraph" w:styleId="a6">
    <w:name w:val="Body Text Indent"/>
    <w:basedOn w:val="a"/>
    <w:link w:val="Char1"/>
    <w:uiPriority w:val="99"/>
    <w:qFormat/>
    <w:pPr>
      <w:spacing w:after="120"/>
      <w:ind w:leftChars="200" w:left="420"/>
    </w:pPr>
  </w:style>
  <w:style w:type="paragraph" w:styleId="21">
    <w:name w:val="List 2"/>
    <w:basedOn w:val="a"/>
    <w:uiPriority w:val="99"/>
    <w:qFormat/>
    <w:pPr>
      <w:ind w:leftChars="200" w:left="100" w:hangingChars="200" w:hanging="200"/>
      <w:jc w:val="both"/>
    </w:pPr>
    <w:rPr>
      <w:rFonts w:eastAsia="宋体"/>
      <w:b w:val="0"/>
      <w:sz w:val="21"/>
      <w:szCs w:val="21"/>
    </w:rPr>
  </w:style>
  <w:style w:type="paragraph" w:styleId="50">
    <w:name w:val="toc 5"/>
    <w:basedOn w:val="a"/>
    <w:next w:val="a"/>
    <w:uiPriority w:val="39"/>
    <w:qFormat/>
    <w:pPr>
      <w:ind w:left="1120"/>
    </w:pPr>
    <w:rPr>
      <w:rFonts w:ascii="Calibri" w:hAnsi="Calibri"/>
      <w:b w:val="0"/>
      <w:sz w:val="18"/>
      <w:szCs w:val="18"/>
    </w:rPr>
  </w:style>
  <w:style w:type="paragraph" w:styleId="32">
    <w:name w:val="toc 3"/>
    <w:basedOn w:val="a"/>
    <w:next w:val="a"/>
    <w:uiPriority w:val="39"/>
    <w:qFormat/>
    <w:pPr>
      <w:ind w:left="560"/>
    </w:pPr>
    <w:rPr>
      <w:rFonts w:ascii="Calibri" w:hAnsi="Calibri"/>
      <w:b w:val="0"/>
      <w:i/>
      <w:iCs/>
      <w:sz w:val="20"/>
      <w:szCs w:val="20"/>
    </w:rPr>
  </w:style>
  <w:style w:type="paragraph" w:styleId="a7">
    <w:name w:val="Plain Text"/>
    <w:basedOn w:val="a"/>
    <w:link w:val="Char2"/>
    <w:uiPriority w:val="99"/>
    <w:qFormat/>
    <w:pPr>
      <w:jc w:val="both"/>
    </w:pPr>
    <w:rPr>
      <w:rFonts w:ascii="宋体" w:eastAsia="宋体" w:hAnsi="Courier New"/>
      <w:b w:val="0"/>
      <w:kern w:val="0"/>
      <w:sz w:val="20"/>
      <w:szCs w:val="21"/>
    </w:rPr>
  </w:style>
  <w:style w:type="paragraph" w:styleId="80">
    <w:name w:val="toc 8"/>
    <w:basedOn w:val="a"/>
    <w:next w:val="a"/>
    <w:uiPriority w:val="39"/>
    <w:qFormat/>
    <w:pPr>
      <w:ind w:left="1960"/>
    </w:pPr>
    <w:rPr>
      <w:rFonts w:ascii="Calibri" w:hAnsi="Calibri"/>
      <w:b w:val="0"/>
      <w:sz w:val="18"/>
      <w:szCs w:val="18"/>
    </w:rPr>
  </w:style>
  <w:style w:type="paragraph" w:styleId="a8">
    <w:name w:val="Date"/>
    <w:basedOn w:val="a"/>
    <w:next w:val="a"/>
    <w:link w:val="Char3"/>
    <w:qFormat/>
    <w:pPr>
      <w:ind w:leftChars="2500" w:left="100"/>
    </w:pPr>
  </w:style>
  <w:style w:type="paragraph" w:styleId="22">
    <w:name w:val="Body Text Indent 2"/>
    <w:basedOn w:val="a"/>
    <w:link w:val="2Char0"/>
    <w:uiPriority w:val="99"/>
    <w:qFormat/>
    <w:pPr>
      <w:spacing w:after="120" w:line="480" w:lineRule="auto"/>
      <w:ind w:leftChars="200" w:left="420"/>
    </w:pPr>
  </w:style>
  <w:style w:type="paragraph" w:styleId="a9">
    <w:name w:val="Balloon Text"/>
    <w:basedOn w:val="a"/>
    <w:link w:val="Char4"/>
    <w:qFormat/>
    <w:rPr>
      <w:sz w:val="18"/>
      <w:szCs w:val="18"/>
    </w:rPr>
  </w:style>
  <w:style w:type="paragraph" w:styleId="aa">
    <w:name w:val="footer"/>
    <w:basedOn w:val="a"/>
    <w:link w:val="Char5"/>
    <w:uiPriority w:val="99"/>
    <w:unhideWhenUsed/>
    <w:qFormat/>
    <w:pPr>
      <w:tabs>
        <w:tab w:val="center" w:pos="4153"/>
        <w:tab w:val="right" w:pos="8306"/>
      </w:tabs>
      <w:snapToGrid w:val="0"/>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pPr>
    <w:rPr>
      <w:rFonts w:ascii="Calibri" w:hAnsi="Calibri"/>
      <w:bCs/>
      <w:caps/>
      <w:szCs w:val="20"/>
    </w:rPr>
  </w:style>
  <w:style w:type="paragraph" w:styleId="40">
    <w:name w:val="toc 4"/>
    <w:basedOn w:val="a"/>
    <w:next w:val="a"/>
    <w:uiPriority w:val="39"/>
    <w:qFormat/>
    <w:pPr>
      <w:ind w:left="840"/>
    </w:pPr>
    <w:rPr>
      <w:rFonts w:ascii="Calibri" w:hAnsi="Calibri"/>
      <w:b w:val="0"/>
      <w:sz w:val="18"/>
      <w:szCs w:val="18"/>
    </w:rPr>
  </w:style>
  <w:style w:type="paragraph" w:styleId="ac">
    <w:name w:val="Subtitle"/>
    <w:aliases w:val="3级,条款2级"/>
    <w:next w:val="a"/>
    <w:link w:val="Char7"/>
    <w:qFormat/>
    <w:pPr>
      <w:widowControl w:val="0"/>
      <w:tabs>
        <w:tab w:val="left" w:pos="945"/>
      </w:tabs>
      <w:spacing w:beforeLines="25" w:before="25"/>
      <w:jc w:val="both"/>
      <w:outlineLvl w:val="2"/>
    </w:pPr>
    <w:rPr>
      <w:rFonts w:asciiTheme="minorEastAsia" w:hAnsiTheme="minorEastAsia" w:cstheme="minorEastAsia"/>
      <w:b/>
      <w:bCs/>
      <w:kern w:val="28"/>
      <w:sz w:val="21"/>
      <w:szCs w:val="21"/>
    </w:rPr>
  </w:style>
  <w:style w:type="paragraph" w:styleId="ad">
    <w:name w:val="footnote text"/>
    <w:basedOn w:val="a"/>
    <w:link w:val="Char8"/>
    <w:unhideWhenUsed/>
    <w:qFormat/>
    <w:pPr>
      <w:snapToGrid w:val="0"/>
    </w:pPr>
    <w:rPr>
      <w:rFonts w:eastAsia="宋体"/>
      <w:b w:val="0"/>
      <w:sz w:val="18"/>
      <w:szCs w:val="18"/>
    </w:rPr>
  </w:style>
  <w:style w:type="paragraph" w:styleId="60">
    <w:name w:val="toc 6"/>
    <w:basedOn w:val="a"/>
    <w:next w:val="a"/>
    <w:uiPriority w:val="39"/>
    <w:qFormat/>
    <w:pPr>
      <w:ind w:left="1400"/>
    </w:pPr>
    <w:rPr>
      <w:rFonts w:ascii="Calibri" w:hAnsi="Calibri"/>
      <w:b w:val="0"/>
      <w:sz w:val="18"/>
      <w:szCs w:val="18"/>
    </w:rPr>
  </w:style>
  <w:style w:type="paragraph" w:styleId="33">
    <w:name w:val="Body Text Indent 3"/>
    <w:basedOn w:val="a"/>
    <w:link w:val="3Char1"/>
    <w:uiPriority w:val="99"/>
    <w:qFormat/>
    <w:pPr>
      <w:spacing w:after="120"/>
      <w:ind w:leftChars="200" w:left="420"/>
    </w:pPr>
    <w:rPr>
      <w:sz w:val="16"/>
      <w:szCs w:val="16"/>
    </w:rPr>
  </w:style>
  <w:style w:type="paragraph" w:styleId="23">
    <w:name w:val="toc 2"/>
    <w:basedOn w:val="a"/>
    <w:next w:val="a"/>
    <w:uiPriority w:val="39"/>
    <w:qFormat/>
    <w:pPr>
      <w:spacing w:before="120" w:after="120"/>
      <w:ind w:left="280"/>
    </w:pPr>
    <w:rPr>
      <w:rFonts w:ascii="Calibri" w:hAnsi="Calibri"/>
      <w:b w:val="0"/>
      <w:smallCaps/>
      <w:sz w:val="21"/>
      <w:szCs w:val="20"/>
    </w:rPr>
  </w:style>
  <w:style w:type="paragraph" w:styleId="90">
    <w:name w:val="toc 9"/>
    <w:basedOn w:val="a"/>
    <w:next w:val="a"/>
    <w:uiPriority w:val="39"/>
    <w:qFormat/>
    <w:pPr>
      <w:ind w:left="2240"/>
    </w:pPr>
    <w:rPr>
      <w:rFonts w:ascii="Calibri" w:hAnsi="Calibri"/>
      <w:b w:val="0"/>
      <w:sz w:val="18"/>
      <w:szCs w:val="18"/>
    </w:rPr>
  </w:style>
  <w:style w:type="paragraph" w:styleId="24">
    <w:name w:val="Body Text 2"/>
    <w:basedOn w:val="a"/>
    <w:link w:val="2Char1"/>
    <w:qFormat/>
    <w:pPr>
      <w:jc w:val="both"/>
    </w:pPr>
    <w:rPr>
      <w:rFonts w:ascii="Calibri" w:eastAsia="宋体" w:hAnsi="Calibri"/>
      <w:b w:val="0"/>
      <w:kern w:val="0"/>
      <w:sz w:val="20"/>
      <w:szCs w:val="21"/>
    </w:rPr>
  </w:style>
  <w:style w:type="paragraph" w:styleId="41">
    <w:name w:val="List 4"/>
    <w:basedOn w:val="a"/>
    <w:uiPriority w:val="99"/>
    <w:qFormat/>
    <w:pPr>
      <w:ind w:leftChars="600" w:left="100" w:hangingChars="200" w:hanging="200"/>
      <w:jc w:val="both"/>
    </w:pPr>
    <w:rPr>
      <w:rFonts w:eastAsia="宋体"/>
      <w:b w:val="0"/>
      <w:sz w:val="21"/>
      <w:szCs w:val="21"/>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b w:val="0"/>
      <w:color w:val="000000"/>
      <w:kern w:val="0"/>
      <w:sz w:val="20"/>
      <w:szCs w:val="20"/>
    </w:rPr>
  </w:style>
  <w:style w:type="paragraph" w:styleId="ae">
    <w:name w:val="Normal (Web)"/>
    <w:basedOn w:val="a"/>
    <w:uiPriority w:val="99"/>
    <w:qFormat/>
    <w:pPr>
      <w:widowControl/>
      <w:spacing w:before="100" w:beforeAutospacing="1" w:after="100" w:afterAutospacing="1"/>
    </w:pPr>
    <w:rPr>
      <w:rFonts w:ascii="宋体" w:eastAsia="宋体" w:hAnsi="宋体" w:cs="宋体"/>
      <w:b w:val="0"/>
      <w:kern w:val="0"/>
      <w:sz w:val="24"/>
    </w:rPr>
  </w:style>
  <w:style w:type="paragraph" w:styleId="af">
    <w:name w:val="Title"/>
    <w:aliases w:val="2级,条款3级"/>
    <w:basedOn w:val="a"/>
    <w:next w:val="a"/>
    <w:link w:val="Char9"/>
    <w:qFormat/>
    <w:pPr>
      <w:spacing w:after="60"/>
      <w:jc w:val="center"/>
      <w:outlineLvl w:val="0"/>
    </w:pPr>
    <w:rPr>
      <w:rFonts w:ascii="Cambria" w:eastAsia="仿宋_GB2312" w:hAnsi="Cambria"/>
      <w:bCs/>
      <w:sz w:val="36"/>
      <w:szCs w:val="32"/>
    </w:rPr>
  </w:style>
  <w:style w:type="paragraph" w:styleId="af0">
    <w:name w:val="annotation subject"/>
    <w:basedOn w:val="a4"/>
    <w:next w:val="a4"/>
    <w:link w:val="Chara"/>
    <w:qFormat/>
    <w:rPr>
      <w:rFonts w:ascii="宋体" w:hAnsi="Times New Roman"/>
      <w:b/>
      <w:bCs/>
      <w:sz w:val="34"/>
      <w:szCs w:val="34"/>
    </w:rPr>
  </w:style>
  <w:style w:type="table" w:styleId="af1">
    <w:name w:val="Table Grid"/>
    <w:basedOn w:val="a2"/>
    <w:uiPriority w:val="9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2"/>
    <w:uiPriority w:val="99"/>
    <w:qFormat/>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styleId="34">
    <w:name w:val="Table Grid 3"/>
    <w:basedOn w:val="a2"/>
    <w:uiPriority w:val="99"/>
    <w:qFormat/>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uiPriority w:val="99"/>
    <w:qFormat/>
    <w:rPr>
      <w:rFonts w:cs="Times New Roman"/>
      <w:color w:val="800080"/>
      <w:u w:val="single"/>
    </w:rPr>
  </w:style>
  <w:style w:type="character" w:styleId="af5">
    <w:name w:val="Hyperlink"/>
    <w:uiPriority w:val="99"/>
    <w:qFormat/>
    <w:rPr>
      <w:rFonts w:cs="Times New Roman"/>
      <w:color w:val="0000FF"/>
      <w:u w:val="single"/>
    </w:rPr>
  </w:style>
  <w:style w:type="character" w:styleId="af6">
    <w:name w:val="annotation reference"/>
    <w:qFormat/>
    <w:rPr>
      <w:rFonts w:cs="Times New Roman"/>
      <w:sz w:val="21"/>
    </w:rPr>
  </w:style>
  <w:style w:type="character" w:styleId="af7">
    <w:name w:val="footnote reference"/>
    <w:unhideWhenUsed/>
    <w:qFormat/>
    <w:rPr>
      <w:vertAlign w:val="superscript"/>
    </w:rPr>
  </w:style>
  <w:style w:type="character" w:customStyle="1" w:styleId="Char6">
    <w:name w:val="页眉 Char"/>
    <w:basedOn w:val="a1"/>
    <w:link w:val="ab"/>
    <w:uiPriority w:val="99"/>
    <w:qFormat/>
    <w:rPr>
      <w:sz w:val="18"/>
      <w:szCs w:val="18"/>
    </w:rPr>
  </w:style>
  <w:style w:type="character" w:customStyle="1" w:styleId="Char5">
    <w:name w:val="页脚 Char"/>
    <w:basedOn w:val="a1"/>
    <w:link w:val="aa"/>
    <w:uiPriority w:val="99"/>
    <w:qFormat/>
    <w:rPr>
      <w:sz w:val="18"/>
      <w:szCs w:val="18"/>
    </w:rPr>
  </w:style>
  <w:style w:type="character" w:customStyle="1" w:styleId="1Char">
    <w:name w:val="标题 1 Char"/>
    <w:aliases w:val="01级标题 Char,条款1级 Char"/>
    <w:basedOn w:val="a1"/>
    <w:link w:val="1"/>
    <w:qFormat/>
    <w:rPr>
      <w:rFonts w:ascii="Times New Roman" w:eastAsia="微软雅黑" w:hAnsi="Times New Roman" w:cs="Times New Roman"/>
      <w:b/>
      <w:bCs/>
      <w:kern w:val="44"/>
      <w:sz w:val="28"/>
      <w:szCs w:val="44"/>
    </w:rPr>
  </w:style>
  <w:style w:type="character" w:customStyle="1" w:styleId="2Char">
    <w:name w:val="标题 2 Char"/>
    <w:aliases w:val="02级标题 Char"/>
    <w:basedOn w:val="a1"/>
    <w:link w:val="2"/>
    <w:qFormat/>
    <w:rPr>
      <w:rFonts w:ascii="Arial" w:eastAsia="黑体" w:hAnsi="Arial" w:cs="Times New Roman"/>
      <w:b/>
      <w:bCs/>
      <w:sz w:val="32"/>
      <w:szCs w:val="32"/>
    </w:rPr>
  </w:style>
  <w:style w:type="character" w:customStyle="1" w:styleId="3Char">
    <w:name w:val="标题 3 Char"/>
    <w:aliases w:val="03级标题 Char"/>
    <w:basedOn w:val="a1"/>
    <w:link w:val="3"/>
    <w:uiPriority w:val="9"/>
    <w:qFormat/>
    <w:rPr>
      <w:rFonts w:ascii="Times New Roman" w:eastAsia="微软雅黑" w:hAnsi="Times New Roman" w:cs="Times New Roman"/>
      <w:b/>
      <w:bCs/>
      <w:sz w:val="32"/>
      <w:szCs w:val="32"/>
    </w:rPr>
  </w:style>
  <w:style w:type="character" w:customStyle="1" w:styleId="4Char">
    <w:name w:val="标题 4 Char"/>
    <w:aliases w:val="04级标题 Char"/>
    <w:basedOn w:val="a1"/>
    <w:link w:val="4"/>
    <w:uiPriority w:val="9"/>
    <w:qFormat/>
    <w:rPr>
      <w:rFonts w:ascii="Arial" w:eastAsia="黑体" w:hAnsi="Arial" w:cs="Times New Roman"/>
      <w:b/>
      <w:bCs/>
      <w:kern w:val="0"/>
      <w:sz w:val="28"/>
      <w:szCs w:val="28"/>
    </w:rPr>
  </w:style>
  <w:style w:type="character" w:customStyle="1" w:styleId="5Char">
    <w:name w:val="标题 5 Char"/>
    <w:basedOn w:val="a1"/>
    <w:link w:val="5"/>
    <w:uiPriority w:val="99"/>
    <w:qFormat/>
    <w:rPr>
      <w:rFonts w:ascii="Times New Roman" w:eastAsia="微软雅黑" w:hAnsi="Times New Roman" w:cs="Times New Roman"/>
      <w:b/>
      <w:bCs/>
      <w:sz w:val="28"/>
      <w:szCs w:val="28"/>
    </w:rPr>
  </w:style>
  <w:style w:type="character" w:customStyle="1" w:styleId="6Char">
    <w:name w:val="标题 6 Char"/>
    <w:basedOn w:val="a1"/>
    <w:link w:val="6"/>
    <w:uiPriority w:val="99"/>
    <w:qFormat/>
    <w:rPr>
      <w:rFonts w:ascii="Arial" w:eastAsia="黑体" w:hAnsi="Arial" w:cs="Times New Roman"/>
      <w:b/>
      <w:bCs/>
      <w:kern w:val="0"/>
      <w:sz w:val="24"/>
      <w:szCs w:val="24"/>
    </w:rPr>
  </w:style>
  <w:style w:type="character" w:customStyle="1" w:styleId="7Char">
    <w:name w:val="标题 7 Char"/>
    <w:basedOn w:val="a1"/>
    <w:link w:val="7"/>
    <w:uiPriority w:val="99"/>
    <w:qFormat/>
    <w:rPr>
      <w:rFonts w:ascii="Times New Roman" w:eastAsia="宋体" w:hAnsi="Times New Roman" w:cs="Times New Roman"/>
      <w:b/>
      <w:bCs/>
      <w:kern w:val="0"/>
      <w:sz w:val="24"/>
      <w:szCs w:val="24"/>
    </w:rPr>
  </w:style>
  <w:style w:type="character" w:customStyle="1" w:styleId="8Char">
    <w:name w:val="标题 8 Char"/>
    <w:basedOn w:val="a1"/>
    <w:link w:val="8"/>
    <w:uiPriority w:val="99"/>
    <w:qFormat/>
    <w:rPr>
      <w:rFonts w:ascii="Arial" w:eastAsia="黑体" w:hAnsi="Arial" w:cs="Times New Roman"/>
      <w:kern w:val="0"/>
      <w:sz w:val="24"/>
      <w:szCs w:val="24"/>
    </w:rPr>
  </w:style>
  <w:style w:type="character" w:customStyle="1" w:styleId="9Char">
    <w:name w:val="标题 9 Char"/>
    <w:basedOn w:val="a1"/>
    <w:link w:val="9"/>
    <w:uiPriority w:val="99"/>
    <w:qFormat/>
    <w:rPr>
      <w:rFonts w:ascii="Arial" w:eastAsia="黑体" w:hAnsi="Arial" w:cs="Times New Roman"/>
      <w:kern w:val="0"/>
      <w:sz w:val="20"/>
      <w:szCs w:val="21"/>
    </w:rPr>
  </w:style>
  <w:style w:type="character" w:customStyle="1" w:styleId="Heading3Char">
    <w:name w:val="Heading 3 Char"/>
    <w:uiPriority w:val="99"/>
    <w:semiHidden/>
    <w:qFormat/>
    <w:locked/>
    <w:rPr>
      <w:rFonts w:cs="Times New Roman"/>
      <w:b/>
      <w:sz w:val="32"/>
    </w:rPr>
  </w:style>
  <w:style w:type="character" w:customStyle="1" w:styleId="Char">
    <w:name w:val="批注文字 Char"/>
    <w:basedOn w:val="a1"/>
    <w:link w:val="a4"/>
    <w:uiPriority w:val="99"/>
    <w:qFormat/>
    <w:rPr>
      <w:rFonts w:ascii="Calibri" w:eastAsia="宋体" w:hAnsi="Calibri" w:cs="Times New Roman"/>
      <w:kern w:val="0"/>
      <w:sz w:val="20"/>
      <w:szCs w:val="21"/>
    </w:rPr>
  </w:style>
  <w:style w:type="character" w:customStyle="1" w:styleId="Chara">
    <w:name w:val="批注主题 Char"/>
    <w:basedOn w:val="Char"/>
    <w:link w:val="af0"/>
    <w:uiPriority w:val="99"/>
    <w:qFormat/>
    <w:rPr>
      <w:rFonts w:ascii="宋体" w:eastAsia="宋体" w:hAnsi="Times New Roman" w:cs="Times New Roman"/>
      <w:b/>
      <w:bCs/>
      <w:kern w:val="0"/>
      <w:sz w:val="34"/>
      <w:szCs w:val="34"/>
    </w:rPr>
  </w:style>
  <w:style w:type="character" w:customStyle="1" w:styleId="3Char0">
    <w:name w:val="正文文本 3 Char"/>
    <w:basedOn w:val="a1"/>
    <w:link w:val="31"/>
    <w:qFormat/>
    <w:rPr>
      <w:rFonts w:ascii="Times New Roman" w:eastAsia="微软雅黑" w:hAnsi="Times New Roman" w:cs="Times New Roman"/>
      <w:b/>
      <w:sz w:val="16"/>
      <w:szCs w:val="16"/>
    </w:rPr>
  </w:style>
  <w:style w:type="character" w:customStyle="1" w:styleId="Char0">
    <w:name w:val="正文文本 Char"/>
    <w:basedOn w:val="a1"/>
    <w:link w:val="a5"/>
    <w:qFormat/>
    <w:rPr>
      <w:rFonts w:ascii="宋体" w:eastAsia="宋体" w:hAnsi="Times New Roman" w:cs="Times New Roman"/>
      <w:kern w:val="0"/>
      <w:sz w:val="34"/>
      <w:szCs w:val="34"/>
    </w:rPr>
  </w:style>
  <w:style w:type="character" w:customStyle="1" w:styleId="Char1">
    <w:name w:val="正文文本缩进 Char"/>
    <w:basedOn w:val="a1"/>
    <w:link w:val="a6"/>
    <w:uiPriority w:val="99"/>
    <w:qFormat/>
    <w:rPr>
      <w:rFonts w:ascii="Times New Roman" w:eastAsia="微软雅黑" w:hAnsi="Times New Roman" w:cs="Times New Roman"/>
      <w:b/>
      <w:sz w:val="28"/>
      <w:szCs w:val="24"/>
    </w:rPr>
  </w:style>
  <w:style w:type="character" w:customStyle="1" w:styleId="Char2">
    <w:name w:val="纯文本 Char"/>
    <w:basedOn w:val="a1"/>
    <w:link w:val="a7"/>
    <w:uiPriority w:val="99"/>
    <w:qFormat/>
    <w:rPr>
      <w:rFonts w:ascii="宋体" w:eastAsia="宋体" w:hAnsi="Courier New" w:cs="Times New Roman"/>
      <w:kern w:val="0"/>
      <w:sz w:val="20"/>
      <w:szCs w:val="21"/>
    </w:rPr>
  </w:style>
  <w:style w:type="character" w:customStyle="1" w:styleId="Char3">
    <w:name w:val="日期 Char"/>
    <w:basedOn w:val="a1"/>
    <w:link w:val="a8"/>
    <w:uiPriority w:val="99"/>
    <w:qFormat/>
    <w:rPr>
      <w:rFonts w:ascii="Times New Roman" w:eastAsia="微软雅黑" w:hAnsi="Times New Roman" w:cs="Times New Roman"/>
      <w:b/>
      <w:sz w:val="28"/>
      <w:szCs w:val="24"/>
    </w:rPr>
  </w:style>
  <w:style w:type="character" w:customStyle="1" w:styleId="2Char0">
    <w:name w:val="正文文本缩进 2 Char"/>
    <w:basedOn w:val="a1"/>
    <w:link w:val="22"/>
    <w:uiPriority w:val="99"/>
    <w:qFormat/>
    <w:rPr>
      <w:rFonts w:ascii="Times New Roman" w:eastAsia="微软雅黑" w:hAnsi="Times New Roman" w:cs="Times New Roman"/>
      <w:b/>
      <w:sz w:val="28"/>
      <w:szCs w:val="24"/>
    </w:rPr>
  </w:style>
  <w:style w:type="character" w:customStyle="1" w:styleId="Char4">
    <w:name w:val="批注框文本 Char"/>
    <w:basedOn w:val="a1"/>
    <w:link w:val="a9"/>
    <w:uiPriority w:val="99"/>
    <w:qFormat/>
    <w:rPr>
      <w:rFonts w:ascii="Times New Roman" w:eastAsia="微软雅黑" w:hAnsi="Times New Roman" w:cs="Times New Roman"/>
      <w:b/>
      <w:sz w:val="18"/>
      <w:szCs w:val="18"/>
    </w:rPr>
  </w:style>
  <w:style w:type="character" w:customStyle="1" w:styleId="3Char1">
    <w:name w:val="正文文本缩进 3 Char"/>
    <w:basedOn w:val="a1"/>
    <w:link w:val="33"/>
    <w:uiPriority w:val="99"/>
    <w:qFormat/>
    <w:rPr>
      <w:rFonts w:ascii="Times New Roman" w:eastAsia="微软雅黑" w:hAnsi="Times New Roman" w:cs="Times New Roman"/>
      <w:b/>
      <w:sz w:val="16"/>
      <w:szCs w:val="16"/>
    </w:rPr>
  </w:style>
  <w:style w:type="character" w:customStyle="1" w:styleId="2Char1">
    <w:name w:val="正文文本 2 Char"/>
    <w:basedOn w:val="a1"/>
    <w:link w:val="24"/>
    <w:qFormat/>
    <w:rPr>
      <w:rFonts w:ascii="Calibri" w:eastAsia="宋体" w:hAnsi="Calibri" w:cs="Times New Roman"/>
      <w:kern w:val="0"/>
      <w:sz w:val="20"/>
      <w:szCs w:val="21"/>
    </w:rPr>
  </w:style>
  <w:style w:type="character" w:customStyle="1" w:styleId="Char9">
    <w:name w:val="标题 Char"/>
    <w:aliases w:val="2级 Char,条款3级 Char"/>
    <w:basedOn w:val="a1"/>
    <w:link w:val="af"/>
    <w:qFormat/>
    <w:rPr>
      <w:rFonts w:ascii="Cambria" w:eastAsia="仿宋_GB2312" w:hAnsi="Cambria" w:cs="Times New Roman"/>
      <w:b/>
      <w:bCs/>
      <w:sz w:val="36"/>
      <w:szCs w:val="32"/>
    </w:rPr>
  </w:style>
  <w:style w:type="paragraph" w:customStyle="1" w:styleId="12">
    <w:name w:val="1"/>
    <w:basedOn w:val="a"/>
    <w:next w:val="31"/>
    <w:link w:val="1Char0"/>
    <w:qFormat/>
    <w:pPr>
      <w:widowControl/>
      <w:jc w:val="both"/>
    </w:pPr>
    <w:rPr>
      <w:rFonts w:ascii="Arial" w:eastAsia="宋体" w:hAnsi="Arial"/>
      <w:b w:val="0"/>
      <w:kern w:val="0"/>
      <w:sz w:val="20"/>
      <w:szCs w:val="20"/>
    </w:rPr>
  </w:style>
  <w:style w:type="paragraph" w:customStyle="1" w:styleId="Default">
    <w:name w:val="Default"/>
    <w:qFormat/>
    <w:pPr>
      <w:widowControl w:val="0"/>
      <w:autoSpaceDE w:val="0"/>
      <w:autoSpaceDN w:val="0"/>
      <w:adjustRightInd w:val="0"/>
    </w:pPr>
    <w:rPr>
      <w:rFonts w:ascii="楷体_GB2312" w:eastAsia="楷体_GB2312" w:hAnsi="Times New Roman" w:cs="楷体_GB2312"/>
      <w:color w:val="000000"/>
      <w:sz w:val="24"/>
      <w:szCs w:val="24"/>
    </w:rPr>
  </w:style>
  <w:style w:type="paragraph" w:styleId="af8">
    <w:name w:val="No Spacing"/>
    <w:link w:val="Charb"/>
    <w:uiPriority w:val="1"/>
    <w:qFormat/>
    <w:pPr>
      <w:widowControl w:val="0"/>
      <w:jc w:val="both"/>
    </w:pPr>
    <w:rPr>
      <w:rFonts w:ascii="Times New Roman" w:eastAsia="宋体" w:hAnsi="Times New Roman" w:cs="Times New Roman"/>
      <w:kern w:val="2"/>
      <w:sz w:val="22"/>
      <w:szCs w:val="22"/>
    </w:rPr>
  </w:style>
  <w:style w:type="paragraph" w:customStyle="1" w:styleId="Char10">
    <w:name w:val="Char1"/>
    <w:basedOn w:val="a"/>
    <w:uiPriority w:val="99"/>
    <w:qFormat/>
    <w:pPr>
      <w:widowControl/>
      <w:spacing w:after="160" w:line="240" w:lineRule="exact"/>
    </w:pPr>
    <w:rPr>
      <w:rFonts w:ascii="Verdana" w:hAnsi="Verdana" w:cs="Verdana"/>
      <w:kern w:val="0"/>
      <w:sz w:val="20"/>
      <w:szCs w:val="20"/>
      <w:lang w:eastAsia="en-US"/>
    </w:rPr>
  </w:style>
  <w:style w:type="paragraph" w:customStyle="1" w:styleId="CharCharChar">
    <w:name w:val="Char Char Char"/>
    <w:basedOn w:val="a"/>
    <w:qFormat/>
    <w:pPr>
      <w:widowControl/>
    </w:pPr>
    <w:rPr>
      <w:rFonts w:ascii="Futura Bk" w:eastAsia="宋体" w:hAnsi="Futura Bk"/>
      <w:b w:val="0"/>
      <w:kern w:val="0"/>
      <w:sz w:val="20"/>
      <w:szCs w:val="20"/>
      <w:lang w:val="en-GB" w:eastAsia="en-US"/>
    </w:rPr>
  </w:style>
  <w:style w:type="character" w:customStyle="1" w:styleId="1Char0">
    <w:name w:val="1 Char"/>
    <w:link w:val="12"/>
    <w:qFormat/>
    <w:locked/>
    <w:rPr>
      <w:rFonts w:ascii="Arial" w:eastAsia="宋体" w:hAnsi="Arial" w:cs="Times New Roman"/>
      <w:kern w:val="0"/>
      <w:sz w:val="20"/>
      <w:szCs w:val="20"/>
    </w:rPr>
  </w:style>
  <w:style w:type="paragraph" w:customStyle="1" w:styleId="Style59">
    <w:name w:val="_Style 59"/>
    <w:uiPriority w:val="99"/>
    <w:qFormat/>
    <w:pPr>
      <w:widowControl w:val="0"/>
      <w:adjustRightInd w:val="0"/>
      <w:spacing w:line="360" w:lineRule="atLeast"/>
      <w:textAlignment w:val="baseline"/>
    </w:pPr>
    <w:rPr>
      <w:rFonts w:ascii="宋体" w:eastAsia="宋体" w:hAnsi="Times New Roman" w:cs="宋体"/>
      <w:kern w:val="2"/>
      <w:sz w:val="34"/>
      <w:szCs w:val="34"/>
    </w:rPr>
  </w:style>
  <w:style w:type="paragraph" w:customStyle="1" w:styleId="font5">
    <w:name w:val="font5"/>
    <w:basedOn w:val="a"/>
    <w:qFormat/>
    <w:pPr>
      <w:widowControl/>
      <w:spacing w:before="100" w:beforeAutospacing="1" w:after="100" w:afterAutospacing="1"/>
    </w:pPr>
    <w:rPr>
      <w:rFonts w:ascii="宋体" w:eastAsia="宋体" w:hAnsi="宋体" w:cs="宋体"/>
      <w:b w:val="0"/>
      <w:sz w:val="18"/>
      <w:szCs w:val="18"/>
    </w:rPr>
  </w:style>
  <w:style w:type="paragraph" w:customStyle="1" w:styleId="font6">
    <w:name w:val="font6"/>
    <w:basedOn w:val="a"/>
    <w:qFormat/>
    <w:pPr>
      <w:widowControl/>
      <w:spacing w:before="100" w:beforeAutospacing="1" w:after="100" w:afterAutospacing="1"/>
    </w:pPr>
    <w:rPr>
      <w:rFonts w:ascii="宋体" w:eastAsia="宋体" w:hAnsi="宋体" w:cs="宋体"/>
      <w:b w:val="0"/>
      <w:sz w:val="18"/>
      <w:szCs w:val="18"/>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Cs/>
      <w:sz w:val="18"/>
      <w:szCs w:val="18"/>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Cs/>
      <w:sz w:val="18"/>
      <w:szCs w:val="18"/>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val="0"/>
      <w:sz w:val="18"/>
      <w:szCs w:val="18"/>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val="0"/>
      <w:sz w:val="18"/>
      <w:szCs w:val="18"/>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Cs/>
      <w:sz w:val="18"/>
      <w:szCs w:val="18"/>
    </w:rPr>
  </w:style>
  <w:style w:type="paragraph" w:customStyle="1" w:styleId="xl73">
    <w:name w:val="xl7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val="0"/>
      <w:sz w:val="18"/>
      <w:szCs w:val="18"/>
    </w:rPr>
  </w:style>
  <w:style w:type="paragraph" w:customStyle="1" w:styleId="xl74">
    <w:name w:val="xl74"/>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val="0"/>
      <w:sz w:val="18"/>
      <w:szCs w:val="18"/>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Cs/>
      <w:sz w:val="18"/>
      <w:szCs w:val="18"/>
    </w:rPr>
  </w:style>
  <w:style w:type="paragraph" w:customStyle="1" w:styleId="xl77">
    <w:name w:val="xl77"/>
    <w:basedOn w:val="a"/>
    <w:qFormat/>
    <w:pPr>
      <w:widowControl/>
      <w:spacing w:before="100" w:beforeAutospacing="1" w:after="100" w:afterAutospacing="1"/>
    </w:pPr>
    <w:rPr>
      <w:rFonts w:ascii="宋体" w:eastAsia="宋体" w:hAnsi="宋体" w:cs="宋体"/>
      <w:b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val="0"/>
      <w:sz w:val="18"/>
      <w:szCs w:val="18"/>
    </w:rPr>
  </w:style>
  <w:style w:type="paragraph" w:customStyle="1" w:styleId="xl79">
    <w:name w:val="xl79"/>
    <w:basedOn w:val="a"/>
    <w:qFormat/>
    <w:pPr>
      <w:widowControl/>
      <w:shd w:val="clear" w:color="000000" w:fill="FFFFFF"/>
      <w:spacing w:before="100" w:beforeAutospacing="1" w:after="100" w:afterAutospacing="1"/>
    </w:pPr>
    <w:rPr>
      <w:rFonts w:ascii="宋体" w:eastAsia="宋体" w:hAnsi="宋体" w:cs="宋体"/>
      <w:b w:val="0"/>
      <w:sz w:val="18"/>
      <w:szCs w:val="18"/>
    </w:rPr>
  </w:style>
  <w:style w:type="paragraph" w:customStyle="1" w:styleId="xl80">
    <w:name w:val="xl80"/>
    <w:basedOn w:val="a"/>
    <w:qFormat/>
    <w:pPr>
      <w:widowControl/>
      <w:spacing w:before="100" w:beforeAutospacing="1" w:after="100" w:afterAutospacing="1"/>
    </w:pPr>
    <w:rPr>
      <w:rFonts w:ascii="宋体" w:eastAsia="宋体" w:hAnsi="宋体" w:cs="宋体"/>
      <w:b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b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b w:val="0"/>
      <w:sz w:val="18"/>
      <w:szCs w:val="18"/>
    </w:rPr>
  </w:style>
  <w:style w:type="paragraph" w:customStyle="1" w:styleId="xl83">
    <w:name w:val="xl83"/>
    <w:basedOn w:val="a"/>
    <w:qFormat/>
    <w:pPr>
      <w:widowControl/>
      <w:shd w:val="clear" w:color="000000" w:fill="FFFFFF"/>
      <w:spacing w:before="100" w:beforeAutospacing="1" w:after="100" w:afterAutospacing="1"/>
    </w:pPr>
    <w:rPr>
      <w:rFonts w:ascii="宋体" w:eastAsia="宋体" w:hAnsi="宋体" w:cs="宋体"/>
      <w:b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b w:val="0"/>
      <w:sz w:val="18"/>
      <w:szCs w:val="18"/>
    </w:rPr>
  </w:style>
  <w:style w:type="paragraph" w:customStyle="1" w:styleId="CharCharChar1">
    <w:name w:val="Char Char Char1"/>
    <w:basedOn w:val="a"/>
    <w:uiPriority w:val="99"/>
    <w:qFormat/>
    <w:pPr>
      <w:widowControl/>
    </w:pPr>
    <w:rPr>
      <w:rFonts w:ascii="Futura Bk" w:eastAsia="宋体" w:hAnsi="Futura Bk" w:cs="Futura Bk"/>
      <w:b w:val="0"/>
      <w:sz w:val="20"/>
      <w:szCs w:val="20"/>
      <w:lang w:val="en-GB" w:eastAsia="en-US"/>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eastAsia="宋体" w:hAnsi="宋体" w:cs="宋体"/>
      <w:bCs/>
      <w:color w:val="000000"/>
      <w:sz w:val="18"/>
      <w:szCs w:val="18"/>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b w:val="0"/>
      <w:color w:val="000000"/>
      <w:sz w:val="18"/>
      <w:szCs w:val="18"/>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val="0"/>
      <w:color w:val="000000"/>
      <w:sz w:val="18"/>
      <w:szCs w:val="18"/>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val="0"/>
      <w:color w:val="000000"/>
      <w:sz w:val="18"/>
      <w:szCs w:val="18"/>
    </w:rPr>
  </w:style>
  <w:style w:type="paragraph" w:customStyle="1" w:styleId="xl29">
    <w:name w:val="xl29"/>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val="0"/>
      <w:color w:val="000000"/>
      <w:sz w:val="18"/>
      <w:szCs w:val="18"/>
    </w:rPr>
  </w:style>
  <w:style w:type="paragraph" w:customStyle="1" w:styleId="xl30">
    <w:name w:val="xl30"/>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val="0"/>
      <w:color w:val="000000"/>
      <w:sz w:val="18"/>
      <w:szCs w:val="18"/>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val="0"/>
      <w:color w:val="000000"/>
      <w:sz w:val="18"/>
      <w:szCs w:val="18"/>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b w:val="0"/>
      <w:color w:val="000000"/>
      <w:sz w:val="18"/>
      <w:szCs w:val="18"/>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bCs/>
      <w:color w:val="000000"/>
      <w:sz w:val="18"/>
      <w:szCs w:val="18"/>
    </w:rPr>
  </w:style>
  <w:style w:type="paragraph" w:customStyle="1" w:styleId="xl34">
    <w:name w:val="xl34"/>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val="0"/>
      <w:color w:val="000000"/>
      <w:sz w:val="18"/>
      <w:szCs w:val="18"/>
    </w:rPr>
  </w:style>
  <w:style w:type="paragraph" w:customStyle="1" w:styleId="xl35">
    <w:name w:val="xl35"/>
    <w:basedOn w:val="a"/>
    <w:uiPriority w:val="99"/>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val="0"/>
      <w:color w:val="000000"/>
      <w:sz w:val="18"/>
      <w:szCs w:val="18"/>
    </w:rPr>
  </w:style>
  <w:style w:type="paragraph" w:customStyle="1" w:styleId="xl36">
    <w:name w:val="xl3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val="0"/>
      <w:color w:val="000000"/>
      <w:sz w:val="18"/>
      <w:szCs w:val="18"/>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val="0"/>
      <w:color w:val="000000"/>
      <w:sz w:val="24"/>
    </w:rPr>
  </w:style>
  <w:style w:type="paragraph" w:customStyle="1" w:styleId="af9">
    <w:name w:val=".."/>
    <w:basedOn w:val="a"/>
    <w:next w:val="a"/>
    <w:uiPriority w:val="99"/>
    <w:qFormat/>
    <w:pPr>
      <w:autoSpaceDE w:val="0"/>
      <w:autoSpaceDN w:val="0"/>
      <w:adjustRightInd w:val="0"/>
    </w:pPr>
    <w:rPr>
      <w:rFonts w:ascii="宋体" w:eastAsia="宋体" w:cs="宋体"/>
      <w:b w:val="0"/>
      <w:sz w:val="24"/>
    </w:rPr>
  </w:style>
  <w:style w:type="paragraph" w:customStyle="1" w:styleId="Normalspace0">
    <w:name w:val="Normal (space = 0)"/>
    <w:basedOn w:val="a"/>
    <w:uiPriority w:val="99"/>
    <w:qFormat/>
    <w:pPr>
      <w:widowControl/>
      <w:spacing w:line="280" w:lineRule="atLeast"/>
    </w:pPr>
    <w:rPr>
      <w:rFonts w:ascii="Arial" w:eastAsia="宋体" w:hAnsi="Arial" w:cs="Arial"/>
      <w:b w:val="0"/>
      <w:sz w:val="22"/>
      <w:szCs w:val="22"/>
      <w:lang w:val="de-DE"/>
    </w:rPr>
  </w:style>
  <w:style w:type="paragraph" w:customStyle="1" w:styleId="CharChar">
    <w:name w:val="Char Char"/>
    <w:basedOn w:val="a"/>
    <w:qFormat/>
    <w:pPr>
      <w:widowControl/>
      <w:spacing w:after="160" w:line="240" w:lineRule="exact"/>
    </w:pPr>
    <w:rPr>
      <w:rFonts w:ascii="Verdana" w:eastAsia="仿宋_GB2312" w:hAnsi="Verdana" w:cs="Verdana"/>
      <w:b w:val="0"/>
      <w:sz w:val="24"/>
      <w:lang w:eastAsia="en-US"/>
    </w:rPr>
  </w:style>
  <w:style w:type="paragraph" w:customStyle="1" w:styleId="25">
    <w:name w:val="2"/>
    <w:basedOn w:val="a"/>
    <w:next w:val="ae"/>
    <w:uiPriority w:val="99"/>
    <w:qFormat/>
    <w:pPr>
      <w:widowControl/>
      <w:spacing w:before="15" w:after="15" w:line="270" w:lineRule="atLeast"/>
    </w:pPr>
    <w:rPr>
      <w:rFonts w:ascii="??" w:eastAsia="宋体" w:hAnsi="??" w:cs="??"/>
      <w:b w:val="0"/>
      <w:sz w:val="18"/>
      <w:szCs w:val="18"/>
    </w:rPr>
  </w:style>
  <w:style w:type="character" w:customStyle="1" w:styleId="unnamed1">
    <w:name w:val="unnamed1"/>
    <w:uiPriority w:val="99"/>
    <w:qFormat/>
    <w:rPr>
      <w:rFonts w:cs="Times New Roman"/>
    </w:rPr>
  </w:style>
  <w:style w:type="paragraph" w:customStyle="1" w:styleId="CharCharCharCharCharChar">
    <w:name w:val="Char Char Char Char Char Char"/>
    <w:basedOn w:val="a"/>
    <w:qFormat/>
    <w:pPr>
      <w:widowControl/>
    </w:pPr>
    <w:rPr>
      <w:rFonts w:ascii="Futura Bk" w:eastAsia="宋体" w:hAnsi="Futura Bk" w:cs="Futura Bk"/>
      <w:b w:val="0"/>
      <w:sz w:val="20"/>
      <w:szCs w:val="20"/>
      <w:lang w:val="en-GB" w:eastAsia="en-US"/>
    </w:rPr>
  </w:style>
  <w:style w:type="paragraph" w:customStyle="1" w:styleId="CharChar2">
    <w:name w:val="Char Char2"/>
    <w:basedOn w:val="a"/>
    <w:qFormat/>
    <w:pPr>
      <w:widowControl/>
      <w:spacing w:after="160" w:line="240" w:lineRule="exact"/>
    </w:pPr>
    <w:rPr>
      <w:rFonts w:ascii="Verdana" w:eastAsia="仿宋_GB2312" w:hAnsi="Verdana" w:cs="Verdana"/>
      <w:b w:val="0"/>
      <w:sz w:val="24"/>
      <w:lang w:eastAsia="en-US"/>
    </w:rPr>
  </w:style>
  <w:style w:type="paragraph" w:customStyle="1" w:styleId="CharCharCharCharCharCharCharCharCharCharCharCharCharCharCharChar1CharCharCharCharCharChar">
    <w:name w:val="Char Char Char Char Char Char Char Char Char Char Char Char Char Char Char Char1 Char Char Char Char Char Char"/>
    <w:basedOn w:val="a"/>
    <w:uiPriority w:val="99"/>
    <w:qFormat/>
    <w:pPr>
      <w:widowControl/>
    </w:pPr>
    <w:rPr>
      <w:rFonts w:eastAsia="宋体"/>
      <w:b w:val="0"/>
      <w:sz w:val="24"/>
    </w:rPr>
  </w:style>
  <w:style w:type="character" w:customStyle="1" w:styleId="CharChar1">
    <w:name w:val="Char Char1"/>
    <w:uiPriority w:val="99"/>
    <w:qFormat/>
    <w:rPr>
      <w:kern w:val="2"/>
      <w:sz w:val="18"/>
    </w:rPr>
  </w:style>
  <w:style w:type="paragraph" w:customStyle="1" w:styleId="afa">
    <w:name w:val="注解（小四，楷体）"/>
    <w:basedOn w:val="a"/>
    <w:link w:val="Charc"/>
    <w:qFormat/>
    <w:pPr>
      <w:widowControl/>
      <w:contextualSpacing/>
    </w:pPr>
    <w:rPr>
      <w:rFonts w:ascii="楷体" w:eastAsia="楷体" w:hAnsi="楷体"/>
      <w:b w:val="0"/>
      <w:kern w:val="0"/>
      <w:sz w:val="24"/>
      <w:szCs w:val="20"/>
    </w:rPr>
  </w:style>
  <w:style w:type="character" w:customStyle="1" w:styleId="Charc">
    <w:name w:val="注解（小四，楷体） Char"/>
    <w:link w:val="afa"/>
    <w:qFormat/>
    <w:locked/>
    <w:rPr>
      <w:rFonts w:ascii="楷体" w:eastAsia="楷体" w:hAnsi="楷体" w:cs="Times New Roman"/>
      <w:kern w:val="0"/>
      <w:sz w:val="24"/>
      <w:szCs w:val="20"/>
    </w:rPr>
  </w:style>
  <w:style w:type="paragraph" w:customStyle="1" w:styleId="afb">
    <w:name w:val="表格（小四，宋体）"/>
    <w:basedOn w:val="a"/>
    <w:link w:val="Chard"/>
    <w:qFormat/>
    <w:pPr>
      <w:widowControl/>
      <w:contextualSpacing/>
    </w:pPr>
    <w:rPr>
      <w:rFonts w:ascii="宋体" w:eastAsia="宋体" w:hAnsi="Calibri"/>
      <w:b w:val="0"/>
      <w:kern w:val="0"/>
      <w:sz w:val="24"/>
      <w:szCs w:val="20"/>
    </w:rPr>
  </w:style>
  <w:style w:type="character" w:customStyle="1" w:styleId="Chard">
    <w:name w:val="表格（小四，宋体） Char"/>
    <w:link w:val="afb"/>
    <w:qFormat/>
    <w:locked/>
    <w:rPr>
      <w:rFonts w:ascii="宋体" w:eastAsia="宋体" w:hAnsi="Calibri" w:cs="Times New Roman"/>
      <w:kern w:val="0"/>
      <w:sz w:val="24"/>
      <w:szCs w:val="20"/>
    </w:rPr>
  </w:style>
  <w:style w:type="character" w:customStyle="1" w:styleId="Charb">
    <w:name w:val="无间隔 Char"/>
    <w:link w:val="af8"/>
    <w:uiPriority w:val="1"/>
    <w:qFormat/>
    <w:locked/>
    <w:rPr>
      <w:rFonts w:ascii="Times New Roman" w:eastAsia="宋体" w:hAnsi="Times New Roman" w:cs="Times New Roman"/>
      <w:sz w:val="22"/>
    </w:rPr>
  </w:style>
  <w:style w:type="table" w:customStyle="1" w:styleId="13">
    <w:name w:val="网格型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正文文本 21"/>
    <w:basedOn w:val="a"/>
    <w:uiPriority w:val="99"/>
    <w:qFormat/>
    <w:pPr>
      <w:adjustRightInd w:val="0"/>
      <w:ind w:firstLine="552"/>
      <w:textAlignment w:val="baseline"/>
    </w:pPr>
    <w:rPr>
      <w:rFonts w:ascii="宋体" w:eastAsia="宋体"/>
      <w:b w:val="0"/>
      <w:kern w:val="0"/>
      <w:szCs w:val="20"/>
    </w:rPr>
  </w:style>
  <w:style w:type="paragraph" w:customStyle="1" w:styleId="14">
    <w:name w:val="正文1"/>
    <w:uiPriority w:val="99"/>
    <w:qFormat/>
    <w:pPr>
      <w:widowControl w:val="0"/>
      <w:adjustRightInd w:val="0"/>
      <w:spacing w:line="360" w:lineRule="atLeast"/>
      <w:textAlignment w:val="baseline"/>
    </w:pPr>
    <w:rPr>
      <w:rFonts w:ascii="宋体" w:eastAsia="宋体" w:hAnsi="Times New Roman" w:cs="Times New Roman"/>
      <w:sz w:val="34"/>
    </w:rPr>
  </w:style>
  <w:style w:type="table" w:customStyle="1" w:styleId="110">
    <w:name w:val="网格型 11"/>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6">
    <w:name w:val="网格型2"/>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 31"/>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35">
    <w:name w:val="网格型3"/>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 12"/>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
    <w:name w:val="网格型6"/>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 32"/>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
    <w:name w:val="网格型7"/>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 13"/>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0">
    <w:name w:val="网格型14"/>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 33"/>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5">
    <w:name w:val="网格型15"/>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a"/>
    <w:uiPriority w:val="99"/>
    <w:pPr>
      <w:widowControl/>
    </w:pPr>
    <w:rPr>
      <w:rFonts w:ascii="Futura Bk" w:eastAsia="宋体" w:hAnsi="Futura Bk"/>
      <w:b w:val="0"/>
      <w:kern w:val="0"/>
      <w:sz w:val="20"/>
      <w:szCs w:val="20"/>
      <w:lang w:val="en-GB" w:eastAsia="en-US"/>
    </w:rPr>
  </w:style>
  <w:style w:type="paragraph" w:styleId="afc">
    <w:name w:val="List Paragraph"/>
    <w:basedOn w:val="a"/>
    <w:uiPriority w:val="1"/>
    <w:qFormat/>
    <w:pPr>
      <w:widowControl/>
      <w:ind w:firstLineChars="200" w:firstLine="420"/>
    </w:pPr>
    <w:rPr>
      <w:rFonts w:ascii="宋体" w:eastAsia="宋体" w:hAnsi="宋体" w:cs="宋体"/>
      <w:b w:val="0"/>
      <w:kern w:val="0"/>
    </w:rPr>
  </w:style>
  <w:style w:type="paragraph" w:customStyle="1" w:styleId="TOCHeading1">
    <w:name w:val="TOC Heading1"/>
    <w:basedOn w:val="1"/>
    <w:next w:val="a"/>
    <w:uiPriority w:val="99"/>
    <w:pPr>
      <w:widowControl/>
      <w:spacing w:before="480" w:line="276" w:lineRule="auto"/>
      <w:outlineLvl w:val="9"/>
    </w:pPr>
    <w:rPr>
      <w:rFonts w:ascii="Cambria" w:eastAsia="宋体" w:hAnsi="Cambria"/>
      <w:color w:val="365F91"/>
      <w:kern w:val="0"/>
      <w:szCs w:val="28"/>
    </w:rPr>
  </w:style>
  <w:style w:type="paragraph" w:customStyle="1" w:styleId="font7">
    <w:name w:val="font7"/>
    <w:basedOn w:val="a"/>
    <w:qFormat/>
    <w:pPr>
      <w:widowControl/>
      <w:spacing w:before="100" w:beforeAutospacing="1" w:after="100" w:afterAutospacing="1"/>
    </w:pPr>
    <w:rPr>
      <w:rFonts w:ascii="宋体" w:eastAsia="宋体" w:hAnsi="宋体" w:cs="宋体"/>
      <w:b w:val="0"/>
      <w:kern w:val="0"/>
      <w:sz w:val="22"/>
      <w:szCs w:val="22"/>
    </w:rPr>
  </w:style>
  <w:style w:type="paragraph" w:customStyle="1" w:styleId="font8">
    <w:name w:val="font8"/>
    <w:basedOn w:val="a"/>
    <w:qFormat/>
    <w:pPr>
      <w:widowControl/>
      <w:spacing w:before="100" w:beforeAutospacing="1" w:after="100" w:afterAutospacing="1"/>
    </w:pPr>
    <w:rPr>
      <w:rFonts w:ascii="宋体" w:eastAsia="宋体" w:hAnsi="宋体" w:cs="宋体"/>
      <w:b w:val="0"/>
      <w:kern w:val="0"/>
      <w:sz w:val="18"/>
      <w:szCs w:val="18"/>
    </w:rPr>
  </w:style>
  <w:style w:type="paragraph" w:customStyle="1" w:styleId="font9">
    <w:name w:val="font9"/>
    <w:basedOn w:val="a"/>
    <w:qFormat/>
    <w:pPr>
      <w:widowControl/>
      <w:spacing w:before="100" w:beforeAutospacing="1" w:after="100" w:afterAutospacing="1"/>
    </w:pPr>
    <w:rPr>
      <w:rFonts w:ascii="宋体" w:eastAsia="宋体" w:hAnsi="宋体" w:cs="宋体"/>
      <w:b w:val="0"/>
      <w:kern w:val="0"/>
      <w:sz w:val="22"/>
      <w:szCs w:val="2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auto" w:fill="CCE8CF"/>
      <w:spacing w:before="100" w:beforeAutospacing="1" w:after="100" w:afterAutospacing="1"/>
    </w:pPr>
    <w:rPr>
      <w:rFonts w:ascii="宋体" w:eastAsia="宋体" w:hAnsi="宋体" w:cs="宋体"/>
      <w:b w:val="0"/>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auto" w:fill="CCE8CF"/>
      <w:spacing w:before="100" w:beforeAutospacing="1" w:after="100" w:afterAutospacing="1"/>
      <w:jc w:val="center"/>
    </w:pPr>
    <w:rPr>
      <w:rFonts w:ascii="宋体" w:eastAsia="宋体" w:hAnsi="宋体" w:cs="宋体"/>
      <w:b w:val="0"/>
      <w:kern w:val="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auto" w:fill="CCE8CF"/>
      <w:spacing w:before="100" w:beforeAutospacing="1" w:after="100" w:afterAutospacing="1"/>
      <w:jc w:val="center"/>
    </w:pPr>
    <w:rPr>
      <w:rFonts w:ascii="宋体" w:eastAsia="宋体" w:hAnsi="宋体" w:cs="宋体"/>
      <w:b w:val="0"/>
      <w:kern w:val="0"/>
      <w:sz w:val="24"/>
    </w:rPr>
  </w:style>
  <w:style w:type="paragraph" w:customStyle="1" w:styleId="xl88">
    <w:name w:val="xl88"/>
    <w:basedOn w:val="a"/>
    <w:qFormat/>
    <w:pPr>
      <w:widowControl/>
      <w:shd w:val="clear" w:color="auto" w:fill="CCE8CF"/>
      <w:spacing w:before="100" w:beforeAutospacing="1" w:after="100" w:afterAutospacing="1"/>
    </w:pPr>
    <w:rPr>
      <w:rFonts w:ascii="宋体" w:eastAsia="宋体" w:hAnsi="宋体" w:cs="宋体"/>
      <w:b w:val="0"/>
      <w:kern w:val="0"/>
      <w:sz w:val="24"/>
    </w:rPr>
  </w:style>
  <w:style w:type="table" w:customStyle="1" w:styleId="141">
    <w:name w:val="网格型 14"/>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6">
    <w:name w:val="网格型16"/>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 34"/>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7">
    <w:name w:val="网格型17"/>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 15"/>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8">
    <w:name w:val="网格型18"/>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 35"/>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60">
    <w:name w:val="网格型 16"/>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9">
    <w:name w:val="网格型19"/>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网格型 36"/>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70">
    <w:name w:val="网格型 17"/>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00">
    <w:name w:val="网格型20"/>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 37"/>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80">
    <w:name w:val="网格型 18"/>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1">
    <w:name w:val="网格型21"/>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 38"/>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90">
    <w:name w:val="网格型 19"/>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0">
    <w:name w:val="网格型22"/>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 39"/>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100">
    <w:name w:val="网格型 110"/>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30">
    <w:name w:val="网格型23"/>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 310"/>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110">
    <w:name w:val="网格型 111"/>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40">
    <w:name w:val="网格型24"/>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 311"/>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12">
    <w:name w:val="网格型 112"/>
    <w:uiPriority w:val="99"/>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50">
    <w:name w:val="网格型25"/>
    <w:uiPriority w:val="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 312"/>
    <w:uiPriority w:val="99"/>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paragraph" w:customStyle="1" w:styleId="CharChar6">
    <w:name w:val="Char Char6"/>
    <w:basedOn w:val="a"/>
    <w:uiPriority w:val="99"/>
    <w:pPr>
      <w:widowControl/>
      <w:autoSpaceDE w:val="0"/>
      <w:autoSpaceDN w:val="0"/>
      <w:adjustRightInd w:val="0"/>
      <w:textAlignment w:val="baseline"/>
    </w:pPr>
    <w:rPr>
      <w:rFonts w:ascii="Futura Bk" w:eastAsia="宋体" w:hAnsi="Futura Bk"/>
      <w:b w:val="0"/>
      <w:kern w:val="0"/>
      <w:sz w:val="20"/>
      <w:szCs w:val="20"/>
      <w:lang w:val="en-GB" w:eastAsia="en-US"/>
    </w:rPr>
  </w:style>
  <w:style w:type="paragraph" w:customStyle="1" w:styleId="CharCharChar2">
    <w:name w:val="Char Char Char2"/>
    <w:basedOn w:val="a"/>
    <w:uiPriority w:val="99"/>
    <w:pPr>
      <w:widowControl/>
      <w:autoSpaceDE w:val="0"/>
      <w:autoSpaceDN w:val="0"/>
      <w:adjustRightInd w:val="0"/>
      <w:textAlignment w:val="baseline"/>
    </w:pPr>
    <w:rPr>
      <w:rFonts w:ascii="Futura Bk" w:eastAsia="宋体" w:hAnsi="Futura Bk"/>
      <w:b w:val="0"/>
      <w:kern w:val="0"/>
      <w:sz w:val="20"/>
      <w:szCs w:val="20"/>
      <w:lang w:val="en-GB" w:eastAsia="en-US"/>
    </w:rPr>
  </w:style>
  <w:style w:type="table" w:customStyle="1" w:styleId="260">
    <w:name w:val="网格型26"/>
    <w:basedOn w:val="a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条款正文"/>
    <w:basedOn w:val="a"/>
    <w:link w:val="afe"/>
    <w:qFormat/>
    <w:pPr>
      <w:adjustRightInd w:val="0"/>
      <w:snapToGrid w:val="0"/>
      <w:ind w:leftChars="400" w:left="840" w:firstLineChars="200" w:firstLine="420"/>
      <w:jc w:val="both"/>
    </w:pPr>
    <w:rPr>
      <w:rFonts w:eastAsia="宋体"/>
      <w:b w:val="0"/>
      <w:sz w:val="21"/>
      <w:szCs w:val="20"/>
    </w:rPr>
  </w:style>
  <w:style w:type="paragraph" w:customStyle="1" w:styleId="aff">
    <w:name w:val="条款标题"/>
    <w:basedOn w:val="afd"/>
    <w:qFormat/>
    <w:pPr>
      <w:tabs>
        <w:tab w:val="left" w:pos="840"/>
      </w:tabs>
      <w:ind w:leftChars="0" w:left="0" w:firstLineChars="0" w:firstLine="0"/>
    </w:pPr>
    <w:rPr>
      <w:b/>
    </w:rPr>
  </w:style>
  <w:style w:type="paragraph" w:customStyle="1" w:styleId="TOC1">
    <w:name w:val="TOC 标题1"/>
    <w:basedOn w:val="1"/>
    <w:next w:val="a"/>
    <w:uiPriority w:val="39"/>
    <w:unhideWhenUsed/>
    <w:qFormat/>
    <w:pPr>
      <w:spacing w:before="340" w:after="330"/>
      <w:outlineLvl w:val="9"/>
    </w:pPr>
    <w:rPr>
      <w:sz w:val="44"/>
    </w:rPr>
  </w:style>
  <w:style w:type="character" w:customStyle="1" w:styleId="tf">
    <w:name w:val="tf"/>
    <w:basedOn w:val="a1"/>
    <w:qFormat/>
  </w:style>
  <w:style w:type="character" w:customStyle="1" w:styleId="HTMLChar">
    <w:name w:val="HTML 预设格式 Char"/>
    <w:basedOn w:val="a1"/>
    <w:link w:val="HTML"/>
    <w:uiPriority w:val="99"/>
    <w:qFormat/>
    <w:rPr>
      <w:rFonts w:ascii="Arial Unicode MS" w:eastAsia="Arial Unicode MS" w:hAnsi="Arial Unicode MS" w:cs="Times New Roman"/>
      <w:color w:val="000000"/>
      <w:kern w:val="0"/>
      <w:sz w:val="20"/>
      <w:szCs w:val="20"/>
    </w:rPr>
  </w:style>
  <w:style w:type="paragraph" w:customStyle="1" w:styleId="CharChar1CharCharCharChar">
    <w:name w:val="Char Char1 Char Char Char Char"/>
    <w:basedOn w:val="a"/>
    <w:qFormat/>
    <w:pPr>
      <w:widowControl/>
      <w:autoSpaceDE w:val="0"/>
      <w:autoSpaceDN w:val="0"/>
      <w:adjustRightInd w:val="0"/>
    </w:pPr>
    <w:rPr>
      <w:rFonts w:eastAsia="宋体"/>
      <w:b w:val="0"/>
      <w:sz w:val="21"/>
      <w:szCs w:val="20"/>
    </w:rPr>
  </w:style>
  <w:style w:type="paragraph" w:customStyle="1" w:styleId="aff0">
    <w:name w:val="的"/>
    <w:qFormat/>
    <w:pPr>
      <w:widowControl w:val="0"/>
      <w:tabs>
        <w:tab w:val="left" w:pos="840"/>
      </w:tabs>
      <w:adjustRightInd w:val="0"/>
      <w:snapToGrid w:val="0"/>
      <w:spacing w:line="0" w:lineRule="atLeast"/>
      <w:jc w:val="both"/>
    </w:pPr>
    <w:rPr>
      <w:rFonts w:ascii="宋体" w:eastAsia="宋体" w:hAnsi="宋体" w:cs="宋体"/>
      <w:b/>
      <w:kern w:val="2"/>
      <w:sz w:val="21"/>
      <w:szCs w:val="21"/>
    </w:rPr>
  </w:style>
  <w:style w:type="paragraph" w:customStyle="1" w:styleId="p15">
    <w:name w:val="p15"/>
    <w:pPr>
      <w:spacing w:before="240" w:after="60"/>
      <w:jc w:val="center"/>
    </w:pPr>
    <w:rPr>
      <w:rFonts w:ascii="Cambria" w:eastAsia="宋体" w:hAnsi="Cambria" w:cs="宋体"/>
      <w:b/>
      <w:bCs/>
      <w:sz w:val="32"/>
      <w:szCs w:val="32"/>
    </w:rPr>
  </w:style>
  <w:style w:type="character" w:customStyle="1" w:styleId="afe">
    <w:name w:val="条款正文 字符"/>
    <w:link w:val="afd"/>
    <w:qFormat/>
    <w:rPr>
      <w:rFonts w:ascii="Times New Roman" w:eastAsia="宋体" w:hAnsi="Times New Roman" w:cs="Times New Roman"/>
      <w:kern w:val="2"/>
      <w:sz w:val="21"/>
    </w:rPr>
  </w:style>
  <w:style w:type="paragraph" w:customStyle="1" w:styleId="1a">
    <w:name w:val="1级"/>
    <w:basedOn w:val="afd"/>
    <w:qFormat/>
    <w:pPr>
      <w:tabs>
        <w:tab w:val="left" w:pos="945"/>
      </w:tabs>
      <w:spacing w:beforeLines="50" w:before="50"/>
      <w:ind w:leftChars="0" w:left="0" w:firstLineChars="0" w:firstLine="0"/>
      <w:outlineLvl w:val="0"/>
    </w:pPr>
    <w:rPr>
      <w:rFonts w:ascii="宋体" w:hAnsi="宋体" w:cs="宋体"/>
      <w:b/>
      <w:color w:val="000000"/>
      <w:szCs w:val="21"/>
    </w:rPr>
  </w:style>
  <w:style w:type="paragraph" w:customStyle="1" w:styleId="1b">
    <w:name w:val="修订1"/>
    <w:hidden/>
    <w:uiPriority w:val="99"/>
    <w:rPr>
      <w:rFonts w:ascii="Times New Roman" w:eastAsia="宋体" w:hAnsi="Times New Roman" w:cs="Times New Roman"/>
      <w:kern w:val="2"/>
      <w:sz w:val="21"/>
      <w:szCs w:val="24"/>
    </w:rPr>
  </w:style>
  <w:style w:type="table" w:customStyle="1" w:styleId="27">
    <w:name w:val="网格型27"/>
    <w:basedOn w:val="a2"/>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副标题 Char"/>
    <w:aliases w:val="3级 Char,条款2级 Char"/>
    <w:basedOn w:val="a1"/>
    <w:link w:val="ac"/>
    <w:qFormat/>
    <w:rPr>
      <w:rFonts w:asciiTheme="minorEastAsia" w:hAnsiTheme="minorEastAsia" w:cstheme="minorEastAsia"/>
      <w:b/>
      <w:bCs/>
      <w:kern w:val="28"/>
      <w:sz w:val="21"/>
      <w:szCs w:val="21"/>
    </w:rPr>
  </w:style>
  <w:style w:type="character" w:customStyle="1" w:styleId="Char8">
    <w:name w:val="脚注文本 Char"/>
    <w:basedOn w:val="a1"/>
    <w:link w:val="ad"/>
    <w:qFormat/>
    <w:rPr>
      <w:rFonts w:ascii="Times New Roman" w:eastAsia="宋体" w:hAnsi="Times New Roman" w:cs="Times New Roman"/>
      <w:kern w:val="2"/>
      <w:sz w:val="18"/>
      <w:szCs w:val="18"/>
    </w:rPr>
  </w:style>
  <w:style w:type="paragraph" w:customStyle="1" w:styleId="CharCharCharCharCharCharCharCharCharCharCharChar">
    <w:name w:val="Char Char Char Char Char Char Char Char Char Char Char Char"/>
    <w:basedOn w:val="a"/>
    <w:qFormat/>
    <w:pPr>
      <w:widowControl/>
      <w:autoSpaceDE w:val="0"/>
      <w:autoSpaceDN w:val="0"/>
      <w:adjustRightInd w:val="0"/>
    </w:pPr>
    <w:rPr>
      <w:rFonts w:ascii="Futura Bk" w:eastAsia="宋体" w:hAnsi="Futura Bk"/>
      <w:b w:val="0"/>
      <w:kern w:val="0"/>
      <w:sz w:val="20"/>
      <w:szCs w:val="20"/>
      <w:lang w:val="en-GB" w:eastAsia="en-US"/>
    </w:rPr>
  </w:style>
  <w:style w:type="paragraph" w:customStyle="1" w:styleId="CharCharCharChar">
    <w:name w:val="Char Char Char Char"/>
    <w:basedOn w:val="a"/>
    <w:qFormat/>
    <w:pPr>
      <w:widowControl/>
      <w:autoSpaceDE w:val="0"/>
      <w:autoSpaceDN w:val="0"/>
      <w:adjustRightInd w:val="0"/>
    </w:pPr>
    <w:rPr>
      <w:rFonts w:ascii="Futura Bk" w:eastAsia="宋体" w:hAnsi="Futura Bk"/>
      <w:b w:val="0"/>
      <w:kern w:val="0"/>
      <w:sz w:val="20"/>
      <w:szCs w:val="20"/>
      <w:lang w:val="en-GB" w:eastAsia="en-US"/>
    </w:rPr>
  </w:style>
  <w:style w:type="paragraph" w:customStyle="1" w:styleId="CharChar1CharCharCharCharCharChar">
    <w:name w:val="Char Char1 Char Char Char Char Char Char"/>
    <w:basedOn w:val="a"/>
    <w:qFormat/>
    <w:pPr>
      <w:widowControl/>
      <w:autoSpaceDE w:val="0"/>
      <w:autoSpaceDN w:val="0"/>
      <w:adjustRightInd w:val="0"/>
    </w:pPr>
    <w:rPr>
      <w:rFonts w:ascii="Futura Bk" w:eastAsia="宋体" w:hAnsi="Futura Bk"/>
      <w:b w:val="0"/>
      <w:kern w:val="0"/>
      <w:sz w:val="20"/>
      <w:szCs w:val="20"/>
      <w:lang w:val="en-GB" w:eastAsia="en-US"/>
    </w:rPr>
  </w:style>
  <w:style w:type="paragraph" w:customStyle="1" w:styleId="CharChar1CharCharCharCharCharCharCharCharCharChar">
    <w:name w:val="Char Char1 Char Char Char Char Char Char Char Char Char Char"/>
    <w:basedOn w:val="a"/>
    <w:qFormat/>
    <w:pPr>
      <w:widowControl/>
      <w:autoSpaceDE w:val="0"/>
      <w:autoSpaceDN w:val="0"/>
      <w:adjustRightInd w:val="0"/>
    </w:pPr>
    <w:rPr>
      <w:rFonts w:ascii="Futura Bk" w:eastAsia="宋体" w:hAnsi="Futura Bk"/>
      <w:b w:val="0"/>
      <w:kern w:val="0"/>
      <w:sz w:val="20"/>
      <w:szCs w:val="20"/>
      <w:lang w:val="en-GB" w:eastAsia="en-US"/>
    </w:rPr>
  </w:style>
  <w:style w:type="paragraph" w:customStyle="1" w:styleId="CharChar1CharCharCharCharCharCharCharCharCharCharCharCharCharCharCharChar">
    <w:name w:val="Char Char1 Char Char Char Char Char Char Char Char Char Char Char Char Char Char Char Char"/>
    <w:basedOn w:val="a"/>
    <w:qFormat/>
    <w:pPr>
      <w:widowControl/>
      <w:autoSpaceDE w:val="0"/>
      <w:autoSpaceDN w:val="0"/>
      <w:adjustRightInd w:val="0"/>
    </w:pPr>
    <w:rPr>
      <w:rFonts w:ascii="Futura Bk" w:eastAsia="宋体" w:hAnsi="Futura Bk"/>
      <w:b w:val="0"/>
      <w:kern w:val="0"/>
      <w:sz w:val="20"/>
      <w:szCs w:val="20"/>
      <w:lang w:val="en-GB" w:eastAsia="en-US"/>
    </w:rPr>
  </w:style>
  <w:style w:type="character" w:customStyle="1" w:styleId="a10">
    <w:name w:val="a1"/>
    <w:qFormat/>
  </w:style>
  <w:style w:type="table" w:customStyle="1" w:styleId="28">
    <w:name w:val="网格型28"/>
    <w:basedOn w:val="a2"/>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修订1"/>
    <w:hidden/>
    <w:uiPriority w:val="99"/>
    <w:semiHidden/>
    <w:qFormat/>
    <w:rPr>
      <w:rFonts w:ascii="Times New Roman" w:eastAsia="宋体" w:hAnsi="Times New Roman" w:cs="Times New Roman"/>
      <w:kern w:val="2"/>
      <w:sz w:val="21"/>
      <w:szCs w:val="24"/>
    </w:rPr>
  </w:style>
  <w:style w:type="character" w:customStyle="1" w:styleId="fontstyle01">
    <w:name w:val="fontstyle01"/>
    <w:basedOn w:val="a1"/>
    <w:qFormat/>
    <w:rPr>
      <w:rFonts w:ascii="仿宋" w:eastAsia="仿宋" w:hAnsi="仿宋" w:hint="eastAsia"/>
      <w:color w:val="000000"/>
      <w:sz w:val="22"/>
      <w:szCs w:val="22"/>
    </w:rPr>
  </w:style>
  <w:style w:type="paragraph" w:customStyle="1" w:styleId="TOC2">
    <w:name w:val="TOC 标题2"/>
    <w:basedOn w:val="1"/>
    <w:next w:val="a"/>
    <w:uiPriority w:val="39"/>
    <w:unhideWhenUsed/>
    <w:qFormat/>
    <w:pPr>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numbering" w:customStyle="1" w:styleId="1d">
    <w:name w:val="无列表1"/>
    <w:next w:val="a3"/>
    <w:uiPriority w:val="99"/>
    <w:semiHidden/>
    <w:unhideWhenUsed/>
    <w:rsid w:val="00DD0D9A"/>
  </w:style>
  <w:style w:type="paragraph" w:customStyle="1" w:styleId="29">
    <w:name w:val="样式2"/>
    <w:basedOn w:val="a"/>
    <w:qFormat/>
    <w:rsid w:val="00DD0D9A"/>
    <w:pPr>
      <w:spacing w:line="360" w:lineRule="exact"/>
      <w:jc w:val="both"/>
    </w:pPr>
    <w:rPr>
      <w:rFonts w:ascii="微软雅黑" w:hAnsi="微软雅黑" w:cstheme="minorBidi"/>
      <w:sz w:val="21"/>
      <w:szCs w:val="22"/>
    </w:rPr>
  </w:style>
  <w:style w:type="paragraph" w:customStyle="1" w:styleId="1e">
    <w:name w:val="样式1"/>
    <w:basedOn w:val="a"/>
    <w:qFormat/>
    <w:rsid w:val="00DD0D9A"/>
    <w:pPr>
      <w:spacing w:afterLines="100" w:line="360" w:lineRule="exact"/>
      <w:jc w:val="center"/>
    </w:pPr>
    <w:rPr>
      <w:rFonts w:ascii="微软雅黑" w:hAnsi="微软雅黑" w:cstheme="minorBidi"/>
      <w:sz w:val="32"/>
      <w:szCs w:val="32"/>
    </w:rPr>
  </w:style>
  <w:style w:type="table" w:customStyle="1" w:styleId="290">
    <w:name w:val="网格型29"/>
    <w:basedOn w:val="a2"/>
    <w:next w:val="af1"/>
    <w:uiPriority w:val="99"/>
    <w:qFormat/>
    <w:rsid w:val="00DD0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列出段落1"/>
    <w:basedOn w:val="a"/>
    <w:qFormat/>
    <w:rsid w:val="00DD0D9A"/>
    <w:pPr>
      <w:ind w:firstLineChars="200" w:firstLine="420"/>
      <w:jc w:val="both"/>
    </w:pPr>
    <w:rPr>
      <w:rFonts w:asciiTheme="minorHAnsi" w:eastAsiaTheme="minorEastAsia" w:hAnsiTheme="minorHAnsi" w:cstheme="minorBidi"/>
      <w:b w:val="0"/>
      <w:sz w:val="21"/>
      <w:szCs w:val="22"/>
    </w:rPr>
  </w:style>
  <w:style w:type="paragraph" w:customStyle="1" w:styleId="113">
    <w:name w:val="列出段落11"/>
    <w:basedOn w:val="a"/>
    <w:qFormat/>
    <w:rsid w:val="00DD0D9A"/>
    <w:pPr>
      <w:ind w:firstLineChars="200" w:firstLine="420"/>
      <w:jc w:val="both"/>
    </w:pPr>
    <w:rPr>
      <w:rFonts w:eastAsia="宋体"/>
      <w:b w:val="0"/>
      <w:sz w:val="21"/>
    </w:rPr>
  </w:style>
  <w:style w:type="character" w:customStyle="1" w:styleId="1f0">
    <w:name w:val="未处理的提及1"/>
    <w:basedOn w:val="a1"/>
    <w:uiPriority w:val="99"/>
    <w:unhideWhenUsed/>
    <w:qFormat/>
    <w:rsid w:val="00DD0D9A"/>
    <w:rPr>
      <w:color w:val="808080"/>
      <w:shd w:val="clear" w:color="auto" w:fill="E6E6E6"/>
    </w:rPr>
  </w:style>
  <w:style w:type="paragraph" w:customStyle="1" w:styleId="aff1">
    <w:name w:val="一级标题"/>
    <w:basedOn w:val="1e"/>
    <w:qFormat/>
    <w:rsid w:val="00DD0D9A"/>
    <w:pPr>
      <w:spacing w:after="312"/>
      <w:outlineLvl w:val="0"/>
    </w:pPr>
  </w:style>
  <w:style w:type="character" w:customStyle="1" w:styleId="2a">
    <w:name w:val="未处理的提及2"/>
    <w:basedOn w:val="a1"/>
    <w:uiPriority w:val="99"/>
    <w:unhideWhenUsed/>
    <w:rsid w:val="00DD0D9A"/>
    <w:rPr>
      <w:color w:val="808080"/>
      <w:shd w:val="clear" w:color="auto" w:fill="E6E6E6"/>
    </w:rPr>
  </w:style>
  <w:style w:type="character" w:customStyle="1" w:styleId="1f1">
    <w:name w:val="正文文本缩进 字符1"/>
    <w:basedOn w:val="a1"/>
    <w:uiPriority w:val="99"/>
    <w:semiHidden/>
    <w:rsid w:val="00DD0D9A"/>
  </w:style>
  <w:style w:type="paragraph" w:customStyle="1" w:styleId="1f2">
    <w:name w:val="纯文本1"/>
    <w:basedOn w:val="a"/>
    <w:semiHidden/>
    <w:qFormat/>
    <w:rsid w:val="00DD0D9A"/>
    <w:pPr>
      <w:adjustRightInd w:val="0"/>
      <w:jc w:val="both"/>
      <w:textAlignment w:val="baseline"/>
    </w:pPr>
    <w:rPr>
      <w:rFonts w:eastAsia="宋体"/>
      <w:b w:val="0"/>
      <w:sz w:val="21"/>
      <w:szCs w:val="20"/>
    </w:rPr>
  </w:style>
  <w:style w:type="paragraph" w:customStyle="1" w:styleId="Chare">
    <w:name w:val="Char"/>
    <w:basedOn w:val="a"/>
    <w:rsid w:val="00DD0D9A"/>
    <w:pPr>
      <w:widowControl/>
      <w:autoSpaceDE w:val="0"/>
      <w:autoSpaceDN w:val="0"/>
      <w:adjustRightInd w:val="0"/>
    </w:pPr>
    <w:rPr>
      <w:rFonts w:eastAsia="宋体"/>
      <w:b w:val="0"/>
      <w:sz w:val="21"/>
      <w:szCs w:val="20"/>
    </w:rPr>
  </w:style>
  <w:style w:type="paragraph" w:customStyle="1" w:styleId="aff2">
    <w:name w:val="二级标题"/>
    <w:basedOn w:val="2"/>
    <w:link w:val="Charf"/>
    <w:qFormat/>
    <w:rsid w:val="00DD0D9A"/>
    <w:pPr>
      <w:spacing w:before="0" w:after="0"/>
    </w:pPr>
    <w:rPr>
      <w:rFonts w:ascii="微软雅黑" w:eastAsia="微软雅黑" w:hAnsi="微软雅黑" w:cstheme="majorBidi"/>
      <w:sz w:val="21"/>
      <w:szCs w:val="18"/>
    </w:rPr>
  </w:style>
  <w:style w:type="paragraph" w:customStyle="1" w:styleId="aff3">
    <w:name w:val="三级标题"/>
    <w:basedOn w:val="aff2"/>
    <w:link w:val="Charf0"/>
    <w:qFormat/>
    <w:rsid w:val="00DD0D9A"/>
    <w:pPr>
      <w:jc w:val="center"/>
    </w:pPr>
    <w:rPr>
      <w:sz w:val="32"/>
    </w:rPr>
  </w:style>
  <w:style w:type="character" w:customStyle="1" w:styleId="Charf">
    <w:name w:val="二级标题 Char"/>
    <w:basedOn w:val="2Char"/>
    <w:link w:val="aff2"/>
    <w:rsid w:val="00DD0D9A"/>
    <w:rPr>
      <w:rFonts w:ascii="微软雅黑" w:eastAsia="微软雅黑" w:hAnsi="微软雅黑" w:cstheme="majorBidi"/>
      <w:b/>
      <w:bCs/>
      <w:kern w:val="2"/>
      <w:sz w:val="21"/>
      <w:szCs w:val="18"/>
    </w:rPr>
  </w:style>
  <w:style w:type="character" w:customStyle="1" w:styleId="Charf0">
    <w:name w:val="三级标题 Char"/>
    <w:basedOn w:val="Charf"/>
    <w:link w:val="aff3"/>
    <w:rsid w:val="00DD0D9A"/>
    <w:rPr>
      <w:rFonts w:ascii="微软雅黑" w:eastAsia="微软雅黑" w:hAnsi="微软雅黑" w:cstheme="majorBidi"/>
      <w:b/>
      <w:bCs/>
      <w:kern w:val="2"/>
      <w:sz w:val="32"/>
      <w:szCs w:val="18"/>
    </w:rPr>
  </w:style>
  <w:style w:type="paragraph" w:customStyle="1" w:styleId="1f3">
    <w:name w:val="无间隔1"/>
    <w:uiPriority w:val="1"/>
    <w:qFormat/>
    <w:rsid w:val="00DD0D9A"/>
    <w:rPr>
      <w:rFonts w:ascii="Calibri" w:hAnsi="Calibri"/>
      <w:kern w:val="2"/>
      <w:sz w:val="22"/>
      <w:szCs w:val="22"/>
    </w:rPr>
  </w:style>
  <w:style w:type="character" w:customStyle="1" w:styleId="style3">
    <w:name w:val="style3"/>
    <w:basedOn w:val="a1"/>
    <w:qFormat/>
    <w:rsid w:val="00DD0D9A"/>
    <w:rPr>
      <w:rFonts w:ascii="Tahoma" w:hAnsi="Tahoma"/>
      <w:sz w:val="24"/>
      <w:szCs w:val="20"/>
    </w:rPr>
  </w:style>
  <w:style w:type="paragraph" w:customStyle="1" w:styleId="xl50">
    <w:name w:val="xl50"/>
    <w:basedOn w:val="a"/>
    <w:qFormat/>
    <w:rsid w:val="00DD0D9A"/>
    <w:pPr>
      <w:widowControl/>
      <w:spacing w:before="100" w:beforeAutospacing="1" w:after="100" w:afterAutospacing="1"/>
      <w:jc w:val="center"/>
    </w:pPr>
    <w:rPr>
      <w:rFonts w:ascii="宋体" w:eastAsia="宋体" w:hAnsi="宋体"/>
      <w:bCs/>
      <w:kern w:val="0"/>
      <w:sz w:val="32"/>
      <w:szCs w:val="32"/>
    </w:rPr>
  </w:style>
  <w:style w:type="paragraph" w:customStyle="1" w:styleId="CharCharCharChar1">
    <w:name w:val="Char Char Char Char1"/>
    <w:basedOn w:val="a"/>
    <w:rsid w:val="00DD0D9A"/>
    <w:pPr>
      <w:jc w:val="both"/>
    </w:pPr>
    <w:rPr>
      <w:rFonts w:ascii="Tahoma" w:eastAsia="宋体" w:hAnsi="Tahoma"/>
      <w:b w:val="0"/>
      <w:sz w:val="24"/>
      <w:szCs w:val="20"/>
    </w:rPr>
  </w:style>
  <w:style w:type="table" w:customStyle="1" w:styleId="1130">
    <w:name w:val="网格型 113"/>
    <w:basedOn w:val="a2"/>
    <w:next w:val="11"/>
    <w:uiPriority w:val="99"/>
    <w:qFormat/>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313">
    <w:name w:val="网格型 313"/>
    <w:basedOn w:val="a2"/>
    <w:next w:val="34"/>
    <w:uiPriority w:val="99"/>
    <w:qFormat/>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customStyle="1" w:styleId="1101">
    <w:name w:val="网格型110"/>
    <w:uiPriority w:val="99"/>
    <w:qFormat/>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 114"/>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00">
    <w:name w:val="网格型210"/>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 314"/>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315">
    <w:name w:val="网格型3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 12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网格型6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 32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0">
    <w:name w:val="网格型7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网格型12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网格型 13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10">
    <w:name w:val="网格型14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 33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51">
    <w:name w:val="网格型15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网格型 14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61">
    <w:name w:val="网格型16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 34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71">
    <w:name w:val="网格型17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 15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81">
    <w:name w:val="网格型18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 35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610">
    <w:name w:val="网格型 16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91">
    <w:name w:val="网格型19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 36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710">
    <w:name w:val="网格型 17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01">
    <w:name w:val="网格型20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 37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810">
    <w:name w:val="网格型 18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10">
    <w:name w:val="网格型21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 38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910">
    <w:name w:val="网格型 19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1">
    <w:name w:val="网格型22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网格型 39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1010">
    <w:name w:val="网格型 110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31">
    <w:name w:val="网格型23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网格型 310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1110">
    <w:name w:val="网格型 111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41">
    <w:name w:val="网格型24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 311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121">
    <w:name w:val="网格型 112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51">
    <w:name w:val="网格型251"/>
    <w:uiPriority w:val="99"/>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 3121"/>
    <w:uiPriority w:val="99"/>
    <w:rsid w:val="00DD0D9A"/>
    <w:pPr>
      <w:widowControl w:val="0"/>
      <w:jc w:val="both"/>
    </w:pPr>
    <w:rPr>
      <w:rFonts w:ascii="Times New Roman" w:eastAsia="宋体"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numbering" w:customStyle="1" w:styleId="115">
    <w:name w:val="无列表11"/>
    <w:next w:val="a3"/>
    <w:uiPriority w:val="99"/>
    <w:semiHidden/>
    <w:unhideWhenUsed/>
    <w:rsid w:val="00DD0D9A"/>
  </w:style>
  <w:style w:type="numbering" w:customStyle="1" w:styleId="2b">
    <w:name w:val="无列表2"/>
    <w:next w:val="a3"/>
    <w:uiPriority w:val="99"/>
    <w:semiHidden/>
    <w:rsid w:val="00DD0D9A"/>
  </w:style>
  <w:style w:type="table" w:customStyle="1" w:styleId="261">
    <w:name w:val="网格型261"/>
    <w:basedOn w:val="a2"/>
    <w:next w:val="af1"/>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DD0D9A"/>
    <w:pPr>
      <w:spacing w:before="340" w:after="330"/>
      <w:outlineLvl w:val="9"/>
    </w:pPr>
    <w:rPr>
      <w:sz w:val="44"/>
    </w:rPr>
  </w:style>
  <w:style w:type="numbering" w:customStyle="1" w:styleId="3a">
    <w:name w:val="无列表3"/>
    <w:next w:val="a3"/>
    <w:uiPriority w:val="99"/>
    <w:semiHidden/>
    <w:rsid w:val="00DD0D9A"/>
  </w:style>
  <w:style w:type="numbering" w:customStyle="1" w:styleId="43">
    <w:name w:val="无列表4"/>
    <w:next w:val="a3"/>
    <w:uiPriority w:val="99"/>
    <w:semiHidden/>
    <w:unhideWhenUsed/>
    <w:rsid w:val="00DD0D9A"/>
  </w:style>
  <w:style w:type="table" w:customStyle="1" w:styleId="271">
    <w:name w:val="网格型271"/>
    <w:basedOn w:val="a2"/>
    <w:next w:val="af1"/>
    <w:uiPriority w:val="39"/>
    <w:qFormat/>
    <w:rsid w:val="00DD0D9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网格型281"/>
    <w:uiPriority w:val="39"/>
    <w:qFormat/>
    <w:rsid w:val="00DD0D9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无列表111"/>
    <w:next w:val="a3"/>
    <w:uiPriority w:val="99"/>
    <w:semiHidden/>
    <w:unhideWhenUsed/>
    <w:rsid w:val="00DD0D9A"/>
  </w:style>
  <w:style w:type="paragraph" w:styleId="aff4">
    <w:name w:val="Revision"/>
    <w:hidden/>
    <w:uiPriority w:val="99"/>
    <w:rsid w:val="00DD0D9A"/>
    <w:rPr>
      <w:rFonts w:ascii="Times New Roman" w:eastAsia="宋体" w:hAnsi="Times New Roman" w:cs="Times New Roman"/>
      <w:kern w:val="2"/>
      <w:sz w:val="21"/>
      <w:szCs w:val="24"/>
    </w:rPr>
  </w:style>
  <w:style w:type="table" w:customStyle="1" w:styleId="2711">
    <w:name w:val="网格型2711"/>
    <w:basedOn w:val="a2"/>
    <w:next w:val="af1"/>
    <w:uiPriority w:val="39"/>
    <w:rsid w:val="00DD0D9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无间隔 Char1"/>
    <w:uiPriority w:val="1"/>
    <w:qFormat/>
    <w:locked/>
    <w:rsid w:val="00DD0D9A"/>
    <w:rPr>
      <w:rFonts w:ascii="Times New Roman" w:eastAsia="宋体" w:hAnsi="Times New Roman" w:cs="Times New Roman"/>
      <w:kern w:val="2"/>
      <w:sz w:val="22"/>
      <w:szCs w:val="22"/>
    </w:rPr>
  </w:style>
  <w:style w:type="character" w:customStyle="1" w:styleId="UnresolvedMention">
    <w:name w:val="Unresolved Mention"/>
    <w:basedOn w:val="a1"/>
    <w:uiPriority w:val="99"/>
    <w:semiHidden/>
    <w:unhideWhenUsed/>
    <w:rsid w:val="00DD0D9A"/>
    <w:rPr>
      <w:color w:val="605E5C"/>
      <w:shd w:val="clear" w:color="auto" w:fill="E1DFDD"/>
    </w:rPr>
  </w:style>
  <w:style w:type="numbering" w:customStyle="1" w:styleId="52">
    <w:name w:val="无列表5"/>
    <w:next w:val="a3"/>
    <w:uiPriority w:val="99"/>
    <w:semiHidden/>
    <w:unhideWhenUsed/>
    <w:rsid w:val="00DD0D9A"/>
  </w:style>
  <w:style w:type="paragraph" w:styleId="aff5">
    <w:name w:val="Message Header"/>
    <w:basedOn w:val="a"/>
    <w:link w:val="Charf1"/>
    <w:uiPriority w:val="99"/>
    <w:unhideWhenUsed/>
    <w:qFormat/>
    <w:rsid w:val="00DD0D9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b w:val="0"/>
      <w:sz w:val="24"/>
    </w:rPr>
  </w:style>
  <w:style w:type="character" w:customStyle="1" w:styleId="Charf1">
    <w:name w:val="信息标题 Char"/>
    <w:basedOn w:val="a1"/>
    <w:link w:val="aff5"/>
    <w:uiPriority w:val="99"/>
    <w:rsid w:val="00DD0D9A"/>
    <w:rPr>
      <w:rFonts w:ascii="Arial" w:eastAsia="宋体" w:hAnsi="Arial" w:cs="Times New Roman"/>
      <w:kern w:val="2"/>
      <w:sz w:val="24"/>
      <w:szCs w:val="24"/>
      <w:shd w:val="pct20" w:color="auto" w:fill="auto"/>
    </w:rPr>
  </w:style>
  <w:style w:type="table" w:customStyle="1" w:styleId="291">
    <w:name w:val="网格型291"/>
    <w:basedOn w:val="a2"/>
    <w:next w:val="af1"/>
    <w:uiPriority w:val="39"/>
    <w:qFormat/>
    <w:rsid w:val="00DD0D9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D0D9A"/>
    <w:pPr>
      <w:widowControl w:val="0"/>
      <w:autoSpaceDE w:val="0"/>
      <w:autoSpaceDN w:val="0"/>
    </w:pPr>
    <w:rPr>
      <w:rFonts w:ascii="Times New Roman" w:eastAsia="宋体" w:hAnsi="Times New Roman"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D0D9A"/>
    <w:pPr>
      <w:autoSpaceDE w:val="0"/>
      <w:autoSpaceDN w:val="0"/>
      <w:ind w:left="112"/>
    </w:pPr>
    <w:rPr>
      <w:rFonts w:ascii="宋体" w:eastAsia="宋体" w:hAnsi="宋体" w:cs="宋体"/>
      <w:b w:val="0"/>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454B0F-0376-4A66-8D8B-157DA728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118</Pages>
  <Words>16219</Words>
  <Characters>92450</Characters>
  <Application>Microsoft Office Word</Application>
  <DocSecurity>0</DocSecurity>
  <Lines>770</Lines>
  <Paragraphs>216</Paragraphs>
  <ScaleCrop>false</ScaleCrop>
  <Company>Microsoft</Company>
  <LinksUpToDate>false</LinksUpToDate>
  <CharactersWithSpaces>108453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dc:creator>
  <cp:lastModifiedBy>谢聪</cp:lastModifiedBy>
  <cp:revision>8</cp:revision>
  <dcterms:created xsi:type="dcterms:W3CDTF">2020-07-09T17:23:00Z</dcterms:created>
  <dcterms:modified xsi:type="dcterms:W3CDTF">2025-08-12T06:02:00Z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